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activeX/activeX59.xml" ContentType="application/vnd.ms-office.activeX+xml"/>
  <Override PartName="/word/activeX/activeX59.bin" ContentType="application/vnd.ms-office.activeX"/>
  <Override PartName="/word/activeX/activeX60.xml" ContentType="application/vnd.ms-office.activeX+xml"/>
  <Override PartName="/word/activeX/activeX60.bin" ContentType="application/vnd.ms-office.activeX"/>
  <Override PartName="/word/activeX/activeX61.xml" ContentType="application/vnd.ms-office.activeX+xml"/>
  <Override PartName="/word/activeX/activeX61.bin" ContentType="application/vnd.ms-office.activeX"/>
  <Override PartName="/word/activeX/activeX62.xml" ContentType="application/vnd.ms-office.activeX+xml"/>
  <Override PartName="/word/activeX/activeX62.bin" ContentType="application/vnd.ms-office.activeX"/>
  <Override PartName="/word/activeX/activeX63.xml" ContentType="application/vnd.ms-office.activeX+xml"/>
  <Override PartName="/word/activeX/activeX63.bin" ContentType="application/vnd.ms-office.activeX"/>
  <Override PartName="/word/activeX/activeX64.xml" ContentType="application/vnd.ms-office.activeX+xml"/>
  <Override PartName="/word/activeX/activeX64.bin" ContentType="application/vnd.ms-office.activeX"/>
  <Override PartName="/word/activeX/activeX65.xml" ContentType="application/vnd.ms-office.activeX+xml"/>
  <Override PartName="/word/activeX/activeX65.bin" ContentType="application/vnd.ms-office.activeX"/>
  <Override PartName="/word/activeX/activeX66.xml" ContentType="application/vnd.ms-office.activeX+xml"/>
  <Override PartName="/word/activeX/activeX66.bin" ContentType="application/vnd.ms-office.activeX"/>
  <Override PartName="/word/activeX/activeX67.xml" ContentType="application/vnd.ms-office.activeX+xml"/>
  <Override PartName="/word/activeX/activeX67.bin" ContentType="application/vnd.ms-office.activeX"/>
  <Override PartName="/word/activeX/activeX68.xml" ContentType="application/vnd.ms-office.activeX+xml"/>
  <Override PartName="/word/activeX/activeX68.bin" ContentType="application/vnd.ms-office.activeX"/>
  <Override PartName="/word/activeX/activeX69.xml" ContentType="application/vnd.ms-office.activeX+xml"/>
  <Override PartName="/word/activeX/activeX69.bin" ContentType="application/vnd.ms-office.activeX"/>
  <Override PartName="/word/activeX/activeX70.xml" ContentType="application/vnd.ms-office.activeX+xml"/>
  <Override PartName="/word/activeX/activeX70.bin" ContentType="application/vnd.ms-office.activeX"/>
  <Override PartName="/word/activeX/activeX71.xml" ContentType="application/vnd.ms-office.activeX+xml"/>
  <Override PartName="/word/activeX/activeX71.bin" ContentType="application/vnd.ms-office.activeX"/>
  <Override PartName="/word/activeX/activeX72.xml" ContentType="application/vnd.ms-office.activeX+xml"/>
  <Override PartName="/word/activeX/activeX72.bin" ContentType="application/vnd.ms-office.activeX"/>
  <Override PartName="/word/activeX/activeX73.xml" ContentType="application/vnd.ms-office.activeX+xml"/>
  <Override PartName="/word/activeX/activeX73.bin" ContentType="application/vnd.ms-office.activeX"/>
  <Override PartName="/word/activeX/activeX74.xml" ContentType="application/vnd.ms-office.activeX+xml"/>
  <Override PartName="/word/activeX/activeX74.bin" ContentType="application/vnd.ms-office.activeX"/>
  <Override PartName="/word/activeX/activeX75.xml" ContentType="application/vnd.ms-office.activeX+xml"/>
  <Override PartName="/word/activeX/activeX75.bin" ContentType="application/vnd.ms-office.activeX"/>
  <Override PartName="/word/activeX/activeX76.xml" ContentType="application/vnd.ms-office.activeX+xml"/>
  <Override PartName="/word/activeX/activeX76.bin" ContentType="application/vnd.ms-office.activeX"/>
  <Override PartName="/word/activeX/activeX77.xml" ContentType="application/vnd.ms-office.activeX+xml"/>
  <Override PartName="/word/activeX/activeX77.bin" ContentType="application/vnd.ms-office.activeX"/>
  <Override PartName="/word/activeX/activeX78.xml" ContentType="application/vnd.ms-office.activeX+xml"/>
  <Override PartName="/word/activeX/activeX78.bin" ContentType="application/vnd.ms-office.activeX"/>
  <Override PartName="/word/activeX/activeX79.xml" ContentType="application/vnd.ms-office.activeX+xml"/>
  <Override PartName="/word/activeX/activeX79.bin" ContentType="application/vnd.ms-office.activeX"/>
  <Override PartName="/word/activeX/activeX80.xml" ContentType="application/vnd.ms-office.activeX+xml"/>
  <Override PartName="/word/activeX/activeX80.bin" ContentType="application/vnd.ms-office.activeX"/>
  <Override PartName="/word/activeX/activeX81.xml" ContentType="application/vnd.ms-office.activeX+xml"/>
  <Override PartName="/word/activeX/activeX81.bin" ContentType="application/vnd.ms-office.activeX"/>
  <Override PartName="/word/activeX/activeX82.xml" ContentType="application/vnd.ms-office.activeX+xml"/>
  <Override PartName="/word/activeX/activeX82.bin" ContentType="application/vnd.ms-office.activeX"/>
  <Override PartName="/word/activeX/activeX83.xml" ContentType="application/vnd.ms-office.activeX+xml"/>
  <Override PartName="/word/activeX/activeX83.bin" ContentType="application/vnd.ms-office.activeX"/>
  <Override PartName="/word/activeX/activeX84.xml" ContentType="application/vnd.ms-office.activeX+xml"/>
  <Override PartName="/word/activeX/activeX84.bin" ContentType="application/vnd.ms-office.activeX"/>
  <Override PartName="/word/activeX/activeX85.xml" ContentType="application/vnd.ms-office.activeX+xml"/>
  <Override PartName="/word/activeX/activeX85.bin" ContentType="application/vnd.ms-office.activeX"/>
  <Override PartName="/word/activeX/activeX86.xml" ContentType="application/vnd.ms-office.activeX+xml"/>
  <Override PartName="/word/activeX/activeX86.bin" ContentType="application/vnd.ms-office.activeX"/>
  <Override PartName="/word/activeX/activeX87.xml" ContentType="application/vnd.ms-office.activeX+xml"/>
  <Override PartName="/word/activeX/activeX87.bin" ContentType="application/vnd.ms-office.activeX"/>
  <Override PartName="/word/activeX/activeX88.xml" ContentType="application/vnd.ms-office.activeX+xml"/>
  <Override PartName="/word/activeX/activeX88.bin" ContentType="application/vnd.ms-office.activeX"/>
  <Override PartName="/word/activeX/activeX89.xml" ContentType="application/vnd.ms-office.activeX+xml"/>
  <Override PartName="/word/activeX/activeX89.bin" ContentType="application/vnd.ms-office.activeX"/>
  <Override PartName="/word/activeX/activeX90.xml" ContentType="application/vnd.ms-office.activeX+xml"/>
  <Override PartName="/word/activeX/activeX90.bin" ContentType="application/vnd.ms-office.activeX"/>
  <Override PartName="/word/activeX/activeX91.xml" ContentType="application/vnd.ms-office.activeX+xml"/>
  <Override PartName="/word/activeX/activeX91.bin" ContentType="application/vnd.ms-office.activeX"/>
  <Override PartName="/word/activeX/activeX92.xml" ContentType="application/vnd.ms-office.activeX+xml"/>
  <Override PartName="/word/activeX/activeX92.bin" ContentType="application/vnd.ms-office.activeX"/>
  <Override PartName="/word/activeX/activeX93.xml" ContentType="application/vnd.ms-office.activeX+xml"/>
  <Override PartName="/word/activeX/activeX93.bin" ContentType="application/vnd.ms-office.activeX"/>
  <Override PartName="/word/activeX/activeX94.xml" ContentType="application/vnd.ms-office.activeX+xml"/>
  <Override PartName="/word/activeX/activeX94.bin" ContentType="application/vnd.ms-office.activeX"/>
  <Override PartName="/word/activeX/activeX95.xml" ContentType="application/vnd.ms-office.activeX+xml"/>
  <Override PartName="/word/activeX/activeX95.bin" ContentType="application/vnd.ms-office.activeX"/>
  <Override PartName="/word/activeX/activeX96.xml" ContentType="application/vnd.ms-office.activeX+xml"/>
  <Override PartName="/word/activeX/activeX96.bin" ContentType="application/vnd.ms-office.activeX"/>
  <Override PartName="/word/activeX/activeX97.xml" ContentType="application/vnd.ms-office.activeX+xml"/>
  <Override PartName="/word/activeX/activeX97.bin" ContentType="application/vnd.ms-office.activeX"/>
  <Override PartName="/word/activeX/activeX98.xml" ContentType="application/vnd.ms-office.activeX+xml"/>
  <Override PartName="/word/activeX/activeX98.bin" ContentType="application/vnd.ms-office.activeX"/>
  <Override PartName="/word/activeX/activeX99.xml" ContentType="application/vnd.ms-office.activeX+xml"/>
  <Override PartName="/word/activeX/activeX99.bin" ContentType="application/vnd.ms-office.activeX"/>
  <Override PartName="/word/activeX/activeX100.xml" ContentType="application/vnd.ms-office.activeX+xml"/>
  <Override PartName="/word/activeX/activeX100.bin" ContentType="application/vnd.ms-office.activeX"/>
  <Override PartName="/word/activeX/activeX101.xml" ContentType="application/vnd.ms-office.activeX+xml"/>
  <Override PartName="/word/activeX/activeX101.bin" ContentType="application/vnd.ms-office.activeX"/>
  <Override PartName="/word/activeX/activeX102.xml" ContentType="application/vnd.ms-office.activeX+xml"/>
  <Override PartName="/word/activeX/activeX102.bin" ContentType="application/vnd.ms-office.activeX"/>
  <Override PartName="/word/activeX/activeX103.xml" ContentType="application/vnd.ms-office.activeX+xml"/>
  <Override PartName="/word/activeX/activeX103.bin" ContentType="application/vnd.ms-office.activeX"/>
  <Override PartName="/word/activeX/activeX104.xml" ContentType="application/vnd.ms-office.activeX+xml"/>
  <Override PartName="/word/activeX/activeX104.bin" ContentType="application/vnd.ms-office.activeX"/>
  <Override PartName="/word/activeX/activeX105.xml" ContentType="application/vnd.ms-office.activeX+xml"/>
  <Override PartName="/word/activeX/activeX105.bin" ContentType="application/vnd.ms-office.activeX"/>
  <Override PartName="/word/activeX/activeX106.xml" ContentType="application/vnd.ms-office.activeX+xml"/>
  <Override PartName="/word/activeX/activeX106.bin" ContentType="application/vnd.ms-office.activeX"/>
  <Override PartName="/word/activeX/activeX107.xml" ContentType="application/vnd.ms-office.activeX+xml"/>
  <Override PartName="/word/activeX/activeX107.bin" ContentType="application/vnd.ms-office.activeX"/>
  <Override PartName="/word/activeX/activeX108.xml" ContentType="application/vnd.ms-office.activeX+xml"/>
  <Override PartName="/word/activeX/activeX108.bin" ContentType="application/vnd.ms-office.activeX"/>
  <Override PartName="/word/activeX/activeX109.xml" ContentType="application/vnd.ms-office.activeX+xml"/>
  <Override PartName="/word/activeX/activeX109.bin" ContentType="application/vnd.ms-office.activeX"/>
  <Override PartName="/word/activeX/activeX110.xml" ContentType="application/vnd.ms-office.activeX+xml"/>
  <Override PartName="/word/activeX/activeX110.bin" ContentType="application/vnd.ms-office.activeX"/>
  <Override PartName="/word/activeX/activeX111.xml" ContentType="application/vnd.ms-office.activeX+xml"/>
  <Override PartName="/word/activeX/activeX111.bin" ContentType="application/vnd.ms-office.activeX"/>
  <Override PartName="/word/activeX/activeX112.xml" ContentType="application/vnd.ms-office.activeX+xml"/>
  <Override PartName="/word/activeX/activeX112.bin" ContentType="application/vnd.ms-office.activeX"/>
  <Override PartName="/word/activeX/activeX113.xml" ContentType="application/vnd.ms-office.activeX+xml"/>
  <Override PartName="/word/activeX/activeX113.bin" ContentType="application/vnd.ms-office.activeX"/>
  <Override PartName="/word/activeX/activeX114.xml" ContentType="application/vnd.ms-office.activeX+xml"/>
  <Override PartName="/word/activeX/activeX114.bin" ContentType="application/vnd.ms-office.activeX"/>
  <Override PartName="/word/activeX/activeX115.xml" ContentType="application/vnd.ms-office.activeX+xml"/>
  <Override PartName="/word/activeX/activeX115.bin" ContentType="application/vnd.ms-office.activeX"/>
  <Override PartName="/word/activeX/activeX116.xml" ContentType="application/vnd.ms-office.activeX+xml"/>
  <Override PartName="/word/activeX/activeX116.bin" ContentType="application/vnd.ms-office.activeX"/>
  <Override PartName="/word/activeX/activeX117.xml" ContentType="application/vnd.ms-office.activeX+xml"/>
  <Override PartName="/word/activeX/activeX117.bin" ContentType="application/vnd.ms-office.activeX"/>
  <Override PartName="/word/activeX/activeX118.xml" ContentType="application/vnd.ms-office.activeX+xml"/>
  <Override PartName="/word/activeX/activeX118.bin" ContentType="application/vnd.ms-office.activeX"/>
  <Override PartName="/word/activeX/activeX119.xml" ContentType="application/vnd.ms-office.activeX+xml"/>
  <Override PartName="/word/activeX/activeX119.bin" ContentType="application/vnd.ms-office.activeX"/>
  <Override PartName="/word/activeX/activeX120.xml" ContentType="application/vnd.ms-office.activeX+xml"/>
  <Override PartName="/word/activeX/activeX120.bin" ContentType="application/vnd.ms-office.activeX"/>
  <Override PartName="/word/activeX/activeX121.xml" ContentType="application/vnd.ms-office.activeX+xml"/>
  <Override PartName="/word/activeX/activeX121.bin" ContentType="application/vnd.ms-office.activeX"/>
  <Override PartName="/word/activeX/activeX122.xml" ContentType="application/vnd.ms-office.activeX+xml"/>
  <Override PartName="/word/activeX/activeX122.bin" ContentType="application/vnd.ms-office.activeX"/>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23.xml" ContentType="application/vnd.ms-office.activeX+xml"/>
  <Override PartName="/word/activeX/activeX123.bin" ContentType="application/vnd.ms-office.activeX"/>
  <Override PartName="/word/activeX/activeX124.xml" ContentType="application/vnd.ms-office.activeX+xml"/>
  <Override PartName="/word/activeX/activeX124.bin" ContentType="application/vnd.ms-office.activeX"/>
  <Override PartName="/word/activeX/activeX125.xml" ContentType="application/vnd.ms-office.activeX+xml"/>
  <Override PartName="/word/activeX/activeX125.bin" ContentType="application/vnd.ms-office.activeX"/>
  <Override PartName="/word/activeX/activeX126.xml" ContentType="application/vnd.ms-office.activeX+xml"/>
  <Override PartName="/word/activeX/activeX126.bin" ContentType="application/vnd.ms-office.activeX"/>
  <Override PartName="/word/activeX/activeX127.xml" ContentType="application/vnd.ms-office.activeX+xml"/>
  <Override PartName="/word/activeX/activeX127.bin" ContentType="application/vnd.ms-office.activeX"/>
  <Override PartName="/word/activeX/activeX128.xml" ContentType="application/vnd.ms-office.activeX+xml"/>
  <Override PartName="/word/activeX/activeX128.bin" ContentType="application/vnd.ms-office.activeX"/>
  <Override PartName="/word/activeX/activeX129.xml" ContentType="application/vnd.ms-office.activeX+xml"/>
  <Override PartName="/word/activeX/activeX129.bin" ContentType="application/vnd.ms-office.activeX"/>
  <Override PartName="/word/activeX/activeX130.xml" ContentType="application/vnd.ms-office.activeX+xml"/>
  <Override PartName="/word/activeX/activeX130.bin" ContentType="application/vnd.ms-office.activeX"/>
  <Override PartName="/word/activeX/activeX131.xml" ContentType="application/vnd.ms-office.activeX+xml"/>
  <Override PartName="/word/activeX/activeX131.bin" ContentType="application/vnd.ms-office.activeX"/>
  <Override PartName="/word/activeX/activeX132.xml" ContentType="application/vnd.ms-office.activeX+xml"/>
  <Override PartName="/word/activeX/activeX132.bin" ContentType="application/vnd.ms-office.activeX"/>
  <Override PartName="/word/activeX/activeX133.xml" ContentType="application/vnd.ms-office.activeX+xml"/>
  <Override PartName="/word/activeX/activeX133.bin" ContentType="application/vnd.ms-office.activeX"/>
  <Override PartName="/word/activeX/activeX134.xml" ContentType="application/vnd.ms-office.activeX+xml"/>
  <Override PartName="/word/activeX/activeX134.bin" ContentType="application/vnd.ms-office.activeX"/>
  <Override PartName="/word/activeX/activeX135.xml" ContentType="application/vnd.ms-office.activeX+xml"/>
  <Override PartName="/word/activeX/activeX135.bin" ContentType="application/vnd.ms-office.activeX"/>
  <Override PartName="/word/activeX/activeX136.xml" ContentType="application/vnd.ms-office.activeX+xml"/>
  <Override PartName="/word/activeX/activeX136.bin" ContentType="application/vnd.ms-office.activeX"/>
  <Override PartName="/word/activeX/activeX137.xml" ContentType="application/vnd.ms-office.activeX+xml"/>
  <Override PartName="/word/activeX/activeX137.bin" ContentType="application/vnd.ms-office.activeX"/>
  <Override PartName="/word/activeX/activeX138.xml" ContentType="application/vnd.ms-office.activeX+xml"/>
  <Override PartName="/word/activeX/activeX138.bin" ContentType="application/vnd.ms-office.activeX"/>
  <Override PartName="/word/activeX/activeX139.xml" ContentType="application/vnd.ms-office.activeX+xml"/>
  <Override PartName="/word/activeX/activeX139.bin" ContentType="application/vnd.ms-office.activeX"/>
  <Override PartName="/word/activeX/activeX140.xml" ContentType="application/vnd.ms-office.activeX+xml"/>
  <Override PartName="/word/activeX/activeX140.bin" ContentType="application/vnd.ms-office.activeX"/>
  <Override PartName="/word/activeX/activeX141.xml" ContentType="application/vnd.ms-office.activeX+xml"/>
  <Override PartName="/word/activeX/activeX141.bin" ContentType="application/vnd.ms-office.activeX"/>
  <Override PartName="/word/activeX/activeX142.xml" ContentType="application/vnd.ms-office.activeX+xml"/>
  <Override PartName="/word/activeX/activeX142.bin" ContentType="application/vnd.ms-office.activeX"/>
  <Override PartName="/word/activeX/activeX143.xml" ContentType="application/vnd.ms-office.activeX+xml"/>
  <Override PartName="/word/activeX/activeX143.bin" ContentType="application/vnd.ms-office.activeX"/>
  <Override PartName="/word/activeX/activeX144.xml" ContentType="application/vnd.ms-office.activeX+xml"/>
  <Override PartName="/word/activeX/activeX144.bin" ContentType="application/vnd.ms-office.activeX"/>
  <Override PartName="/word/activeX/activeX145.xml" ContentType="application/vnd.ms-office.activeX+xml"/>
  <Override PartName="/word/activeX/activeX145.bin" ContentType="application/vnd.ms-office.activeX"/>
  <Override PartName="/word/activeX/activeX146.xml" ContentType="application/vnd.ms-office.activeX+xml"/>
  <Override PartName="/word/activeX/activeX146.bin" ContentType="application/vnd.ms-office.activeX"/>
  <Override PartName="/word/activeX/activeX147.xml" ContentType="application/vnd.ms-office.activeX+xml"/>
  <Override PartName="/word/activeX/activeX147.bin" ContentType="application/vnd.ms-office.activeX"/>
  <Override PartName="/word/activeX/activeX148.xml" ContentType="application/vnd.ms-office.activeX+xml"/>
  <Override PartName="/word/activeX/activeX148.bin" ContentType="application/vnd.ms-office.activeX"/>
  <Override PartName="/word/activeX/activeX149.xml" ContentType="application/vnd.ms-office.activeX+xml"/>
  <Override PartName="/word/activeX/activeX149.bin" ContentType="application/vnd.ms-office.activeX"/>
  <Override PartName="/word/activeX/activeX150.xml" ContentType="application/vnd.ms-office.activeX+xml"/>
  <Override PartName="/word/activeX/activeX150.bin" ContentType="application/vnd.ms-office.activeX"/>
  <Override PartName="/word/activeX/activeX151.xml" ContentType="application/vnd.ms-office.activeX+xml"/>
  <Override PartName="/word/activeX/activeX151.bin" ContentType="application/vnd.ms-office.activeX"/>
  <Override PartName="/word/activeX/activeX152.xml" ContentType="application/vnd.ms-office.activeX+xml"/>
  <Override PartName="/word/activeX/activeX152.bin" ContentType="application/vnd.ms-office.activeX"/>
  <Override PartName="/word/activeX/activeX153.xml" ContentType="application/vnd.ms-office.activeX+xml"/>
  <Override PartName="/word/activeX/activeX153.bin" ContentType="application/vnd.ms-office.activeX"/>
  <Override PartName="/word/activeX/activeX154.xml" ContentType="application/vnd.ms-office.activeX+xml"/>
  <Override PartName="/word/activeX/activeX154.bin" ContentType="application/vnd.ms-office.activeX"/>
  <Override PartName="/word/activeX/activeX155.xml" ContentType="application/vnd.ms-office.activeX+xml"/>
  <Override PartName="/word/activeX/activeX155.bin" ContentType="application/vnd.ms-office.activeX"/>
  <Override PartName="/word/activeX/activeX156.xml" ContentType="application/vnd.ms-office.activeX+xml"/>
  <Override PartName="/word/activeX/activeX156.bin" ContentType="application/vnd.ms-office.activeX"/>
  <Override PartName="/word/activeX/activeX157.xml" ContentType="application/vnd.ms-office.activeX+xml"/>
  <Override PartName="/word/activeX/activeX157.bin" ContentType="application/vnd.ms-office.activeX"/>
  <Override PartName="/word/activeX/activeX158.xml" ContentType="application/vnd.ms-office.activeX+xml"/>
  <Override PartName="/word/activeX/activeX158.bin" ContentType="application/vnd.ms-office.activeX"/>
  <Override PartName="/word/activeX/activeX159.xml" ContentType="application/vnd.ms-office.activeX+xml"/>
  <Override PartName="/word/activeX/activeX159.bin" ContentType="application/vnd.ms-office.activeX"/>
  <Override PartName="/word/activeX/activeX160.xml" ContentType="application/vnd.ms-office.activeX+xml"/>
  <Override PartName="/word/activeX/activeX160.bin" ContentType="application/vnd.ms-office.activeX"/>
  <Override PartName="/word/activeX/activeX161.xml" ContentType="application/vnd.ms-office.activeX+xml"/>
  <Override PartName="/word/activeX/activeX161.bin" ContentType="application/vnd.ms-office.activeX"/>
  <Override PartName="/word/activeX/activeX162.xml" ContentType="application/vnd.ms-office.activeX+xml"/>
  <Override PartName="/word/activeX/activeX162.bin" ContentType="application/vnd.ms-office.activeX"/>
  <Override PartName="/word/activeX/activeX163.xml" ContentType="application/vnd.ms-office.activeX+xml"/>
  <Override PartName="/word/activeX/activeX163.bin" ContentType="application/vnd.ms-office.activeX"/>
  <Override PartName="/word/activeX/activeX164.xml" ContentType="application/vnd.ms-office.activeX+xml"/>
  <Override PartName="/word/activeX/activeX164.bin" ContentType="application/vnd.ms-office.activeX"/>
  <Override PartName="/word/activeX/activeX165.xml" ContentType="application/vnd.ms-office.activeX+xml"/>
  <Override PartName="/word/activeX/activeX165.bin" ContentType="application/vnd.ms-office.activeX"/>
  <Override PartName="/word/activeX/activeX166.xml" ContentType="application/vnd.ms-office.activeX+xml"/>
  <Override PartName="/word/activeX/activeX166.bin" ContentType="application/vnd.ms-office.activeX"/>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E9DC" w14:textId="77777777" w:rsidR="00BE15AE" w:rsidRDefault="00BE15AE"/>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7901"/>
      </w:tblGrid>
      <w:tr w:rsidR="00F5519B" w:rsidRPr="001106D5" w14:paraId="7BE45BC5" w14:textId="77777777" w:rsidTr="007E5510">
        <w:trPr>
          <w:trHeight w:val="397"/>
          <w:jc w:val="right"/>
        </w:trPr>
        <w:tc>
          <w:tcPr>
            <w:tcW w:w="2270" w:type="dxa"/>
            <w:shd w:val="clear" w:color="auto" w:fill="D9D9D9"/>
            <w:vAlign w:val="center"/>
          </w:tcPr>
          <w:p w14:paraId="048FEA0B" w14:textId="77777777" w:rsidR="00F5519B" w:rsidRPr="00927091" w:rsidRDefault="00F5519B" w:rsidP="004555EC">
            <w:pPr>
              <w:spacing w:before="60" w:after="0"/>
              <w:rPr>
                <w:rFonts w:cs="Arial"/>
                <w:b/>
              </w:rPr>
            </w:pPr>
            <w:r w:rsidRPr="00927091">
              <w:rPr>
                <w:rFonts w:cs="Arial"/>
                <w:b/>
              </w:rPr>
              <w:t>Project</w:t>
            </w:r>
          </w:p>
        </w:tc>
        <w:tc>
          <w:tcPr>
            <w:tcW w:w="7901" w:type="dxa"/>
            <w:tcBorders>
              <w:bottom w:val="dotted" w:sz="4" w:space="0" w:color="auto"/>
            </w:tcBorders>
            <w:shd w:val="clear" w:color="auto" w:fill="auto"/>
          </w:tcPr>
          <w:p w14:paraId="20125F72" w14:textId="45D81C19" w:rsidR="00F5519B" w:rsidRDefault="005F20A8" w:rsidP="00F5519B">
            <w:pPr>
              <w:spacing w:before="60" w:after="0"/>
            </w:pPr>
            <w:r>
              <w:t>ETZ Scale Up Hub</w:t>
            </w:r>
          </w:p>
        </w:tc>
      </w:tr>
      <w:tr w:rsidR="00F5519B" w:rsidRPr="001106D5" w14:paraId="151101C9" w14:textId="77777777" w:rsidTr="007E5510">
        <w:trPr>
          <w:trHeight w:val="397"/>
          <w:jc w:val="right"/>
        </w:trPr>
        <w:tc>
          <w:tcPr>
            <w:tcW w:w="2270" w:type="dxa"/>
            <w:shd w:val="clear" w:color="auto" w:fill="D9D9D9"/>
            <w:vAlign w:val="center"/>
          </w:tcPr>
          <w:p w14:paraId="02A1A016" w14:textId="77777777" w:rsidR="00F5519B" w:rsidRPr="00927091" w:rsidRDefault="00050F68" w:rsidP="004555EC">
            <w:pPr>
              <w:spacing w:before="60" w:after="0"/>
              <w:rPr>
                <w:rFonts w:cs="Arial"/>
                <w:b/>
              </w:rPr>
            </w:pPr>
            <w:r w:rsidRPr="00927091">
              <w:rPr>
                <w:rFonts w:cs="Arial"/>
                <w:b/>
              </w:rPr>
              <w:t>Project N</w:t>
            </w:r>
            <w:r w:rsidR="00F5519B" w:rsidRPr="00927091">
              <w:rPr>
                <w:rFonts w:cs="Arial"/>
                <w:b/>
              </w:rPr>
              <w:t>o.</w:t>
            </w:r>
          </w:p>
        </w:tc>
        <w:tc>
          <w:tcPr>
            <w:tcW w:w="7901" w:type="dxa"/>
            <w:tcBorders>
              <w:top w:val="dotted" w:sz="4" w:space="0" w:color="auto"/>
            </w:tcBorders>
            <w:shd w:val="clear" w:color="auto" w:fill="auto"/>
          </w:tcPr>
          <w:p w14:paraId="0D8727DD" w14:textId="7075B6DA" w:rsidR="00F5519B" w:rsidRDefault="00852F3B" w:rsidP="00F5519B">
            <w:pPr>
              <w:spacing w:before="60" w:after="0"/>
            </w:pPr>
            <w:r>
              <w:t>3165</w:t>
            </w:r>
          </w:p>
        </w:tc>
      </w:tr>
    </w:tbl>
    <w:p w14:paraId="487E44DA" w14:textId="77777777" w:rsidR="004555EC" w:rsidRDefault="004555EC" w:rsidP="004555EC">
      <w:pPr>
        <w:spacing w:after="0"/>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7901"/>
      </w:tblGrid>
      <w:tr w:rsidR="004555EC" w:rsidRPr="001106D5" w14:paraId="191D7D6E" w14:textId="77777777" w:rsidTr="004555EC">
        <w:trPr>
          <w:trHeight w:val="397"/>
          <w:jc w:val="right"/>
        </w:trPr>
        <w:tc>
          <w:tcPr>
            <w:tcW w:w="10171" w:type="dxa"/>
            <w:gridSpan w:val="2"/>
            <w:shd w:val="clear" w:color="auto" w:fill="D9D9D9"/>
            <w:vAlign w:val="center"/>
          </w:tcPr>
          <w:p w14:paraId="2F2427F4" w14:textId="77777777" w:rsidR="004555EC" w:rsidRPr="001106D5" w:rsidRDefault="004555EC" w:rsidP="004555EC">
            <w:pPr>
              <w:spacing w:before="60" w:after="0"/>
              <w:rPr>
                <w:rFonts w:cs="Arial"/>
                <w:b/>
              </w:rPr>
            </w:pPr>
            <w:r w:rsidRPr="001106D5">
              <w:rPr>
                <w:rFonts w:cs="Arial"/>
                <w:b/>
              </w:rPr>
              <w:t>Sub</w:t>
            </w:r>
            <w:r>
              <w:rPr>
                <w:rFonts w:cs="Arial"/>
                <w:b/>
              </w:rPr>
              <w:t>-C</w:t>
            </w:r>
            <w:r w:rsidRPr="001106D5">
              <w:rPr>
                <w:rFonts w:cs="Arial"/>
                <w:b/>
              </w:rPr>
              <w:t>ontractor</w:t>
            </w:r>
          </w:p>
        </w:tc>
      </w:tr>
      <w:tr w:rsidR="004555EC" w:rsidRPr="001106D5" w14:paraId="4639ADEA" w14:textId="77777777" w:rsidTr="00CE1B40">
        <w:trPr>
          <w:trHeight w:val="596"/>
          <w:jc w:val="right"/>
        </w:trPr>
        <w:tc>
          <w:tcPr>
            <w:tcW w:w="2270" w:type="dxa"/>
            <w:shd w:val="clear" w:color="auto" w:fill="D9D9D9"/>
            <w:vAlign w:val="center"/>
          </w:tcPr>
          <w:p w14:paraId="1B61AADF" w14:textId="77777777" w:rsidR="004555EC" w:rsidRPr="001106D5" w:rsidRDefault="004555EC" w:rsidP="004555EC">
            <w:pPr>
              <w:spacing w:before="60" w:after="0"/>
              <w:rPr>
                <w:rFonts w:cs="Arial"/>
                <w:b/>
              </w:rPr>
            </w:pPr>
            <w:r w:rsidRPr="001106D5">
              <w:rPr>
                <w:rFonts w:cs="Arial"/>
                <w:b/>
              </w:rPr>
              <w:t>Name</w:t>
            </w:r>
          </w:p>
        </w:tc>
        <w:tc>
          <w:tcPr>
            <w:tcW w:w="7901" w:type="dxa"/>
            <w:tcBorders>
              <w:bottom w:val="dotted" w:sz="4" w:space="0" w:color="auto"/>
            </w:tcBorders>
            <w:shd w:val="clear" w:color="auto" w:fill="auto"/>
            <w:vAlign w:val="center"/>
          </w:tcPr>
          <w:p w14:paraId="0CE4F28C" w14:textId="0AEACDCF" w:rsidR="004555EC" w:rsidRPr="001106D5" w:rsidRDefault="00B96C91" w:rsidP="004555EC">
            <w:pPr>
              <w:spacing w:before="60" w:after="0"/>
              <w:rPr>
                <w:rFonts w:cs="Arial"/>
              </w:rPr>
            </w:pPr>
            <w:r>
              <w:rPr>
                <w:rFonts w:cs="Arial"/>
              </w:rPr>
              <w:t>Grampian Blinds</w:t>
            </w:r>
            <w:r w:rsidR="0052234C">
              <w:rPr>
                <w:rFonts w:cs="Arial"/>
              </w:rPr>
              <w:t xml:space="preserve"> Limited</w:t>
            </w:r>
          </w:p>
        </w:tc>
      </w:tr>
      <w:tr w:rsidR="004555EC" w:rsidRPr="00D73556" w14:paraId="010C9FAE" w14:textId="77777777" w:rsidTr="00CE1B40">
        <w:trPr>
          <w:trHeight w:val="596"/>
          <w:jc w:val="right"/>
        </w:trPr>
        <w:tc>
          <w:tcPr>
            <w:tcW w:w="2270" w:type="dxa"/>
            <w:shd w:val="clear" w:color="auto" w:fill="D9D9D9"/>
            <w:vAlign w:val="center"/>
          </w:tcPr>
          <w:p w14:paraId="2DD1C7AB" w14:textId="77777777" w:rsidR="004555EC" w:rsidRPr="001106D5" w:rsidRDefault="004555EC" w:rsidP="004555EC">
            <w:pPr>
              <w:spacing w:before="60" w:after="0"/>
              <w:rPr>
                <w:rFonts w:cs="Arial"/>
                <w:b/>
              </w:rPr>
            </w:pPr>
            <w:r w:rsidRPr="001106D5">
              <w:rPr>
                <w:rFonts w:cs="Arial"/>
                <w:b/>
              </w:rPr>
              <w:t>Regional address</w:t>
            </w:r>
          </w:p>
        </w:tc>
        <w:tc>
          <w:tcPr>
            <w:tcW w:w="7901" w:type="dxa"/>
            <w:tcBorders>
              <w:top w:val="dotted" w:sz="4" w:space="0" w:color="auto"/>
              <w:bottom w:val="dotted" w:sz="4" w:space="0" w:color="auto"/>
            </w:tcBorders>
            <w:shd w:val="clear" w:color="auto" w:fill="auto"/>
            <w:vAlign w:val="center"/>
          </w:tcPr>
          <w:p w14:paraId="62135BF9" w14:textId="2A30A069" w:rsidR="009401F5" w:rsidRPr="009401F5" w:rsidRDefault="009401F5" w:rsidP="009401F5">
            <w:pPr>
              <w:autoSpaceDE w:val="0"/>
              <w:autoSpaceDN w:val="0"/>
              <w:adjustRightInd w:val="0"/>
              <w:spacing w:after="0" w:line="240" w:lineRule="auto"/>
              <w:rPr>
                <w:rFonts w:cs="Arial"/>
              </w:rPr>
            </w:pPr>
            <w:r w:rsidRPr="009401F5">
              <w:rPr>
                <w:rFonts w:cs="Arial"/>
              </w:rPr>
              <w:t xml:space="preserve">Unit 1B, </w:t>
            </w:r>
            <w:proofErr w:type="spellStart"/>
            <w:r w:rsidRPr="009401F5">
              <w:rPr>
                <w:rFonts w:cs="Arial"/>
              </w:rPr>
              <w:t>Mugiemoss</w:t>
            </w:r>
            <w:proofErr w:type="spellEnd"/>
            <w:r w:rsidRPr="009401F5">
              <w:rPr>
                <w:rFonts w:cs="Arial"/>
              </w:rPr>
              <w:t xml:space="preserve"> Road,</w:t>
            </w:r>
            <w:r w:rsidR="006710BF">
              <w:rPr>
                <w:rFonts w:cs="Arial"/>
              </w:rPr>
              <w:t xml:space="preserve"> </w:t>
            </w:r>
            <w:r w:rsidRPr="009401F5">
              <w:rPr>
                <w:rFonts w:cs="Arial"/>
              </w:rPr>
              <w:t>Aberdeen</w:t>
            </w:r>
            <w:r>
              <w:rPr>
                <w:rFonts w:cs="Arial"/>
              </w:rPr>
              <w:t>, AB21 9US</w:t>
            </w:r>
          </w:p>
          <w:p w14:paraId="63E5C6E8" w14:textId="1BBC5074" w:rsidR="004555EC" w:rsidRPr="001B6E11" w:rsidRDefault="004555EC" w:rsidP="008F0528">
            <w:pPr>
              <w:autoSpaceDE w:val="0"/>
              <w:autoSpaceDN w:val="0"/>
              <w:adjustRightInd w:val="0"/>
              <w:spacing w:after="0" w:line="240" w:lineRule="auto"/>
              <w:rPr>
                <w:rFonts w:cs="Arial"/>
              </w:rPr>
            </w:pPr>
          </w:p>
        </w:tc>
      </w:tr>
      <w:tr w:rsidR="004555EC" w:rsidRPr="001106D5" w14:paraId="773F0097" w14:textId="77777777" w:rsidTr="00CE1B40">
        <w:trPr>
          <w:trHeight w:val="596"/>
          <w:jc w:val="right"/>
        </w:trPr>
        <w:tc>
          <w:tcPr>
            <w:tcW w:w="2270" w:type="dxa"/>
            <w:shd w:val="clear" w:color="auto" w:fill="D9D9D9"/>
            <w:vAlign w:val="center"/>
          </w:tcPr>
          <w:p w14:paraId="5C56912E" w14:textId="77777777" w:rsidR="004555EC" w:rsidRPr="001106D5" w:rsidRDefault="004555EC" w:rsidP="004555EC">
            <w:pPr>
              <w:spacing w:before="60" w:after="0"/>
              <w:rPr>
                <w:rFonts w:cs="Arial"/>
                <w:b/>
              </w:rPr>
            </w:pPr>
            <w:r>
              <w:rPr>
                <w:rFonts w:cs="Arial"/>
                <w:b/>
              </w:rPr>
              <w:t>Company Registration No.</w:t>
            </w:r>
          </w:p>
        </w:tc>
        <w:tc>
          <w:tcPr>
            <w:tcW w:w="7901" w:type="dxa"/>
            <w:tcBorders>
              <w:top w:val="dotted" w:sz="4" w:space="0" w:color="auto"/>
              <w:bottom w:val="dotted" w:sz="4" w:space="0" w:color="auto"/>
            </w:tcBorders>
            <w:shd w:val="clear" w:color="auto" w:fill="auto"/>
            <w:vAlign w:val="center"/>
          </w:tcPr>
          <w:p w14:paraId="000C69AF" w14:textId="5FA45A0B" w:rsidR="004555EC" w:rsidRPr="001106D5" w:rsidRDefault="009401F5" w:rsidP="004555EC">
            <w:pPr>
              <w:spacing w:before="60" w:after="0"/>
              <w:rPr>
                <w:rFonts w:cs="Arial"/>
              </w:rPr>
            </w:pPr>
            <w:r>
              <w:rPr>
                <w:rFonts w:cs="Arial"/>
              </w:rPr>
              <w:t>SC232209</w:t>
            </w:r>
          </w:p>
        </w:tc>
      </w:tr>
      <w:tr w:rsidR="004555EC" w:rsidRPr="001106D5" w14:paraId="6ED2C6F1" w14:textId="77777777" w:rsidTr="00CE1B40">
        <w:trPr>
          <w:trHeight w:val="596"/>
          <w:jc w:val="right"/>
        </w:trPr>
        <w:tc>
          <w:tcPr>
            <w:tcW w:w="2270" w:type="dxa"/>
            <w:shd w:val="clear" w:color="auto" w:fill="D9D9D9"/>
            <w:vAlign w:val="center"/>
          </w:tcPr>
          <w:p w14:paraId="47068C87" w14:textId="77777777" w:rsidR="004555EC" w:rsidRPr="001106D5" w:rsidRDefault="004555EC" w:rsidP="004555EC">
            <w:pPr>
              <w:spacing w:before="60" w:after="0"/>
              <w:rPr>
                <w:rFonts w:cs="Arial"/>
                <w:b/>
              </w:rPr>
            </w:pPr>
            <w:r w:rsidRPr="001106D5">
              <w:rPr>
                <w:rFonts w:cs="Arial"/>
                <w:b/>
              </w:rPr>
              <w:t>Tel</w:t>
            </w:r>
            <w:r>
              <w:rPr>
                <w:rFonts w:cs="Arial"/>
                <w:b/>
              </w:rPr>
              <w:t>ephone</w:t>
            </w:r>
          </w:p>
        </w:tc>
        <w:tc>
          <w:tcPr>
            <w:tcW w:w="7901" w:type="dxa"/>
            <w:tcBorders>
              <w:top w:val="dotted" w:sz="4" w:space="0" w:color="auto"/>
              <w:bottom w:val="dotted" w:sz="4" w:space="0" w:color="auto"/>
            </w:tcBorders>
            <w:shd w:val="clear" w:color="auto" w:fill="auto"/>
            <w:vAlign w:val="center"/>
          </w:tcPr>
          <w:p w14:paraId="6149FF44" w14:textId="096046A7" w:rsidR="00B96C91" w:rsidRPr="001106D5" w:rsidRDefault="00B96C91" w:rsidP="004555EC">
            <w:pPr>
              <w:spacing w:before="60" w:after="0"/>
              <w:rPr>
                <w:rFonts w:cs="Arial"/>
              </w:rPr>
            </w:pPr>
            <w:r>
              <w:rPr>
                <w:rFonts w:cs="Arial"/>
              </w:rPr>
              <w:t>01224 662 884</w:t>
            </w:r>
          </w:p>
        </w:tc>
      </w:tr>
      <w:tr w:rsidR="004555EC" w:rsidRPr="001106D5" w14:paraId="03814BED" w14:textId="77777777" w:rsidTr="00CE1B40">
        <w:trPr>
          <w:trHeight w:val="596"/>
          <w:jc w:val="right"/>
        </w:trPr>
        <w:tc>
          <w:tcPr>
            <w:tcW w:w="2270" w:type="dxa"/>
            <w:shd w:val="clear" w:color="auto" w:fill="D9D9D9"/>
            <w:vAlign w:val="center"/>
          </w:tcPr>
          <w:p w14:paraId="2726F354" w14:textId="77777777" w:rsidR="004555EC" w:rsidRPr="001106D5" w:rsidRDefault="004555EC" w:rsidP="004555EC">
            <w:pPr>
              <w:spacing w:before="60" w:after="0"/>
              <w:rPr>
                <w:rFonts w:cs="Arial"/>
                <w:b/>
              </w:rPr>
            </w:pPr>
            <w:r w:rsidRPr="001106D5">
              <w:rPr>
                <w:rFonts w:cs="Arial"/>
                <w:b/>
              </w:rPr>
              <w:t>Email</w:t>
            </w:r>
          </w:p>
        </w:tc>
        <w:tc>
          <w:tcPr>
            <w:tcW w:w="7901" w:type="dxa"/>
            <w:tcBorders>
              <w:top w:val="dotted" w:sz="4" w:space="0" w:color="auto"/>
              <w:bottom w:val="dotted" w:sz="4" w:space="0" w:color="auto"/>
            </w:tcBorders>
            <w:shd w:val="clear" w:color="auto" w:fill="auto"/>
            <w:vAlign w:val="center"/>
          </w:tcPr>
          <w:p w14:paraId="757B252A" w14:textId="61081D27" w:rsidR="004555EC" w:rsidRDefault="00B96C91" w:rsidP="004555EC">
            <w:pPr>
              <w:spacing w:before="60" w:after="0"/>
              <w:rPr>
                <w:rFonts w:cs="Arial"/>
              </w:rPr>
            </w:pPr>
            <w:hyperlink r:id="rId12" w:history="1">
              <w:r w:rsidRPr="004D1249">
                <w:rPr>
                  <w:rStyle w:val="Hyperlink"/>
                  <w:rFonts w:cs="Arial"/>
                </w:rPr>
                <w:t>enquiries@grampian-blinds.co.uk</w:t>
              </w:r>
            </w:hyperlink>
          </w:p>
          <w:p w14:paraId="1C51A706" w14:textId="60647819" w:rsidR="00B96C91" w:rsidRPr="001106D5" w:rsidRDefault="00B96C91" w:rsidP="004555EC">
            <w:pPr>
              <w:spacing w:before="60" w:after="0"/>
              <w:rPr>
                <w:rFonts w:cs="Arial"/>
              </w:rPr>
            </w:pPr>
            <w:hyperlink r:id="rId13" w:history="1">
              <w:r w:rsidRPr="004D1249">
                <w:rPr>
                  <w:rStyle w:val="Hyperlink"/>
                  <w:rFonts w:cs="Arial"/>
                </w:rPr>
                <w:t>sales@grampian-blinds.co.uk</w:t>
              </w:r>
            </w:hyperlink>
          </w:p>
        </w:tc>
      </w:tr>
      <w:tr w:rsidR="004555EC" w:rsidRPr="001106D5" w14:paraId="2B6E8EA6" w14:textId="77777777" w:rsidTr="00CE1B40">
        <w:trPr>
          <w:trHeight w:val="596"/>
          <w:jc w:val="right"/>
        </w:trPr>
        <w:tc>
          <w:tcPr>
            <w:tcW w:w="2270" w:type="dxa"/>
            <w:shd w:val="clear" w:color="auto" w:fill="D9D9D9"/>
            <w:vAlign w:val="center"/>
          </w:tcPr>
          <w:p w14:paraId="124A8629" w14:textId="77777777" w:rsidR="004555EC" w:rsidRPr="001106D5" w:rsidRDefault="004555EC" w:rsidP="004555EC">
            <w:pPr>
              <w:spacing w:before="60" w:after="0"/>
              <w:rPr>
                <w:rFonts w:cs="Arial"/>
                <w:b/>
              </w:rPr>
            </w:pPr>
            <w:r w:rsidRPr="001106D5">
              <w:rPr>
                <w:rFonts w:cs="Arial"/>
                <w:b/>
              </w:rPr>
              <w:t>Registered address</w:t>
            </w:r>
          </w:p>
          <w:p w14:paraId="50099C2C" w14:textId="7ECDB8AF" w:rsidR="004555EC" w:rsidRPr="001106D5" w:rsidRDefault="004555EC" w:rsidP="004555EC">
            <w:pPr>
              <w:spacing w:before="60" w:after="0"/>
              <w:rPr>
                <w:rFonts w:cs="Arial"/>
                <w:b/>
              </w:rPr>
            </w:pPr>
            <w:r w:rsidRPr="001106D5">
              <w:rPr>
                <w:rFonts w:cs="Arial"/>
                <w:b/>
                <w:sz w:val="16"/>
                <w:szCs w:val="16"/>
              </w:rPr>
              <w:t>(if different from above)</w:t>
            </w:r>
            <w:r w:rsidR="00B96C91">
              <w:rPr>
                <w:rFonts w:cs="Arial"/>
                <w:b/>
                <w:sz w:val="16"/>
                <w:szCs w:val="16"/>
              </w:rPr>
              <w:t xml:space="preserve"> </w:t>
            </w:r>
          </w:p>
        </w:tc>
        <w:tc>
          <w:tcPr>
            <w:tcW w:w="7901" w:type="dxa"/>
            <w:tcBorders>
              <w:top w:val="dotted" w:sz="4" w:space="0" w:color="auto"/>
              <w:bottom w:val="dotted" w:sz="4" w:space="0" w:color="auto"/>
            </w:tcBorders>
            <w:shd w:val="clear" w:color="auto" w:fill="auto"/>
            <w:vAlign w:val="center"/>
          </w:tcPr>
          <w:p w14:paraId="1BB9368D" w14:textId="0D5F15A6" w:rsidR="004555EC" w:rsidRPr="00B22F84" w:rsidRDefault="00B22F84" w:rsidP="004555EC">
            <w:pPr>
              <w:spacing w:before="60" w:after="0"/>
              <w:rPr>
                <w:rFonts w:cs="Arial"/>
              </w:rPr>
            </w:pPr>
            <w:r w:rsidRPr="00B22F84">
              <w:rPr>
                <w:rFonts w:cs="Arial"/>
              </w:rPr>
              <w:t>Unit 10 Craig Leith Road, Stirling, Scotland, FK7 7GN</w:t>
            </w:r>
          </w:p>
        </w:tc>
      </w:tr>
      <w:tr w:rsidR="00927091" w:rsidRPr="001106D5" w14:paraId="148114D3" w14:textId="77777777" w:rsidTr="00927091">
        <w:trPr>
          <w:trHeight w:val="568"/>
          <w:jc w:val="right"/>
        </w:trPr>
        <w:tc>
          <w:tcPr>
            <w:tcW w:w="2270" w:type="dxa"/>
            <w:shd w:val="clear" w:color="auto" w:fill="D9D9D9"/>
            <w:vAlign w:val="center"/>
          </w:tcPr>
          <w:p w14:paraId="4B633E76" w14:textId="77777777" w:rsidR="00927091" w:rsidRPr="001106D5" w:rsidRDefault="00927091" w:rsidP="004555EC">
            <w:pPr>
              <w:spacing w:before="60" w:after="0"/>
              <w:rPr>
                <w:rFonts w:cs="Arial"/>
                <w:b/>
              </w:rPr>
            </w:pPr>
            <w:r>
              <w:rPr>
                <w:rFonts w:cs="Arial"/>
                <w:b/>
              </w:rPr>
              <w:t xml:space="preserve">Database </w:t>
            </w:r>
            <w:r w:rsidRPr="001106D5">
              <w:rPr>
                <w:rFonts w:cs="Arial"/>
                <w:b/>
              </w:rPr>
              <w:t>status</w:t>
            </w:r>
          </w:p>
        </w:tc>
        <w:tc>
          <w:tcPr>
            <w:tcW w:w="7901" w:type="dxa"/>
            <w:tcBorders>
              <w:top w:val="dotted" w:sz="4" w:space="0" w:color="auto"/>
              <w:bottom w:val="dotted" w:sz="4" w:space="0" w:color="auto"/>
            </w:tcBorders>
            <w:shd w:val="clear" w:color="auto" w:fill="auto"/>
            <w:vAlign w:val="center"/>
          </w:tcPr>
          <w:p w14:paraId="25DFC479" w14:textId="24BEA707" w:rsidR="00927091" w:rsidRPr="001106D5" w:rsidRDefault="00FD2BCD" w:rsidP="004555EC">
            <w:pPr>
              <w:spacing w:before="60" w:after="0"/>
              <w:rPr>
                <w:rFonts w:cs="Arial"/>
              </w:rPr>
            </w:pPr>
            <w:r>
              <w:rPr>
                <w:rFonts w:cs="Arial"/>
              </w:rPr>
              <w:t>Yes</w:t>
            </w:r>
          </w:p>
        </w:tc>
      </w:tr>
      <w:tr w:rsidR="004555EC" w:rsidRPr="001106D5" w14:paraId="7BDDC196" w14:textId="77777777" w:rsidTr="004715D6">
        <w:trPr>
          <w:trHeight w:val="373"/>
          <w:jc w:val="right"/>
        </w:trPr>
        <w:tc>
          <w:tcPr>
            <w:tcW w:w="2270" w:type="dxa"/>
            <w:shd w:val="clear" w:color="auto" w:fill="D9D9D9"/>
            <w:vAlign w:val="center"/>
          </w:tcPr>
          <w:p w14:paraId="3708A557" w14:textId="32452538" w:rsidR="004555EC" w:rsidRPr="001106D5" w:rsidRDefault="004555EC" w:rsidP="004555EC">
            <w:pPr>
              <w:spacing w:before="60" w:after="0"/>
              <w:rPr>
                <w:rFonts w:cs="Arial"/>
                <w:b/>
              </w:rPr>
            </w:pPr>
            <w:r w:rsidRPr="001106D5">
              <w:rPr>
                <w:rFonts w:cs="Arial"/>
                <w:b/>
              </w:rPr>
              <w:t>Reason for status</w:t>
            </w:r>
            <w:r w:rsidR="00927091">
              <w:rPr>
                <w:rFonts w:cs="Arial"/>
                <w:b/>
              </w:rPr>
              <w:t xml:space="preserve"> (if not approved)</w:t>
            </w:r>
          </w:p>
        </w:tc>
        <w:tc>
          <w:tcPr>
            <w:tcW w:w="7901" w:type="dxa"/>
            <w:tcBorders>
              <w:top w:val="dotted" w:sz="4" w:space="0" w:color="auto"/>
            </w:tcBorders>
            <w:shd w:val="clear" w:color="auto" w:fill="auto"/>
            <w:vAlign w:val="center"/>
          </w:tcPr>
          <w:p w14:paraId="61BBC768" w14:textId="198FC339" w:rsidR="004555EC" w:rsidRPr="001106D5" w:rsidRDefault="001B6E11" w:rsidP="004555EC">
            <w:pPr>
              <w:spacing w:before="60" w:after="0"/>
              <w:rPr>
                <w:rFonts w:cs="Arial"/>
              </w:rPr>
            </w:pPr>
            <w:r>
              <w:rPr>
                <w:rFonts w:cs="Arial"/>
              </w:rPr>
              <w:t>n/a</w:t>
            </w:r>
          </w:p>
        </w:tc>
      </w:tr>
      <w:tr w:rsidR="004555EC" w:rsidRPr="001106D5" w14:paraId="30E8EE9F" w14:textId="77777777" w:rsidTr="004555EC">
        <w:trPr>
          <w:trHeight w:val="624"/>
          <w:jc w:val="right"/>
        </w:trPr>
        <w:tc>
          <w:tcPr>
            <w:tcW w:w="10171" w:type="dxa"/>
            <w:gridSpan w:val="2"/>
            <w:shd w:val="clear" w:color="auto" w:fill="D9D9D9"/>
            <w:vAlign w:val="center"/>
          </w:tcPr>
          <w:p w14:paraId="05588B69" w14:textId="2C29E5C4" w:rsidR="004555EC" w:rsidRPr="001106D5" w:rsidRDefault="004555EC" w:rsidP="004555EC">
            <w:pPr>
              <w:spacing w:before="60" w:after="0"/>
              <w:rPr>
                <w:rFonts w:cs="Arial"/>
              </w:rPr>
            </w:pPr>
            <w:r w:rsidRPr="001106D5">
              <w:rPr>
                <w:rFonts w:cs="Arial"/>
              </w:rPr>
              <w:t xml:space="preserve">If the </w:t>
            </w:r>
            <w:r>
              <w:rPr>
                <w:rFonts w:cs="Arial"/>
              </w:rPr>
              <w:t>S</w:t>
            </w:r>
            <w:r w:rsidRPr="001106D5">
              <w:rPr>
                <w:rFonts w:cs="Arial"/>
              </w:rPr>
              <w:t>ub</w:t>
            </w:r>
            <w:r>
              <w:rPr>
                <w:rFonts w:cs="Arial"/>
              </w:rPr>
              <w:t>-C</w:t>
            </w:r>
            <w:r w:rsidRPr="001106D5">
              <w:rPr>
                <w:rFonts w:cs="Arial"/>
              </w:rPr>
              <w:t>ontractor is not on the</w:t>
            </w:r>
            <w:r w:rsidR="008850C0">
              <w:rPr>
                <w:rFonts w:cs="Arial"/>
              </w:rPr>
              <w:t xml:space="preserve"> </w:t>
            </w:r>
            <w:r w:rsidR="00B745B3">
              <w:rPr>
                <w:rFonts w:cs="Arial"/>
              </w:rPr>
              <w:t>OGILVIE</w:t>
            </w:r>
            <w:r w:rsidRPr="001106D5">
              <w:rPr>
                <w:rFonts w:cs="Arial"/>
              </w:rPr>
              <w:t xml:space="preserve"> approved database, a pre-qualification questionnaire form should be completed and returned. Until this has been approved</w:t>
            </w:r>
            <w:r w:rsidRPr="00032871">
              <w:rPr>
                <w:rFonts w:cs="Arial"/>
              </w:rPr>
              <w:t xml:space="preserve">, </w:t>
            </w:r>
            <w:r w:rsidRPr="00032871">
              <w:rPr>
                <w:rFonts w:cs="Arial"/>
                <w:b/>
                <w:bCs/>
              </w:rPr>
              <w:t xml:space="preserve">no order can be </w:t>
            </w:r>
            <w:r w:rsidR="00A21095" w:rsidRPr="00032871">
              <w:rPr>
                <w:rFonts w:cs="Arial"/>
                <w:b/>
                <w:bCs/>
              </w:rPr>
              <w:t>placed,</w:t>
            </w:r>
            <w:r w:rsidRPr="00032871">
              <w:rPr>
                <w:rFonts w:cs="Arial"/>
                <w:b/>
                <w:bCs/>
              </w:rPr>
              <w:t xml:space="preserve"> or payments made.</w:t>
            </w:r>
          </w:p>
        </w:tc>
      </w:tr>
      <w:tr w:rsidR="004555EC" w:rsidRPr="001106D5" w14:paraId="66331CC7" w14:textId="77777777" w:rsidTr="00CE1B40">
        <w:trPr>
          <w:trHeight w:val="500"/>
          <w:jc w:val="right"/>
        </w:trPr>
        <w:tc>
          <w:tcPr>
            <w:tcW w:w="2270" w:type="dxa"/>
            <w:shd w:val="clear" w:color="auto" w:fill="D9D9D9"/>
            <w:vAlign w:val="center"/>
          </w:tcPr>
          <w:p w14:paraId="73171B6E" w14:textId="40946107" w:rsidR="004555EC" w:rsidRPr="001106D5" w:rsidRDefault="004555EC" w:rsidP="004555EC">
            <w:pPr>
              <w:spacing w:before="60" w:after="0"/>
              <w:rPr>
                <w:rFonts w:cs="Arial"/>
                <w:b/>
              </w:rPr>
            </w:pPr>
            <w:r w:rsidRPr="001106D5">
              <w:rPr>
                <w:rFonts w:cs="Arial"/>
                <w:b/>
              </w:rPr>
              <w:t>Work</w:t>
            </w:r>
            <w:r w:rsidR="004744DA">
              <w:rPr>
                <w:rFonts w:cs="Arial"/>
                <w:b/>
              </w:rPr>
              <w:t xml:space="preserve"> package</w:t>
            </w:r>
            <w:r w:rsidRPr="001106D5">
              <w:rPr>
                <w:rFonts w:cs="Arial"/>
                <w:b/>
              </w:rPr>
              <w:t xml:space="preserve"> </w:t>
            </w:r>
            <w:r w:rsidR="00041F08">
              <w:rPr>
                <w:rFonts w:cs="Arial"/>
                <w:b/>
              </w:rPr>
              <w:t>title</w:t>
            </w:r>
          </w:p>
        </w:tc>
        <w:tc>
          <w:tcPr>
            <w:tcW w:w="7901" w:type="dxa"/>
            <w:tcBorders>
              <w:bottom w:val="dotted" w:sz="4" w:space="0" w:color="auto"/>
            </w:tcBorders>
            <w:shd w:val="clear" w:color="auto" w:fill="auto"/>
            <w:vAlign w:val="center"/>
          </w:tcPr>
          <w:p w14:paraId="58844AB6" w14:textId="736740B4" w:rsidR="004555EC" w:rsidRPr="001106D5" w:rsidRDefault="00EE72F1" w:rsidP="004555EC">
            <w:pPr>
              <w:spacing w:before="60" w:after="0"/>
              <w:rPr>
                <w:rFonts w:cs="Arial"/>
              </w:rPr>
            </w:pPr>
            <w:r>
              <w:rPr>
                <w:rFonts w:cs="Arial"/>
              </w:rPr>
              <w:t>Supply, Installation of BLINDS Works on the ETZ project</w:t>
            </w:r>
          </w:p>
        </w:tc>
      </w:tr>
      <w:tr w:rsidR="004744DA" w:rsidRPr="001106D5" w14:paraId="230936A1" w14:textId="77777777" w:rsidTr="00CE1B40">
        <w:trPr>
          <w:trHeight w:val="500"/>
          <w:jc w:val="right"/>
        </w:trPr>
        <w:tc>
          <w:tcPr>
            <w:tcW w:w="2270" w:type="dxa"/>
            <w:shd w:val="clear" w:color="auto" w:fill="D9D9D9"/>
            <w:vAlign w:val="center"/>
          </w:tcPr>
          <w:p w14:paraId="71FCBEC5" w14:textId="5EE2DD79" w:rsidR="004744DA" w:rsidRPr="001106D5" w:rsidRDefault="004744DA" w:rsidP="004555EC">
            <w:pPr>
              <w:spacing w:before="60" w:after="0"/>
              <w:rPr>
                <w:rFonts w:cs="Arial"/>
                <w:b/>
              </w:rPr>
            </w:pPr>
            <w:r>
              <w:rPr>
                <w:rFonts w:cs="Arial"/>
                <w:b/>
              </w:rPr>
              <w:t>Work package reference</w:t>
            </w:r>
          </w:p>
        </w:tc>
        <w:tc>
          <w:tcPr>
            <w:tcW w:w="7901" w:type="dxa"/>
            <w:tcBorders>
              <w:top w:val="dotted" w:sz="4" w:space="0" w:color="auto"/>
              <w:bottom w:val="dotted" w:sz="4" w:space="0" w:color="auto"/>
            </w:tcBorders>
            <w:shd w:val="clear" w:color="auto" w:fill="auto"/>
            <w:vAlign w:val="center"/>
          </w:tcPr>
          <w:p w14:paraId="082F8B8C" w14:textId="77777777" w:rsidR="004744DA" w:rsidRPr="001106D5" w:rsidRDefault="004744DA" w:rsidP="004555EC">
            <w:pPr>
              <w:spacing w:before="60" w:after="0"/>
              <w:rPr>
                <w:rFonts w:cs="Arial"/>
              </w:rPr>
            </w:pPr>
          </w:p>
        </w:tc>
      </w:tr>
      <w:tr w:rsidR="004555EC" w:rsidRPr="001106D5" w14:paraId="645AD5F9" w14:textId="77777777" w:rsidTr="00CE1B40">
        <w:trPr>
          <w:trHeight w:val="500"/>
          <w:jc w:val="right"/>
        </w:trPr>
        <w:tc>
          <w:tcPr>
            <w:tcW w:w="2270" w:type="dxa"/>
            <w:shd w:val="clear" w:color="auto" w:fill="D9D9D9"/>
            <w:vAlign w:val="center"/>
          </w:tcPr>
          <w:p w14:paraId="51E3F760" w14:textId="77777777" w:rsidR="004555EC" w:rsidRPr="001106D5" w:rsidRDefault="004555EC" w:rsidP="004555EC">
            <w:pPr>
              <w:spacing w:before="60" w:after="0"/>
              <w:rPr>
                <w:rFonts w:cs="Arial"/>
                <w:b/>
              </w:rPr>
            </w:pPr>
            <w:r w:rsidRPr="001106D5">
              <w:rPr>
                <w:rFonts w:cs="Arial"/>
                <w:b/>
              </w:rPr>
              <w:t>Date of meeting</w:t>
            </w:r>
          </w:p>
        </w:tc>
        <w:tc>
          <w:tcPr>
            <w:tcW w:w="7901" w:type="dxa"/>
            <w:tcBorders>
              <w:top w:val="dotted" w:sz="4" w:space="0" w:color="auto"/>
              <w:bottom w:val="dotted" w:sz="4" w:space="0" w:color="auto"/>
            </w:tcBorders>
            <w:shd w:val="clear" w:color="auto" w:fill="auto"/>
            <w:vAlign w:val="center"/>
          </w:tcPr>
          <w:p w14:paraId="31960C19" w14:textId="75225314" w:rsidR="004555EC" w:rsidRPr="001106D5" w:rsidRDefault="00B96C91" w:rsidP="004555EC">
            <w:pPr>
              <w:spacing w:before="60" w:after="0"/>
              <w:rPr>
                <w:rFonts w:cs="Arial"/>
              </w:rPr>
            </w:pPr>
            <w:r>
              <w:rPr>
                <w:rFonts w:cs="Arial"/>
              </w:rPr>
              <w:t>23</w:t>
            </w:r>
            <w:r w:rsidR="001B6E11">
              <w:rPr>
                <w:rFonts w:cs="Arial"/>
              </w:rPr>
              <w:t>/0</w:t>
            </w:r>
            <w:r>
              <w:rPr>
                <w:rFonts w:cs="Arial"/>
              </w:rPr>
              <w:t>4</w:t>
            </w:r>
            <w:r w:rsidR="001B6E11">
              <w:rPr>
                <w:rFonts w:cs="Arial"/>
              </w:rPr>
              <w:t>/202</w:t>
            </w:r>
            <w:r>
              <w:rPr>
                <w:rFonts w:cs="Arial"/>
              </w:rPr>
              <w:t>5</w:t>
            </w:r>
          </w:p>
        </w:tc>
      </w:tr>
      <w:tr w:rsidR="004555EC" w:rsidRPr="001106D5" w14:paraId="77B30077" w14:textId="77777777" w:rsidTr="00CE1B40">
        <w:trPr>
          <w:trHeight w:val="500"/>
          <w:jc w:val="right"/>
        </w:trPr>
        <w:tc>
          <w:tcPr>
            <w:tcW w:w="2270" w:type="dxa"/>
            <w:shd w:val="clear" w:color="auto" w:fill="D9D9D9"/>
            <w:vAlign w:val="center"/>
          </w:tcPr>
          <w:p w14:paraId="0BCFA8D2" w14:textId="77777777" w:rsidR="004555EC" w:rsidRPr="001106D5" w:rsidRDefault="004555EC" w:rsidP="004555EC">
            <w:pPr>
              <w:spacing w:before="60" w:after="0"/>
              <w:rPr>
                <w:rFonts w:cs="Arial"/>
                <w:b/>
              </w:rPr>
            </w:pPr>
            <w:r w:rsidRPr="001106D5">
              <w:rPr>
                <w:rFonts w:cs="Arial"/>
                <w:b/>
              </w:rPr>
              <w:t>Venue of meeting</w:t>
            </w:r>
          </w:p>
        </w:tc>
        <w:tc>
          <w:tcPr>
            <w:tcW w:w="7901" w:type="dxa"/>
            <w:tcBorders>
              <w:top w:val="dotted" w:sz="4" w:space="0" w:color="auto"/>
            </w:tcBorders>
            <w:shd w:val="clear" w:color="auto" w:fill="auto"/>
            <w:vAlign w:val="center"/>
          </w:tcPr>
          <w:p w14:paraId="388C4154" w14:textId="0D1DC09F" w:rsidR="004555EC" w:rsidRPr="001106D5" w:rsidRDefault="00B96C91" w:rsidP="004555EC">
            <w:pPr>
              <w:spacing w:before="60" w:after="0"/>
              <w:rPr>
                <w:rFonts w:cs="Arial"/>
              </w:rPr>
            </w:pPr>
            <w:r>
              <w:rPr>
                <w:rFonts w:cs="Arial"/>
              </w:rPr>
              <w:t>ETZ site office</w:t>
            </w:r>
            <w:r w:rsidR="00BC7C4C">
              <w:rPr>
                <w:rFonts w:cs="Arial"/>
              </w:rPr>
              <w:t xml:space="preserve"> </w:t>
            </w:r>
          </w:p>
        </w:tc>
      </w:tr>
    </w:tbl>
    <w:p w14:paraId="2925C3FA" w14:textId="77777777" w:rsidR="004555EC" w:rsidRDefault="004555EC" w:rsidP="004555EC">
      <w:pPr>
        <w:spacing w:after="0"/>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3950"/>
        <w:gridCol w:w="3951"/>
      </w:tblGrid>
      <w:tr w:rsidR="004555EC" w:rsidRPr="001106D5" w14:paraId="26C0DA4E" w14:textId="77777777" w:rsidTr="00CE1B40">
        <w:trPr>
          <w:trHeight w:val="397"/>
          <w:jc w:val="right"/>
        </w:trPr>
        <w:tc>
          <w:tcPr>
            <w:tcW w:w="2270" w:type="dxa"/>
            <w:vMerge w:val="restart"/>
            <w:shd w:val="clear" w:color="auto" w:fill="D9D9D9"/>
            <w:vAlign w:val="center"/>
          </w:tcPr>
          <w:p w14:paraId="28DC1348" w14:textId="77777777" w:rsidR="004555EC" w:rsidRPr="00032871" w:rsidRDefault="004555EC" w:rsidP="004555EC">
            <w:pPr>
              <w:spacing w:before="60" w:after="0"/>
              <w:rPr>
                <w:rFonts w:cs="Arial"/>
                <w:b/>
              </w:rPr>
            </w:pPr>
            <w:r w:rsidRPr="00032871">
              <w:rPr>
                <w:rFonts w:cs="Arial"/>
                <w:b/>
              </w:rPr>
              <w:t>Present</w:t>
            </w:r>
          </w:p>
          <w:p w14:paraId="1DDC733F" w14:textId="008E9BCA" w:rsidR="004555EC" w:rsidRPr="00032871" w:rsidRDefault="004555EC" w:rsidP="004555EC">
            <w:pPr>
              <w:spacing w:before="60" w:after="0"/>
              <w:rPr>
                <w:rFonts w:cs="Arial"/>
              </w:rPr>
            </w:pPr>
            <w:r w:rsidRPr="00032871">
              <w:rPr>
                <w:rFonts w:cs="Arial"/>
              </w:rPr>
              <w:t>(The persons present confirm they have authority to agree matters on behalf of their company)</w:t>
            </w:r>
          </w:p>
        </w:tc>
        <w:tc>
          <w:tcPr>
            <w:tcW w:w="3950" w:type="dxa"/>
            <w:tcBorders>
              <w:bottom w:val="single" w:sz="4" w:space="0" w:color="auto"/>
            </w:tcBorders>
            <w:shd w:val="clear" w:color="auto" w:fill="D9D9D9"/>
            <w:vAlign w:val="center"/>
          </w:tcPr>
          <w:p w14:paraId="2D3DF34E" w14:textId="54963C7D" w:rsidR="004555EC" w:rsidRPr="00032871" w:rsidRDefault="00B745B3" w:rsidP="00927091">
            <w:pPr>
              <w:spacing w:before="60" w:after="0"/>
              <w:jc w:val="center"/>
              <w:rPr>
                <w:rFonts w:cs="Arial"/>
                <w:b/>
              </w:rPr>
            </w:pPr>
            <w:r w:rsidRPr="00032871">
              <w:rPr>
                <w:rFonts w:cs="Arial"/>
                <w:b/>
              </w:rPr>
              <w:t>O</w:t>
            </w:r>
            <w:r w:rsidR="00E9595C" w:rsidRPr="00032871">
              <w:rPr>
                <w:rFonts w:cs="Arial"/>
                <w:b/>
              </w:rPr>
              <w:t>gilvie</w:t>
            </w:r>
          </w:p>
        </w:tc>
        <w:tc>
          <w:tcPr>
            <w:tcW w:w="3951" w:type="dxa"/>
            <w:tcBorders>
              <w:bottom w:val="single" w:sz="4" w:space="0" w:color="auto"/>
            </w:tcBorders>
            <w:shd w:val="clear" w:color="auto" w:fill="D9D9D9"/>
            <w:vAlign w:val="center"/>
          </w:tcPr>
          <w:p w14:paraId="3CABD2C0" w14:textId="77777777" w:rsidR="004555EC" w:rsidRPr="001106D5" w:rsidRDefault="004555EC" w:rsidP="00927091">
            <w:pPr>
              <w:spacing w:before="60" w:after="0"/>
              <w:jc w:val="center"/>
              <w:rPr>
                <w:rFonts w:cs="Arial"/>
                <w:b/>
              </w:rPr>
            </w:pPr>
            <w:r w:rsidRPr="001106D5">
              <w:rPr>
                <w:rFonts w:cs="Arial"/>
                <w:b/>
              </w:rPr>
              <w:t>Sub</w:t>
            </w:r>
            <w:r>
              <w:rPr>
                <w:rFonts w:cs="Arial"/>
                <w:b/>
              </w:rPr>
              <w:t>-C</w:t>
            </w:r>
            <w:r w:rsidRPr="001106D5">
              <w:rPr>
                <w:rFonts w:cs="Arial"/>
                <w:b/>
              </w:rPr>
              <w:t>ontractor</w:t>
            </w:r>
          </w:p>
        </w:tc>
      </w:tr>
      <w:tr w:rsidR="004555EC" w:rsidRPr="001106D5" w14:paraId="400324B3" w14:textId="77777777" w:rsidTr="004165EB">
        <w:trPr>
          <w:trHeight w:val="304"/>
          <w:jc w:val="right"/>
        </w:trPr>
        <w:tc>
          <w:tcPr>
            <w:tcW w:w="2270" w:type="dxa"/>
            <w:vMerge/>
            <w:shd w:val="clear" w:color="auto" w:fill="D9D9D9"/>
            <w:vAlign w:val="center"/>
          </w:tcPr>
          <w:p w14:paraId="4F83B1E9" w14:textId="77777777" w:rsidR="004555EC" w:rsidRPr="001106D5" w:rsidRDefault="004555EC" w:rsidP="004555EC">
            <w:pPr>
              <w:spacing w:before="60" w:after="0"/>
              <w:rPr>
                <w:rFonts w:cs="Arial"/>
                <w:b/>
              </w:rPr>
            </w:pPr>
          </w:p>
        </w:tc>
        <w:tc>
          <w:tcPr>
            <w:tcW w:w="3950" w:type="dxa"/>
            <w:tcBorders>
              <w:bottom w:val="dotted" w:sz="4" w:space="0" w:color="auto"/>
              <w:right w:val="dotted" w:sz="4" w:space="0" w:color="auto"/>
            </w:tcBorders>
            <w:shd w:val="clear" w:color="auto" w:fill="FFFFFF"/>
            <w:vAlign w:val="center"/>
          </w:tcPr>
          <w:p w14:paraId="0A4D0DBE" w14:textId="5EAFD8E0" w:rsidR="004555EC" w:rsidRPr="001106D5" w:rsidRDefault="00CA7309" w:rsidP="004555EC">
            <w:pPr>
              <w:spacing w:before="60" w:after="0"/>
              <w:rPr>
                <w:rFonts w:cs="Arial"/>
              </w:rPr>
            </w:pPr>
            <w:r>
              <w:rPr>
                <w:rFonts w:cs="Arial"/>
              </w:rPr>
              <w:t>Jamie Ireland</w:t>
            </w:r>
          </w:p>
        </w:tc>
        <w:tc>
          <w:tcPr>
            <w:tcW w:w="3951" w:type="dxa"/>
            <w:tcBorders>
              <w:left w:val="dotted" w:sz="4" w:space="0" w:color="auto"/>
              <w:bottom w:val="dotted" w:sz="4" w:space="0" w:color="auto"/>
            </w:tcBorders>
            <w:shd w:val="clear" w:color="auto" w:fill="FFFFFF"/>
            <w:vAlign w:val="center"/>
          </w:tcPr>
          <w:p w14:paraId="4914DA2F" w14:textId="5700F412" w:rsidR="004555EC" w:rsidRPr="001106D5" w:rsidRDefault="00B96C91" w:rsidP="004555EC">
            <w:pPr>
              <w:spacing w:before="60" w:after="0"/>
              <w:rPr>
                <w:rFonts w:cs="Arial"/>
              </w:rPr>
            </w:pPr>
            <w:r>
              <w:rPr>
                <w:rFonts w:cs="Arial"/>
              </w:rPr>
              <w:t>Steven</w:t>
            </w:r>
            <w:r w:rsidR="004C09DD">
              <w:rPr>
                <w:rFonts w:cs="Arial"/>
              </w:rPr>
              <w:t xml:space="preserve"> N</w:t>
            </w:r>
            <w:r w:rsidR="0086765D">
              <w:rPr>
                <w:rFonts w:cs="Arial"/>
              </w:rPr>
              <w:t>immo</w:t>
            </w:r>
          </w:p>
        </w:tc>
      </w:tr>
      <w:tr w:rsidR="004555EC" w:rsidRPr="001106D5" w14:paraId="26ECF5A2" w14:textId="77777777" w:rsidTr="004165EB">
        <w:trPr>
          <w:trHeight w:val="265"/>
          <w:jc w:val="right"/>
        </w:trPr>
        <w:tc>
          <w:tcPr>
            <w:tcW w:w="2270" w:type="dxa"/>
            <w:vMerge/>
            <w:shd w:val="clear" w:color="auto" w:fill="D9D9D9"/>
            <w:vAlign w:val="center"/>
          </w:tcPr>
          <w:p w14:paraId="53A3C8E2" w14:textId="77777777" w:rsidR="004555EC" w:rsidRPr="001106D5" w:rsidRDefault="004555EC" w:rsidP="004555EC">
            <w:pPr>
              <w:spacing w:before="60" w:after="0"/>
              <w:rPr>
                <w:rFonts w:cs="Arial"/>
                <w:b/>
              </w:rPr>
            </w:pPr>
          </w:p>
        </w:tc>
        <w:tc>
          <w:tcPr>
            <w:tcW w:w="3950" w:type="dxa"/>
            <w:tcBorders>
              <w:top w:val="dotted" w:sz="4" w:space="0" w:color="auto"/>
              <w:bottom w:val="dotted" w:sz="4" w:space="0" w:color="auto"/>
              <w:right w:val="dotted" w:sz="4" w:space="0" w:color="auto"/>
            </w:tcBorders>
            <w:shd w:val="clear" w:color="auto" w:fill="FFFFFF"/>
            <w:vAlign w:val="center"/>
          </w:tcPr>
          <w:p w14:paraId="4D5E687B" w14:textId="090FD64B" w:rsidR="004555EC" w:rsidRPr="001106D5" w:rsidRDefault="00B96C91" w:rsidP="004555EC">
            <w:pPr>
              <w:spacing w:before="60" w:after="0"/>
              <w:rPr>
                <w:rFonts w:cs="Arial"/>
              </w:rPr>
            </w:pPr>
            <w:r>
              <w:rPr>
                <w:rFonts w:cs="Arial"/>
              </w:rPr>
              <w:t>Joseph Rudden</w:t>
            </w:r>
          </w:p>
        </w:tc>
        <w:tc>
          <w:tcPr>
            <w:tcW w:w="3951" w:type="dxa"/>
            <w:tcBorders>
              <w:top w:val="dotted" w:sz="4" w:space="0" w:color="auto"/>
              <w:left w:val="dotted" w:sz="4" w:space="0" w:color="auto"/>
              <w:bottom w:val="dotted" w:sz="4" w:space="0" w:color="auto"/>
            </w:tcBorders>
            <w:shd w:val="clear" w:color="auto" w:fill="FFFFFF"/>
            <w:vAlign w:val="center"/>
          </w:tcPr>
          <w:p w14:paraId="39DB237B" w14:textId="44EDAC5C" w:rsidR="004555EC" w:rsidRPr="001106D5" w:rsidRDefault="004555EC" w:rsidP="004555EC">
            <w:pPr>
              <w:spacing w:before="60" w:after="0"/>
              <w:rPr>
                <w:rFonts w:cs="Arial"/>
              </w:rPr>
            </w:pPr>
          </w:p>
        </w:tc>
      </w:tr>
      <w:tr w:rsidR="004555EC" w:rsidRPr="001106D5" w14:paraId="1B73A843" w14:textId="77777777" w:rsidTr="004165EB">
        <w:trPr>
          <w:trHeight w:val="200"/>
          <w:jc w:val="right"/>
        </w:trPr>
        <w:tc>
          <w:tcPr>
            <w:tcW w:w="2270" w:type="dxa"/>
            <w:vMerge/>
            <w:shd w:val="clear" w:color="auto" w:fill="D9D9D9"/>
            <w:vAlign w:val="center"/>
          </w:tcPr>
          <w:p w14:paraId="6B981A6C" w14:textId="77777777" w:rsidR="004555EC" w:rsidRPr="001106D5" w:rsidRDefault="004555EC" w:rsidP="004555EC">
            <w:pPr>
              <w:spacing w:before="60" w:after="0"/>
              <w:rPr>
                <w:rFonts w:cs="Arial"/>
                <w:b/>
              </w:rPr>
            </w:pPr>
          </w:p>
        </w:tc>
        <w:tc>
          <w:tcPr>
            <w:tcW w:w="3950" w:type="dxa"/>
            <w:tcBorders>
              <w:top w:val="dotted" w:sz="4" w:space="0" w:color="auto"/>
              <w:bottom w:val="dotted" w:sz="4" w:space="0" w:color="auto"/>
              <w:right w:val="dotted" w:sz="4" w:space="0" w:color="auto"/>
            </w:tcBorders>
            <w:shd w:val="clear" w:color="auto" w:fill="FFFFFF"/>
            <w:vAlign w:val="center"/>
          </w:tcPr>
          <w:p w14:paraId="453A8184" w14:textId="7AB3D6DC" w:rsidR="004555EC" w:rsidRPr="001106D5" w:rsidRDefault="00A906CD" w:rsidP="004555EC">
            <w:pPr>
              <w:spacing w:before="60" w:after="0"/>
              <w:rPr>
                <w:rFonts w:cs="Arial"/>
              </w:rPr>
            </w:pPr>
            <w:r>
              <w:rPr>
                <w:rFonts w:cs="Arial"/>
              </w:rPr>
              <w:t>Ben Marshall</w:t>
            </w:r>
          </w:p>
        </w:tc>
        <w:tc>
          <w:tcPr>
            <w:tcW w:w="3951" w:type="dxa"/>
            <w:tcBorders>
              <w:top w:val="dotted" w:sz="4" w:space="0" w:color="auto"/>
              <w:left w:val="dotted" w:sz="4" w:space="0" w:color="auto"/>
              <w:bottom w:val="dotted" w:sz="4" w:space="0" w:color="auto"/>
            </w:tcBorders>
            <w:shd w:val="clear" w:color="auto" w:fill="FFFFFF"/>
            <w:vAlign w:val="center"/>
          </w:tcPr>
          <w:p w14:paraId="70878E86" w14:textId="3696BA12" w:rsidR="004555EC" w:rsidRPr="001106D5" w:rsidRDefault="004555EC" w:rsidP="004555EC">
            <w:pPr>
              <w:spacing w:before="60" w:after="0"/>
              <w:rPr>
                <w:rFonts w:cs="Arial"/>
              </w:rPr>
            </w:pPr>
          </w:p>
        </w:tc>
      </w:tr>
      <w:tr w:rsidR="004555EC" w:rsidRPr="001106D5" w14:paraId="28C64D4B" w14:textId="77777777" w:rsidTr="004165EB">
        <w:trPr>
          <w:trHeight w:val="303"/>
          <w:jc w:val="right"/>
        </w:trPr>
        <w:tc>
          <w:tcPr>
            <w:tcW w:w="2270" w:type="dxa"/>
            <w:vMerge/>
            <w:shd w:val="clear" w:color="auto" w:fill="D9D9D9"/>
            <w:vAlign w:val="center"/>
          </w:tcPr>
          <w:p w14:paraId="3F0AD64D" w14:textId="77777777" w:rsidR="004555EC" w:rsidRPr="001106D5" w:rsidRDefault="004555EC" w:rsidP="004555EC">
            <w:pPr>
              <w:spacing w:before="60" w:after="0"/>
              <w:rPr>
                <w:rFonts w:cs="Arial"/>
                <w:b/>
              </w:rPr>
            </w:pPr>
          </w:p>
        </w:tc>
        <w:tc>
          <w:tcPr>
            <w:tcW w:w="3950" w:type="dxa"/>
            <w:tcBorders>
              <w:top w:val="dotted" w:sz="4" w:space="0" w:color="auto"/>
              <w:bottom w:val="dotted" w:sz="4" w:space="0" w:color="auto"/>
              <w:right w:val="dotted" w:sz="4" w:space="0" w:color="auto"/>
            </w:tcBorders>
            <w:shd w:val="clear" w:color="auto" w:fill="FFFFFF"/>
            <w:vAlign w:val="center"/>
          </w:tcPr>
          <w:p w14:paraId="1DCC1826" w14:textId="28964AAB" w:rsidR="004555EC" w:rsidRPr="001106D5" w:rsidRDefault="004555EC" w:rsidP="004555EC">
            <w:pPr>
              <w:spacing w:before="60" w:after="0"/>
              <w:rPr>
                <w:rFonts w:cs="Arial"/>
              </w:rPr>
            </w:pPr>
          </w:p>
        </w:tc>
        <w:tc>
          <w:tcPr>
            <w:tcW w:w="3951" w:type="dxa"/>
            <w:tcBorders>
              <w:top w:val="dotted" w:sz="4" w:space="0" w:color="auto"/>
              <w:left w:val="dotted" w:sz="4" w:space="0" w:color="auto"/>
              <w:bottom w:val="dotted" w:sz="4" w:space="0" w:color="auto"/>
            </w:tcBorders>
            <w:shd w:val="clear" w:color="auto" w:fill="FFFFFF"/>
            <w:vAlign w:val="center"/>
          </w:tcPr>
          <w:p w14:paraId="39C72AEB" w14:textId="3D1C729E" w:rsidR="004555EC" w:rsidRPr="001106D5" w:rsidRDefault="004555EC" w:rsidP="004555EC">
            <w:pPr>
              <w:spacing w:before="60" w:after="0"/>
              <w:rPr>
                <w:rFonts w:cs="Arial"/>
              </w:rPr>
            </w:pPr>
          </w:p>
        </w:tc>
      </w:tr>
      <w:tr w:rsidR="004165EB" w:rsidRPr="001106D5" w14:paraId="3628C503" w14:textId="77777777" w:rsidTr="004165EB">
        <w:trPr>
          <w:trHeight w:val="303"/>
          <w:jc w:val="right"/>
        </w:trPr>
        <w:tc>
          <w:tcPr>
            <w:tcW w:w="2270" w:type="dxa"/>
            <w:vMerge/>
            <w:shd w:val="clear" w:color="auto" w:fill="D9D9D9"/>
            <w:vAlign w:val="center"/>
          </w:tcPr>
          <w:p w14:paraId="37A1E0C6" w14:textId="77777777" w:rsidR="004165EB" w:rsidRPr="001106D5" w:rsidRDefault="004165EB" w:rsidP="004555EC">
            <w:pPr>
              <w:spacing w:before="60" w:after="0"/>
              <w:rPr>
                <w:rFonts w:cs="Arial"/>
                <w:b/>
              </w:rPr>
            </w:pPr>
          </w:p>
        </w:tc>
        <w:tc>
          <w:tcPr>
            <w:tcW w:w="3950" w:type="dxa"/>
            <w:tcBorders>
              <w:top w:val="dotted" w:sz="4" w:space="0" w:color="auto"/>
              <w:bottom w:val="dotted" w:sz="4" w:space="0" w:color="auto"/>
              <w:right w:val="dotted" w:sz="4" w:space="0" w:color="auto"/>
            </w:tcBorders>
            <w:shd w:val="clear" w:color="auto" w:fill="FFFFFF"/>
            <w:vAlign w:val="center"/>
          </w:tcPr>
          <w:p w14:paraId="5838D86E" w14:textId="35841E97" w:rsidR="004165EB" w:rsidRPr="001106D5" w:rsidRDefault="004165EB" w:rsidP="004555EC">
            <w:pPr>
              <w:spacing w:before="60" w:after="0"/>
              <w:rPr>
                <w:rFonts w:cs="Arial"/>
              </w:rPr>
            </w:pPr>
          </w:p>
        </w:tc>
        <w:tc>
          <w:tcPr>
            <w:tcW w:w="3951" w:type="dxa"/>
            <w:tcBorders>
              <w:top w:val="dotted" w:sz="4" w:space="0" w:color="auto"/>
              <w:left w:val="dotted" w:sz="4" w:space="0" w:color="auto"/>
              <w:bottom w:val="dotted" w:sz="4" w:space="0" w:color="auto"/>
            </w:tcBorders>
            <w:shd w:val="clear" w:color="auto" w:fill="FFFFFF"/>
            <w:vAlign w:val="center"/>
          </w:tcPr>
          <w:p w14:paraId="17D3DF43" w14:textId="0765DBD0" w:rsidR="004165EB" w:rsidRDefault="004165EB" w:rsidP="004555EC">
            <w:pPr>
              <w:spacing w:before="60" w:after="0"/>
              <w:rPr>
                <w:rFonts w:cs="Arial"/>
              </w:rPr>
            </w:pPr>
          </w:p>
        </w:tc>
      </w:tr>
      <w:tr w:rsidR="004555EC" w:rsidRPr="001106D5" w14:paraId="3BD681A2" w14:textId="77777777" w:rsidTr="0074144F">
        <w:trPr>
          <w:trHeight w:val="425"/>
          <w:jc w:val="right"/>
        </w:trPr>
        <w:tc>
          <w:tcPr>
            <w:tcW w:w="2270" w:type="dxa"/>
            <w:vMerge/>
            <w:shd w:val="clear" w:color="auto" w:fill="D9D9D9"/>
            <w:vAlign w:val="center"/>
          </w:tcPr>
          <w:p w14:paraId="5A8FFA81" w14:textId="77777777" w:rsidR="004555EC" w:rsidRPr="001106D5" w:rsidRDefault="004555EC" w:rsidP="004555EC">
            <w:pPr>
              <w:spacing w:before="60" w:after="0"/>
              <w:rPr>
                <w:rFonts w:cs="Arial"/>
                <w:b/>
              </w:rPr>
            </w:pPr>
          </w:p>
        </w:tc>
        <w:tc>
          <w:tcPr>
            <w:tcW w:w="3950" w:type="dxa"/>
            <w:tcBorders>
              <w:top w:val="dotted" w:sz="4" w:space="0" w:color="auto"/>
              <w:bottom w:val="dotted" w:sz="4" w:space="0" w:color="auto"/>
              <w:right w:val="dotted" w:sz="4" w:space="0" w:color="auto"/>
            </w:tcBorders>
            <w:shd w:val="clear" w:color="auto" w:fill="FFFFFF"/>
            <w:vAlign w:val="center"/>
          </w:tcPr>
          <w:p w14:paraId="608A12E9" w14:textId="6AC57E1D" w:rsidR="004555EC" w:rsidRPr="001106D5" w:rsidRDefault="004555EC" w:rsidP="004555EC">
            <w:pPr>
              <w:spacing w:before="60" w:after="0"/>
              <w:rPr>
                <w:rFonts w:cs="Arial"/>
              </w:rPr>
            </w:pPr>
          </w:p>
        </w:tc>
        <w:tc>
          <w:tcPr>
            <w:tcW w:w="3951" w:type="dxa"/>
            <w:tcBorders>
              <w:top w:val="dotted" w:sz="4" w:space="0" w:color="auto"/>
              <w:left w:val="dotted" w:sz="4" w:space="0" w:color="auto"/>
              <w:bottom w:val="dotted" w:sz="4" w:space="0" w:color="auto"/>
            </w:tcBorders>
            <w:shd w:val="clear" w:color="auto" w:fill="FFFFFF"/>
            <w:vAlign w:val="center"/>
          </w:tcPr>
          <w:p w14:paraId="2C044BA3" w14:textId="69AE67D1" w:rsidR="004555EC" w:rsidRPr="001106D5" w:rsidRDefault="004555EC" w:rsidP="004555EC">
            <w:pPr>
              <w:spacing w:before="60" w:after="0"/>
              <w:rPr>
                <w:rFonts w:cs="Arial"/>
              </w:rPr>
            </w:pPr>
          </w:p>
        </w:tc>
      </w:tr>
    </w:tbl>
    <w:p w14:paraId="2F380064" w14:textId="77777777" w:rsidR="004555EC" w:rsidRDefault="004555EC" w:rsidP="004555EC">
      <w:pPr>
        <w:spacing w:after="0"/>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7901"/>
      </w:tblGrid>
      <w:tr w:rsidR="004555EC" w:rsidRPr="001106D5" w14:paraId="5C15BF5B" w14:textId="77777777" w:rsidTr="00CE1B40">
        <w:trPr>
          <w:trHeight w:val="397"/>
          <w:jc w:val="right"/>
        </w:trPr>
        <w:tc>
          <w:tcPr>
            <w:tcW w:w="2270" w:type="dxa"/>
            <w:shd w:val="clear" w:color="auto" w:fill="D9D9D9"/>
            <w:vAlign w:val="center"/>
          </w:tcPr>
          <w:p w14:paraId="1273BC52" w14:textId="77777777" w:rsidR="004555EC" w:rsidRPr="001106D5" w:rsidRDefault="004555EC" w:rsidP="004555EC">
            <w:pPr>
              <w:spacing w:before="60" w:after="0"/>
              <w:rPr>
                <w:rFonts w:cs="Arial"/>
                <w:b/>
              </w:rPr>
            </w:pPr>
            <w:r w:rsidRPr="001106D5">
              <w:rPr>
                <w:rFonts w:cs="Arial"/>
                <w:b/>
              </w:rPr>
              <w:t>Minutes prepared by</w:t>
            </w:r>
          </w:p>
        </w:tc>
        <w:tc>
          <w:tcPr>
            <w:tcW w:w="7901" w:type="dxa"/>
            <w:tcBorders>
              <w:bottom w:val="dotted" w:sz="4" w:space="0" w:color="auto"/>
            </w:tcBorders>
            <w:shd w:val="clear" w:color="auto" w:fill="auto"/>
            <w:vAlign w:val="center"/>
          </w:tcPr>
          <w:p w14:paraId="7D0C4DE8" w14:textId="6CBD92FD" w:rsidR="004555EC" w:rsidRPr="001106D5" w:rsidRDefault="00A906CD" w:rsidP="004555EC">
            <w:pPr>
              <w:spacing w:before="60" w:after="0"/>
              <w:rPr>
                <w:rFonts w:cs="Arial"/>
              </w:rPr>
            </w:pPr>
            <w:r>
              <w:rPr>
                <w:rFonts w:cs="Arial"/>
              </w:rPr>
              <w:t>Ben Marshall</w:t>
            </w:r>
            <w:r w:rsidR="00B96C91">
              <w:rPr>
                <w:rFonts w:cs="Arial"/>
              </w:rPr>
              <w:t xml:space="preserve"> + Joseph Rudden</w:t>
            </w:r>
          </w:p>
        </w:tc>
      </w:tr>
      <w:tr w:rsidR="004555EC" w:rsidRPr="001106D5" w14:paraId="6E4AA417" w14:textId="77777777" w:rsidTr="00543D38">
        <w:trPr>
          <w:trHeight w:val="515"/>
          <w:jc w:val="right"/>
        </w:trPr>
        <w:tc>
          <w:tcPr>
            <w:tcW w:w="2270" w:type="dxa"/>
            <w:shd w:val="clear" w:color="auto" w:fill="D9D9D9"/>
            <w:vAlign w:val="center"/>
          </w:tcPr>
          <w:p w14:paraId="495AEC7C" w14:textId="77777777" w:rsidR="004555EC" w:rsidRPr="001106D5" w:rsidRDefault="004555EC" w:rsidP="004555EC">
            <w:pPr>
              <w:spacing w:before="60" w:after="0"/>
              <w:rPr>
                <w:rFonts w:cs="Arial"/>
                <w:b/>
              </w:rPr>
            </w:pPr>
            <w:r w:rsidRPr="001106D5">
              <w:rPr>
                <w:rFonts w:cs="Arial"/>
                <w:b/>
              </w:rPr>
              <w:t>Distribution</w:t>
            </w:r>
          </w:p>
        </w:tc>
        <w:tc>
          <w:tcPr>
            <w:tcW w:w="7901" w:type="dxa"/>
            <w:tcBorders>
              <w:top w:val="dotted" w:sz="4" w:space="0" w:color="auto"/>
            </w:tcBorders>
            <w:shd w:val="clear" w:color="auto" w:fill="auto"/>
            <w:vAlign w:val="center"/>
          </w:tcPr>
          <w:p w14:paraId="402F3680" w14:textId="3EA512A6" w:rsidR="002C0E97" w:rsidRPr="001106D5" w:rsidRDefault="00A906CD" w:rsidP="004555EC">
            <w:pPr>
              <w:spacing w:before="60" w:after="0"/>
              <w:rPr>
                <w:rFonts w:cs="Arial"/>
              </w:rPr>
            </w:pPr>
            <w:r>
              <w:rPr>
                <w:rFonts w:cs="Arial"/>
              </w:rPr>
              <w:t>All above</w:t>
            </w:r>
          </w:p>
        </w:tc>
      </w:tr>
    </w:tbl>
    <w:p w14:paraId="74CBC018" w14:textId="3755FEDD" w:rsidR="00927091" w:rsidRDefault="00927091">
      <w:pPr>
        <w:spacing w:after="0" w:line="240" w:lineRule="auto"/>
      </w:pPr>
      <w:r>
        <w:br w:type="page"/>
      </w:r>
    </w:p>
    <w:tbl>
      <w:tblPr>
        <w:tblW w:w="103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958"/>
        <w:gridCol w:w="25"/>
        <w:gridCol w:w="3253"/>
        <w:gridCol w:w="1000"/>
        <w:gridCol w:w="1260"/>
        <w:gridCol w:w="8"/>
        <w:gridCol w:w="1811"/>
        <w:gridCol w:w="177"/>
      </w:tblGrid>
      <w:tr w:rsidR="004555EC" w:rsidRPr="001106D5" w14:paraId="44A70854" w14:textId="77777777" w:rsidTr="008B105E">
        <w:trPr>
          <w:trHeight w:val="397"/>
          <w:jc w:val="right"/>
        </w:trPr>
        <w:tc>
          <w:tcPr>
            <w:tcW w:w="10348" w:type="dxa"/>
            <w:gridSpan w:val="9"/>
            <w:tcBorders>
              <w:top w:val="single" w:sz="4" w:space="0" w:color="auto"/>
              <w:bottom w:val="single" w:sz="4" w:space="0" w:color="auto"/>
            </w:tcBorders>
            <w:shd w:val="clear" w:color="auto" w:fill="D9D9D9"/>
            <w:vAlign w:val="center"/>
          </w:tcPr>
          <w:p w14:paraId="479545E4" w14:textId="77777777" w:rsidR="004555EC" w:rsidRPr="001106D5" w:rsidRDefault="004555EC" w:rsidP="004555EC">
            <w:pPr>
              <w:spacing w:before="60" w:after="0"/>
              <w:rPr>
                <w:rFonts w:cs="Arial"/>
                <w:b/>
              </w:rPr>
            </w:pPr>
            <w:r w:rsidRPr="001106D5">
              <w:rPr>
                <w:rFonts w:cs="Arial"/>
                <w:b/>
              </w:rPr>
              <w:lastRenderedPageBreak/>
              <w:t>1. Introduction</w:t>
            </w:r>
          </w:p>
        </w:tc>
      </w:tr>
      <w:tr w:rsidR="000C468F" w:rsidRPr="001106D5" w14:paraId="5D7F0CC5" w14:textId="77777777" w:rsidTr="00872B72">
        <w:trPr>
          <w:trHeight w:val="605"/>
          <w:jc w:val="right"/>
        </w:trPr>
        <w:tc>
          <w:tcPr>
            <w:tcW w:w="856" w:type="dxa"/>
            <w:tcBorders>
              <w:top w:val="single" w:sz="4" w:space="0" w:color="auto"/>
              <w:bottom w:val="single" w:sz="4" w:space="0" w:color="auto"/>
            </w:tcBorders>
            <w:shd w:val="clear" w:color="auto" w:fill="D9D9D9"/>
            <w:vAlign w:val="center"/>
          </w:tcPr>
          <w:p w14:paraId="56F769D0" w14:textId="77777777" w:rsidR="000C468F" w:rsidRPr="001106D5" w:rsidRDefault="000C468F" w:rsidP="000C468F">
            <w:pPr>
              <w:spacing w:before="60" w:after="0"/>
              <w:rPr>
                <w:rFonts w:cs="Arial"/>
                <w:b/>
              </w:rPr>
            </w:pPr>
            <w:r w:rsidRPr="001106D5">
              <w:rPr>
                <w:rFonts w:cs="Arial"/>
                <w:b/>
              </w:rPr>
              <w:t>1.1</w:t>
            </w:r>
          </w:p>
        </w:tc>
        <w:tc>
          <w:tcPr>
            <w:tcW w:w="1983" w:type="dxa"/>
            <w:gridSpan w:val="2"/>
            <w:tcBorders>
              <w:top w:val="single" w:sz="4" w:space="0" w:color="auto"/>
              <w:bottom w:val="single" w:sz="4" w:space="0" w:color="auto"/>
            </w:tcBorders>
            <w:shd w:val="clear" w:color="auto" w:fill="D9D9D9"/>
            <w:vAlign w:val="center"/>
          </w:tcPr>
          <w:p w14:paraId="6CA32E98" w14:textId="77777777" w:rsidR="000C468F" w:rsidRPr="001106D5" w:rsidRDefault="000C468F" w:rsidP="000C468F">
            <w:pPr>
              <w:spacing w:before="60" w:after="0"/>
              <w:rPr>
                <w:rFonts w:cs="Arial"/>
                <w:b/>
              </w:rPr>
            </w:pPr>
            <w:r w:rsidRPr="001106D5">
              <w:rPr>
                <w:rFonts w:cs="Arial"/>
                <w:b/>
              </w:rPr>
              <w:t>Project description</w:t>
            </w:r>
          </w:p>
        </w:tc>
        <w:tc>
          <w:tcPr>
            <w:tcW w:w="7509" w:type="dxa"/>
            <w:gridSpan w:val="6"/>
            <w:tcBorders>
              <w:top w:val="single" w:sz="4" w:space="0" w:color="auto"/>
              <w:bottom w:val="dotted" w:sz="4" w:space="0" w:color="auto"/>
            </w:tcBorders>
            <w:shd w:val="clear" w:color="auto" w:fill="auto"/>
            <w:vAlign w:val="center"/>
          </w:tcPr>
          <w:p w14:paraId="4B3F7BD9" w14:textId="15EDDD9C" w:rsidR="000C468F" w:rsidRPr="00282607" w:rsidRDefault="005E2036" w:rsidP="00543D38">
            <w:pPr>
              <w:spacing w:before="60" w:after="0"/>
              <w:rPr>
                <w:rFonts w:cs="Arial"/>
              </w:rPr>
            </w:pPr>
            <w:r>
              <w:rPr>
                <w:rFonts w:cs="Arial"/>
              </w:rPr>
              <w:t>Construction of a new collaboration hub and 2 nr scale up units with all associated external works, drainage and services</w:t>
            </w:r>
          </w:p>
        </w:tc>
      </w:tr>
      <w:tr w:rsidR="000C468F" w:rsidRPr="001106D5" w14:paraId="6F8773A3" w14:textId="77777777" w:rsidTr="00872B72">
        <w:trPr>
          <w:trHeight w:val="605"/>
          <w:jc w:val="right"/>
        </w:trPr>
        <w:tc>
          <w:tcPr>
            <w:tcW w:w="856" w:type="dxa"/>
            <w:vMerge w:val="restart"/>
            <w:tcBorders>
              <w:top w:val="single" w:sz="4" w:space="0" w:color="auto"/>
            </w:tcBorders>
            <w:shd w:val="clear" w:color="auto" w:fill="D9D9D9"/>
            <w:vAlign w:val="center"/>
          </w:tcPr>
          <w:p w14:paraId="6E19D2B5" w14:textId="77777777" w:rsidR="000C468F" w:rsidRPr="001106D5" w:rsidRDefault="000C468F" w:rsidP="000C468F">
            <w:pPr>
              <w:spacing w:before="60" w:after="0"/>
              <w:rPr>
                <w:rFonts w:cs="Arial"/>
                <w:b/>
              </w:rPr>
            </w:pPr>
            <w:r w:rsidRPr="001106D5">
              <w:rPr>
                <w:rFonts w:cs="Arial"/>
                <w:b/>
              </w:rPr>
              <w:t>1.2</w:t>
            </w:r>
          </w:p>
        </w:tc>
        <w:tc>
          <w:tcPr>
            <w:tcW w:w="1983" w:type="dxa"/>
            <w:gridSpan w:val="2"/>
            <w:tcBorders>
              <w:top w:val="single" w:sz="4" w:space="0" w:color="auto"/>
              <w:bottom w:val="single" w:sz="4" w:space="0" w:color="auto"/>
            </w:tcBorders>
            <w:shd w:val="clear" w:color="auto" w:fill="D9D9D9"/>
            <w:vAlign w:val="center"/>
          </w:tcPr>
          <w:p w14:paraId="6FB54E3B" w14:textId="77777777" w:rsidR="000C468F" w:rsidRPr="001106D5" w:rsidRDefault="000C468F" w:rsidP="000C468F">
            <w:pPr>
              <w:spacing w:before="60" w:after="0"/>
              <w:rPr>
                <w:rFonts w:cs="Arial"/>
                <w:b/>
              </w:rPr>
            </w:pPr>
            <w:r w:rsidRPr="001106D5">
              <w:rPr>
                <w:rFonts w:cs="Arial"/>
                <w:b/>
              </w:rPr>
              <w:t>Site address</w:t>
            </w:r>
          </w:p>
        </w:tc>
        <w:tc>
          <w:tcPr>
            <w:tcW w:w="7509" w:type="dxa"/>
            <w:gridSpan w:val="6"/>
            <w:tcBorders>
              <w:top w:val="dotted" w:sz="4" w:space="0" w:color="auto"/>
              <w:bottom w:val="dotted" w:sz="4" w:space="0" w:color="auto"/>
            </w:tcBorders>
            <w:shd w:val="clear" w:color="auto" w:fill="auto"/>
            <w:vAlign w:val="center"/>
          </w:tcPr>
          <w:p w14:paraId="19871D9B" w14:textId="471EC7AB" w:rsidR="000C468F" w:rsidRPr="001106D5" w:rsidRDefault="005E2036" w:rsidP="000C468F">
            <w:pPr>
              <w:spacing w:before="60" w:after="0"/>
              <w:rPr>
                <w:rFonts w:cs="Arial"/>
              </w:rPr>
            </w:pPr>
            <w:proofErr w:type="spellStart"/>
            <w:r>
              <w:rPr>
                <w:rFonts w:cs="Arial"/>
              </w:rPr>
              <w:t>Hareness</w:t>
            </w:r>
            <w:proofErr w:type="spellEnd"/>
            <w:r>
              <w:rPr>
                <w:rFonts w:cs="Arial"/>
              </w:rPr>
              <w:t xml:space="preserve"> Road, </w:t>
            </w:r>
            <w:proofErr w:type="spellStart"/>
            <w:r>
              <w:rPr>
                <w:rFonts w:cs="Arial"/>
              </w:rPr>
              <w:t>Altens</w:t>
            </w:r>
            <w:proofErr w:type="spellEnd"/>
          </w:p>
        </w:tc>
      </w:tr>
      <w:tr w:rsidR="000C468F" w:rsidRPr="001106D5" w14:paraId="2DF3D24D" w14:textId="77777777" w:rsidTr="00872B72">
        <w:trPr>
          <w:trHeight w:val="605"/>
          <w:jc w:val="right"/>
        </w:trPr>
        <w:tc>
          <w:tcPr>
            <w:tcW w:w="856" w:type="dxa"/>
            <w:vMerge/>
            <w:shd w:val="clear" w:color="auto" w:fill="D9D9D9"/>
            <w:vAlign w:val="center"/>
          </w:tcPr>
          <w:p w14:paraId="3A6C1420" w14:textId="77777777" w:rsidR="000C468F" w:rsidRPr="001106D5" w:rsidRDefault="000C468F" w:rsidP="000C468F">
            <w:pPr>
              <w:spacing w:before="60" w:after="0"/>
              <w:rPr>
                <w:rFonts w:cs="Arial"/>
                <w:b/>
              </w:rPr>
            </w:pPr>
          </w:p>
        </w:tc>
        <w:tc>
          <w:tcPr>
            <w:tcW w:w="1983" w:type="dxa"/>
            <w:gridSpan w:val="2"/>
            <w:tcBorders>
              <w:top w:val="single" w:sz="4" w:space="0" w:color="auto"/>
            </w:tcBorders>
            <w:shd w:val="clear" w:color="auto" w:fill="D9D9D9"/>
            <w:vAlign w:val="center"/>
          </w:tcPr>
          <w:p w14:paraId="5F4CD648" w14:textId="77777777" w:rsidR="000C468F" w:rsidRPr="001106D5" w:rsidRDefault="000C468F" w:rsidP="000C468F">
            <w:pPr>
              <w:spacing w:before="60" w:after="0"/>
              <w:rPr>
                <w:rFonts w:cs="Arial"/>
                <w:b/>
              </w:rPr>
            </w:pPr>
            <w:r w:rsidRPr="001106D5">
              <w:rPr>
                <w:rFonts w:cs="Arial"/>
                <w:b/>
              </w:rPr>
              <w:t>Tel</w:t>
            </w:r>
            <w:r>
              <w:rPr>
                <w:rFonts w:cs="Arial"/>
                <w:b/>
              </w:rPr>
              <w:t>ephone number</w:t>
            </w:r>
          </w:p>
        </w:tc>
        <w:tc>
          <w:tcPr>
            <w:tcW w:w="7509" w:type="dxa"/>
            <w:gridSpan w:val="6"/>
            <w:tcBorders>
              <w:top w:val="dotted" w:sz="4" w:space="0" w:color="auto"/>
              <w:bottom w:val="dotted" w:sz="4" w:space="0" w:color="auto"/>
            </w:tcBorders>
            <w:shd w:val="clear" w:color="auto" w:fill="auto"/>
            <w:vAlign w:val="center"/>
          </w:tcPr>
          <w:p w14:paraId="21C56D03" w14:textId="284B7B08" w:rsidR="000C468F" w:rsidRPr="001106D5" w:rsidRDefault="000C468F" w:rsidP="000C468F">
            <w:pPr>
              <w:spacing w:before="60" w:after="0"/>
              <w:rPr>
                <w:rFonts w:cs="Arial"/>
              </w:rPr>
            </w:pPr>
          </w:p>
        </w:tc>
      </w:tr>
      <w:tr w:rsidR="00041F08" w:rsidRPr="001106D5" w14:paraId="4D7315E3" w14:textId="77777777" w:rsidTr="00872B72">
        <w:trPr>
          <w:trHeight w:val="605"/>
          <w:jc w:val="right"/>
        </w:trPr>
        <w:tc>
          <w:tcPr>
            <w:tcW w:w="856" w:type="dxa"/>
            <w:shd w:val="clear" w:color="auto" w:fill="D9D9D9"/>
            <w:vAlign w:val="center"/>
          </w:tcPr>
          <w:p w14:paraId="590755AC" w14:textId="77777777" w:rsidR="00041F08" w:rsidRPr="001106D5" w:rsidRDefault="00041F08" w:rsidP="000C468F">
            <w:pPr>
              <w:spacing w:before="60" w:after="0"/>
              <w:rPr>
                <w:rFonts w:cs="Arial"/>
                <w:b/>
              </w:rPr>
            </w:pPr>
          </w:p>
        </w:tc>
        <w:tc>
          <w:tcPr>
            <w:tcW w:w="1983" w:type="dxa"/>
            <w:gridSpan w:val="2"/>
            <w:tcBorders>
              <w:top w:val="single" w:sz="4" w:space="0" w:color="auto"/>
            </w:tcBorders>
            <w:shd w:val="clear" w:color="auto" w:fill="D9D9D9"/>
            <w:vAlign w:val="center"/>
          </w:tcPr>
          <w:p w14:paraId="096E842D" w14:textId="5E48D58F" w:rsidR="00041F08" w:rsidRPr="001106D5" w:rsidRDefault="00041F08" w:rsidP="000C468F">
            <w:pPr>
              <w:spacing w:before="60" w:after="0"/>
              <w:rPr>
                <w:rFonts w:cs="Arial"/>
                <w:b/>
              </w:rPr>
            </w:pPr>
            <w:r>
              <w:rPr>
                <w:rFonts w:cs="Arial"/>
                <w:b/>
              </w:rPr>
              <w:t>Project email</w:t>
            </w:r>
          </w:p>
        </w:tc>
        <w:tc>
          <w:tcPr>
            <w:tcW w:w="7509" w:type="dxa"/>
            <w:gridSpan w:val="6"/>
            <w:tcBorders>
              <w:top w:val="dotted" w:sz="4" w:space="0" w:color="auto"/>
              <w:bottom w:val="dotted" w:sz="4" w:space="0" w:color="auto"/>
            </w:tcBorders>
            <w:shd w:val="clear" w:color="auto" w:fill="auto"/>
            <w:vAlign w:val="center"/>
          </w:tcPr>
          <w:p w14:paraId="6FD159E8" w14:textId="72BB9A66" w:rsidR="00041F08" w:rsidRPr="001106D5" w:rsidRDefault="00041F08" w:rsidP="000C468F">
            <w:pPr>
              <w:spacing w:before="60" w:after="0"/>
              <w:rPr>
                <w:rFonts w:cs="Arial"/>
              </w:rPr>
            </w:pPr>
          </w:p>
        </w:tc>
      </w:tr>
      <w:tr w:rsidR="000C468F" w:rsidRPr="001106D5" w14:paraId="021C3D33" w14:textId="77777777" w:rsidTr="00872B72">
        <w:trPr>
          <w:trHeight w:val="605"/>
          <w:jc w:val="right"/>
        </w:trPr>
        <w:tc>
          <w:tcPr>
            <w:tcW w:w="856" w:type="dxa"/>
            <w:tcBorders>
              <w:top w:val="single" w:sz="4" w:space="0" w:color="auto"/>
              <w:bottom w:val="nil"/>
            </w:tcBorders>
            <w:shd w:val="clear" w:color="auto" w:fill="D9D9D9"/>
            <w:vAlign w:val="center"/>
          </w:tcPr>
          <w:p w14:paraId="7DD78F03" w14:textId="77777777" w:rsidR="000C468F" w:rsidRPr="001106D5" w:rsidRDefault="000C468F" w:rsidP="000C468F">
            <w:pPr>
              <w:spacing w:before="60" w:after="0"/>
              <w:rPr>
                <w:rFonts w:cs="Arial"/>
                <w:b/>
              </w:rPr>
            </w:pPr>
            <w:r w:rsidRPr="001106D5">
              <w:rPr>
                <w:rFonts w:cs="Arial"/>
                <w:b/>
              </w:rPr>
              <w:t>1.3</w:t>
            </w:r>
          </w:p>
        </w:tc>
        <w:tc>
          <w:tcPr>
            <w:tcW w:w="1983" w:type="dxa"/>
            <w:gridSpan w:val="2"/>
            <w:tcBorders>
              <w:top w:val="single" w:sz="4" w:space="0" w:color="auto"/>
              <w:bottom w:val="nil"/>
            </w:tcBorders>
            <w:shd w:val="clear" w:color="auto" w:fill="D9D9D9"/>
            <w:vAlign w:val="center"/>
          </w:tcPr>
          <w:p w14:paraId="51966B63" w14:textId="77777777" w:rsidR="000C468F" w:rsidRPr="001106D5" w:rsidRDefault="000C468F" w:rsidP="000C468F">
            <w:pPr>
              <w:spacing w:before="60" w:after="0"/>
              <w:rPr>
                <w:rFonts w:cs="Arial"/>
                <w:b/>
              </w:rPr>
            </w:pPr>
            <w:r w:rsidRPr="001106D5">
              <w:rPr>
                <w:rFonts w:cs="Arial"/>
                <w:b/>
              </w:rPr>
              <w:t>Correspondence procedure</w:t>
            </w:r>
          </w:p>
        </w:tc>
        <w:tc>
          <w:tcPr>
            <w:tcW w:w="7509" w:type="dxa"/>
            <w:gridSpan w:val="6"/>
            <w:tcBorders>
              <w:top w:val="dotted" w:sz="4" w:space="0" w:color="auto"/>
              <w:bottom w:val="dotted" w:sz="4" w:space="0" w:color="auto"/>
            </w:tcBorders>
            <w:shd w:val="clear" w:color="auto" w:fill="auto"/>
            <w:vAlign w:val="center"/>
          </w:tcPr>
          <w:p w14:paraId="12A29434" w14:textId="5AF84A22" w:rsidR="000C468F" w:rsidRPr="001106D5" w:rsidRDefault="000C468F" w:rsidP="000C468F">
            <w:pPr>
              <w:spacing w:before="60" w:after="0"/>
              <w:rPr>
                <w:rFonts w:cs="Arial"/>
              </w:rPr>
            </w:pPr>
            <w:r>
              <w:rPr>
                <w:rFonts w:cs="Arial"/>
                <w:szCs w:val="20"/>
                <w:lang w:eastAsia="en-GB"/>
              </w:rPr>
              <w:t xml:space="preserve">Any written notices to be </w:t>
            </w:r>
            <w:r w:rsidRPr="00032871">
              <w:rPr>
                <w:rFonts w:cs="Arial"/>
                <w:szCs w:val="20"/>
                <w:lang w:eastAsia="en-GB"/>
              </w:rPr>
              <w:t xml:space="preserve">delivered </w:t>
            </w:r>
            <w:r w:rsidR="008850C0" w:rsidRPr="00032871">
              <w:rPr>
                <w:rFonts w:cs="Arial"/>
                <w:szCs w:val="20"/>
                <w:lang w:eastAsia="en-GB"/>
              </w:rPr>
              <w:t xml:space="preserve">via recorded delivery to </w:t>
            </w:r>
            <w:r w:rsidR="00B745B3" w:rsidRPr="00032871">
              <w:rPr>
                <w:rFonts w:cs="Arial"/>
                <w:szCs w:val="20"/>
                <w:lang w:eastAsia="en-GB"/>
              </w:rPr>
              <w:t>O</w:t>
            </w:r>
            <w:r w:rsidR="00E9595C" w:rsidRPr="00032871">
              <w:rPr>
                <w:rFonts w:cs="Arial"/>
                <w:szCs w:val="20"/>
                <w:lang w:eastAsia="en-GB"/>
              </w:rPr>
              <w:t>gilvie</w:t>
            </w:r>
            <w:r w:rsidR="008850C0" w:rsidRPr="00032871">
              <w:rPr>
                <w:rFonts w:cs="Arial"/>
                <w:szCs w:val="20"/>
                <w:lang w:eastAsia="en-GB"/>
              </w:rPr>
              <w:t xml:space="preserve"> Construction Limited, Ogilvie House,</w:t>
            </w:r>
            <w:r w:rsidR="00E9595C" w:rsidRPr="00032871">
              <w:rPr>
                <w:rFonts w:cs="Arial"/>
                <w:szCs w:val="20"/>
                <w:lang w:eastAsia="en-GB"/>
              </w:rPr>
              <w:t xml:space="preserve"> 200 Glasgow Road</w:t>
            </w:r>
            <w:r w:rsidR="00032871" w:rsidRPr="00032871">
              <w:rPr>
                <w:rFonts w:cs="Arial"/>
                <w:szCs w:val="20"/>
                <w:lang w:eastAsia="en-GB"/>
              </w:rPr>
              <w:t>,</w:t>
            </w:r>
            <w:r w:rsidR="008850C0" w:rsidRPr="00032871">
              <w:rPr>
                <w:rFonts w:cs="Arial"/>
                <w:szCs w:val="20"/>
                <w:lang w:eastAsia="en-GB"/>
              </w:rPr>
              <w:t xml:space="preserve"> Stirling, FK7 8ES</w:t>
            </w:r>
          </w:p>
        </w:tc>
      </w:tr>
      <w:tr w:rsidR="004555EC" w:rsidRPr="001106D5" w14:paraId="3CF2BB6D" w14:textId="77777777" w:rsidTr="00872B72">
        <w:trPr>
          <w:trHeight w:val="342"/>
          <w:jc w:val="right"/>
        </w:trPr>
        <w:tc>
          <w:tcPr>
            <w:tcW w:w="856" w:type="dxa"/>
            <w:tcBorders>
              <w:top w:val="nil"/>
            </w:tcBorders>
            <w:shd w:val="clear" w:color="auto" w:fill="D9D9D9"/>
            <w:vAlign w:val="center"/>
          </w:tcPr>
          <w:p w14:paraId="10648ABF" w14:textId="77777777" w:rsidR="004555EC" w:rsidRPr="001106D5" w:rsidRDefault="004555EC" w:rsidP="004555EC">
            <w:pPr>
              <w:spacing w:before="60" w:after="0"/>
              <w:rPr>
                <w:rFonts w:cs="Arial"/>
                <w:b/>
              </w:rPr>
            </w:pPr>
          </w:p>
        </w:tc>
        <w:tc>
          <w:tcPr>
            <w:tcW w:w="1983" w:type="dxa"/>
            <w:gridSpan w:val="2"/>
            <w:tcBorders>
              <w:top w:val="nil"/>
            </w:tcBorders>
            <w:shd w:val="clear" w:color="auto" w:fill="D9D9D9"/>
            <w:vAlign w:val="center"/>
          </w:tcPr>
          <w:p w14:paraId="7C2B8439" w14:textId="77777777" w:rsidR="004555EC" w:rsidRPr="001106D5" w:rsidRDefault="004555EC" w:rsidP="004555EC">
            <w:pPr>
              <w:spacing w:before="60" w:after="0"/>
              <w:rPr>
                <w:rFonts w:cs="Arial"/>
                <w:b/>
              </w:rPr>
            </w:pPr>
          </w:p>
        </w:tc>
        <w:tc>
          <w:tcPr>
            <w:tcW w:w="7509" w:type="dxa"/>
            <w:gridSpan w:val="6"/>
            <w:tcBorders>
              <w:top w:val="dotted" w:sz="4" w:space="0" w:color="auto"/>
            </w:tcBorders>
            <w:shd w:val="clear" w:color="auto" w:fill="auto"/>
            <w:vAlign w:val="center"/>
          </w:tcPr>
          <w:p w14:paraId="2C7C7073" w14:textId="5B2B44D4" w:rsidR="004555EC" w:rsidRPr="0053348D" w:rsidRDefault="004555EC" w:rsidP="004555EC">
            <w:pPr>
              <w:spacing w:before="60" w:after="0"/>
              <w:rPr>
                <w:rFonts w:cs="Arial"/>
                <w:sz w:val="18"/>
                <w:szCs w:val="18"/>
              </w:rPr>
            </w:pPr>
            <w:r>
              <w:rPr>
                <w:rFonts w:cs="Arial"/>
                <w:sz w:val="18"/>
                <w:szCs w:val="18"/>
              </w:rPr>
              <w:t>Important n</w:t>
            </w:r>
            <w:r w:rsidRPr="0053348D">
              <w:rPr>
                <w:rFonts w:cs="Arial"/>
                <w:sz w:val="18"/>
                <w:szCs w:val="18"/>
              </w:rPr>
              <w:t>ote: The serv</w:t>
            </w:r>
            <w:r w:rsidR="00032871">
              <w:rPr>
                <w:rFonts w:cs="Arial"/>
                <w:sz w:val="18"/>
                <w:szCs w:val="18"/>
              </w:rPr>
              <w:t>ing</w:t>
            </w:r>
            <w:r w:rsidR="00E9595C">
              <w:rPr>
                <w:rFonts w:cs="Arial"/>
                <w:sz w:val="18"/>
                <w:szCs w:val="18"/>
              </w:rPr>
              <w:t xml:space="preserve"> </w:t>
            </w:r>
            <w:r w:rsidRPr="0053348D">
              <w:rPr>
                <w:rFonts w:cs="Arial"/>
                <w:sz w:val="18"/>
                <w:szCs w:val="18"/>
              </w:rPr>
              <w:t xml:space="preserve">of Notices will be dealt with under the </w:t>
            </w:r>
            <w:r>
              <w:rPr>
                <w:rFonts w:cs="Arial"/>
                <w:sz w:val="18"/>
                <w:szCs w:val="18"/>
              </w:rPr>
              <w:t>Sub-Contract</w:t>
            </w:r>
            <w:r w:rsidRPr="0053348D">
              <w:rPr>
                <w:rFonts w:cs="Arial"/>
                <w:sz w:val="18"/>
                <w:szCs w:val="18"/>
              </w:rPr>
              <w:t xml:space="preserve"> </w:t>
            </w:r>
            <w:r>
              <w:rPr>
                <w:rFonts w:cs="Arial"/>
                <w:sz w:val="18"/>
                <w:szCs w:val="18"/>
              </w:rPr>
              <w:t>C</w:t>
            </w:r>
            <w:r w:rsidRPr="0053348D">
              <w:rPr>
                <w:rFonts w:cs="Arial"/>
                <w:sz w:val="18"/>
                <w:szCs w:val="18"/>
              </w:rPr>
              <w:t>onditions.</w:t>
            </w:r>
          </w:p>
        </w:tc>
      </w:tr>
      <w:tr w:rsidR="004555EC" w:rsidRPr="001106D5" w14:paraId="39FDEC1C" w14:textId="77777777" w:rsidTr="008B105E">
        <w:trPr>
          <w:trHeight w:val="397"/>
          <w:jc w:val="right"/>
        </w:trPr>
        <w:tc>
          <w:tcPr>
            <w:tcW w:w="856" w:type="dxa"/>
            <w:vMerge w:val="restart"/>
            <w:tcBorders>
              <w:top w:val="single" w:sz="4" w:space="0" w:color="auto"/>
            </w:tcBorders>
            <w:shd w:val="clear" w:color="auto" w:fill="D9D9D9"/>
            <w:vAlign w:val="center"/>
          </w:tcPr>
          <w:p w14:paraId="470D21A9" w14:textId="77777777" w:rsidR="004555EC" w:rsidRPr="001106D5" w:rsidRDefault="004555EC" w:rsidP="004555EC">
            <w:pPr>
              <w:spacing w:before="60" w:after="0"/>
              <w:rPr>
                <w:rFonts w:cs="Arial"/>
                <w:b/>
              </w:rPr>
            </w:pPr>
            <w:r w:rsidRPr="001106D5">
              <w:rPr>
                <w:rFonts w:cs="Arial"/>
                <w:b/>
              </w:rPr>
              <w:t>1.4</w:t>
            </w:r>
          </w:p>
        </w:tc>
        <w:tc>
          <w:tcPr>
            <w:tcW w:w="9492" w:type="dxa"/>
            <w:gridSpan w:val="8"/>
            <w:tcBorders>
              <w:top w:val="single" w:sz="4" w:space="0" w:color="auto"/>
              <w:bottom w:val="nil"/>
            </w:tcBorders>
            <w:shd w:val="clear" w:color="auto" w:fill="D9D9D9"/>
            <w:vAlign w:val="center"/>
          </w:tcPr>
          <w:p w14:paraId="5DD11ACC" w14:textId="046B25F5" w:rsidR="004555EC" w:rsidRPr="00032871" w:rsidRDefault="00B745B3" w:rsidP="004555EC">
            <w:pPr>
              <w:spacing w:before="60" w:after="0"/>
              <w:rPr>
                <w:rFonts w:cs="Arial"/>
                <w:b/>
              </w:rPr>
            </w:pPr>
            <w:r w:rsidRPr="00032871">
              <w:rPr>
                <w:rFonts w:cs="Arial"/>
                <w:b/>
              </w:rPr>
              <w:t>O</w:t>
            </w:r>
            <w:r w:rsidR="00E9595C" w:rsidRPr="00032871">
              <w:rPr>
                <w:rFonts w:cs="Arial"/>
                <w:b/>
              </w:rPr>
              <w:t>gilvie</w:t>
            </w:r>
            <w:r w:rsidR="004555EC" w:rsidRPr="00032871">
              <w:rPr>
                <w:rFonts w:cs="Arial"/>
                <w:b/>
              </w:rPr>
              <w:t xml:space="preserve"> staff involved in the project</w:t>
            </w:r>
          </w:p>
        </w:tc>
      </w:tr>
      <w:tr w:rsidR="004555EC" w:rsidRPr="001106D5" w14:paraId="10289FAC" w14:textId="77777777" w:rsidTr="008B105E">
        <w:trPr>
          <w:trHeight w:val="397"/>
          <w:jc w:val="right"/>
        </w:trPr>
        <w:tc>
          <w:tcPr>
            <w:tcW w:w="856" w:type="dxa"/>
            <w:vMerge/>
            <w:shd w:val="clear" w:color="auto" w:fill="auto"/>
            <w:vAlign w:val="center"/>
          </w:tcPr>
          <w:p w14:paraId="5D57CC81" w14:textId="77777777" w:rsidR="004555EC" w:rsidRPr="001106D5" w:rsidRDefault="004555EC" w:rsidP="004555EC">
            <w:pPr>
              <w:spacing w:before="60" w:after="0"/>
              <w:rPr>
                <w:rFonts w:cs="Arial"/>
              </w:rPr>
            </w:pPr>
          </w:p>
        </w:tc>
        <w:tc>
          <w:tcPr>
            <w:tcW w:w="9492" w:type="dxa"/>
            <w:gridSpan w:val="8"/>
            <w:tcBorders>
              <w:top w:val="nil"/>
            </w:tcBorders>
            <w:shd w:val="clear" w:color="auto" w:fill="D9D9D9"/>
            <w:vAlign w:val="center"/>
          </w:tcPr>
          <w:p w14:paraId="0C4D6501" w14:textId="77777777" w:rsidR="004555EC" w:rsidRPr="00032871" w:rsidRDefault="004555EC" w:rsidP="004555EC">
            <w:pPr>
              <w:spacing w:before="60" w:after="0"/>
              <w:rPr>
                <w:rFonts w:cs="Arial"/>
                <w:b/>
              </w:rPr>
            </w:pPr>
            <w:r w:rsidRPr="00032871">
              <w:rPr>
                <w:rFonts w:cs="Arial"/>
                <w:b/>
              </w:rPr>
              <w:t>Site / project staff</w:t>
            </w:r>
          </w:p>
        </w:tc>
      </w:tr>
      <w:tr w:rsidR="00E54D49" w:rsidRPr="001106D5" w14:paraId="25318537" w14:textId="77777777" w:rsidTr="00872B72">
        <w:trPr>
          <w:cantSplit/>
          <w:trHeight w:val="397"/>
          <w:jc w:val="right"/>
        </w:trPr>
        <w:tc>
          <w:tcPr>
            <w:tcW w:w="856" w:type="dxa"/>
            <w:vMerge/>
            <w:shd w:val="clear" w:color="auto" w:fill="auto"/>
            <w:vAlign w:val="center"/>
          </w:tcPr>
          <w:p w14:paraId="018247D4" w14:textId="77777777" w:rsidR="00E54D49" w:rsidRPr="001106D5" w:rsidRDefault="00E54D49" w:rsidP="00E54D49">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7E0A4849" w14:textId="77777777" w:rsidR="00E54D49" w:rsidRPr="001106D5" w:rsidRDefault="00E54D49" w:rsidP="00E54D49">
            <w:pPr>
              <w:spacing w:before="60" w:after="0"/>
              <w:rPr>
                <w:rFonts w:cs="Arial"/>
                <w:b/>
              </w:rPr>
            </w:pPr>
            <w:r w:rsidRPr="001106D5">
              <w:rPr>
                <w:rFonts w:cs="Arial"/>
                <w:b/>
              </w:rPr>
              <w:t>Project Manager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6B84022B" w14:textId="2658ED7F" w:rsidR="00E54D49" w:rsidRPr="004E32C2" w:rsidRDefault="001B6E11" w:rsidP="00E54D49">
            <w:pPr>
              <w:spacing w:before="60" w:after="0"/>
              <w:rPr>
                <w:rFonts w:cs="Arial"/>
              </w:rPr>
            </w:pPr>
            <w:r>
              <w:rPr>
                <w:rFonts w:cs="Arial"/>
              </w:rPr>
              <w:t>Jamie Ireland</w:t>
            </w:r>
          </w:p>
        </w:tc>
        <w:tc>
          <w:tcPr>
            <w:tcW w:w="1000" w:type="dxa"/>
            <w:tcBorders>
              <w:top w:val="single" w:sz="4" w:space="0" w:color="auto"/>
              <w:left w:val="single" w:sz="4" w:space="0" w:color="auto"/>
            </w:tcBorders>
            <w:shd w:val="clear" w:color="auto" w:fill="D9D9D9"/>
            <w:vAlign w:val="center"/>
          </w:tcPr>
          <w:p w14:paraId="42541558" w14:textId="77777777" w:rsidR="00E54D49" w:rsidRPr="004E32C2" w:rsidRDefault="00E54D49" w:rsidP="00E54D49">
            <w:pPr>
              <w:spacing w:before="60" w:after="0"/>
              <w:rPr>
                <w:rFonts w:cs="Arial"/>
                <w:b/>
              </w:rPr>
            </w:pPr>
            <w:r w:rsidRPr="004E32C2">
              <w:rPr>
                <w:rFonts w:cs="Arial"/>
                <w:b/>
              </w:rPr>
              <w:t>Tel</w:t>
            </w:r>
          </w:p>
        </w:tc>
        <w:tc>
          <w:tcPr>
            <w:tcW w:w="3256" w:type="dxa"/>
            <w:gridSpan w:val="4"/>
            <w:tcBorders>
              <w:top w:val="single" w:sz="4" w:space="0" w:color="auto"/>
              <w:bottom w:val="dotted" w:sz="4" w:space="0" w:color="auto"/>
            </w:tcBorders>
            <w:shd w:val="clear" w:color="auto" w:fill="auto"/>
            <w:vAlign w:val="center"/>
          </w:tcPr>
          <w:p w14:paraId="2EC3B633" w14:textId="7E5DA716" w:rsidR="00E54D49" w:rsidRPr="004E32C2" w:rsidRDefault="001B6E11" w:rsidP="00E54D49">
            <w:pPr>
              <w:spacing w:before="60" w:after="0"/>
              <w:rPr>
                <w:rFonts w:cs="Arial"/>
              </w:rPr>
            </w:pPr>
            <w:r w:rsidRPr="001B6E11">
              <w:rPr>
                <w:rFonts w:cs="Arial"/>
              </w:rPr>
              <w:t xml:space="preserve">07442 081398  </w:t>
            </w:r>
          </w:p>
        </w:tc>
      </w:tr>
      <w:tr w:rsidR="00E54D49" w:rsidRPr="001106D5" w14:paraId="3181BDC6" w14:textId="77777777" w:rsidTr="00872B72">
        <w:trPr>
          <w:cantSplit/>
          <w:trHeight w:val="397"/>
          <w:jc w:val="right"/>
        </w:trPr>
        <w:tc>
          <w:tcPr>
            <w:tcW w:w="856" w:type="dxa"/>
            <w:vMerge/>
            <w:shd w:val="clear" w:color="auto" w:fill="auto"/>
            <w:vAlign w:val="center"/>
          </w:tcPr>
          <w:p w14:paraId="77D05BC7" w14:textId="77777777" w:rsidR="00E54D49" w:rsidRPr="001106D5" w:rsidRDefault="00E54D49" w:rsidP="00E54D49">
            <w:pPr>
              <w:spacing w:before="60" w:after="0"/>
              <w:rPr>
                <w:rFonts w:cs="Arial"/>
              </w:rPr>
            </w:pPr>
          </w:p>
        </w:tc>
        <w:tc>
          <w:tcPr>
            <w:tcW w:w="1983" w:type="dxa"/>
            <w:gridSpan w:val="2"/>
            <w:vMerge/>
            <w:tcBorders>
              <w:right w:val="single" w:sz="4" w:space="0" w:color="auto"/>
            </w:tcBorders>
            <w:shd w:val="clear" w:color="auto" w:fill="D9D9D9"/>
            <w:vAlign w:val="center"/>
          </w:tcPr>
          <w:p w14:paraId="0F5DE878" w14:textId="77777777" w:rsidR="00E54D49" w:rsidRPr="001106D5" w:rsidRDefault="00E54D49" w:rsidP="00E54D49">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20ABEAC9" w14:textId="77777777" w:rsidR="00E54D49" w:rsidRPr="001106D5" w:rsidRDefault="00E54D49" w:rsidP="00E54D49">
            <w:pPr>
              <w:spacing w:before="60" w:after="0"/>
              <w:rPr>
                <w:rFonts w:cs="Arial"/>
              </w:rPr>
            </w:pPr>
          </w:p>
        </w:tc>
        <w:tc>
          <w:tcPr>
            <w:tcW w:w="1000" w:type="dxa"/>
            <w:tcBorders>
              <w:top w:val="single" w:sz="4" w:space="0" w:color="auto"/>
              <w:left w:val="single" w:sz="4" w:space="0" w:color="auto"/>
            </w:tcBorders>
            <w:shd w:val="clear" w:color="auto" w:fill="D9D9D9"/>
            <w:vAlign w:val="center"/>
          </w:tcPr>
          <w:p w14:paraId="7E5AD46B" w14:textId="77777777" w:rsidR="00E54D49" w:rsidRPr="001106D5" w:rsidRDefault="00E54D49" w:rsidP="00E54D49">
            <w:pPr>
              <w:spacing w:before="60" w:after="0"/>
              <w:rPr>
                <w:rFonts w:cs="Arial"/>
                <w:b/>
              </w:rPr>
            </w:pPr>
            <w:r w:rsidRPr="001106D5">
              <w:rPr>
                <w:rFonts w:cs="Arial"/>
                <w:b/>
              </w:rPr>
              <w:t>Email</w:t>
            </w:r>
          </w:p>
        </w:tc>
        <w:tc>
          <w:tcPr>
            <w:tcW w:w="3256" w:type="dxa"/>
            <w:gridSpan w:val="4"/>
            <w:tcBorders>
              <w:top w:val="dotted" w:sz="4" w:space="0" w:color="auto"/>
              <w:bottom w:val="dotted" w:sz="4" w:space="0" w:color="auto"/>
            </w:tcBorders>
            <w:shd w:val="clear" w:color="auto" w:fill="auto"/>
            <w:vAlign w:val="center"/>
          </w:tcPr>
          <w:p w14:paraId="7D93FDEF" w14:textId="6240EE7E" w:rsidR="00E54D49" w:rsidRPr="00380245" w:rsidRDefault="001B6E11" w:rsidP="00E54D49">
            <w:pPr>
              <w:spacing w:before="60" w:after="0"/>
              <w:rPr>
                <w:rFonts w:cs="Arial"/>
              </w:rPr>
            </w:pPr>
            <w:r w:rsidRPr="001B6E11">
              <w:rPr>
                <w:rFonts w:cs="Arial"/>
              </w:rPr>
              <w:t>jamie.ireland@ogilvie.co.uk</w:t>
            </w:r>
          </w:p>
        </w:tc>
      </w:tr>
      <w:tr w:rsidR="00E54D49" w:rsidRPr="001106D5" w14:paraId="63011799" w14:textId="77777777" w:rsidTr="00872B72">
        <w:trPr>
          <w:cantSplit/>
          <w:trHeight w:val="397"/>
          <w:jc w:val="right"/>
        </w:trPr>
        <w:tc>
          <w:tcPr>
            <w:tcW w:w="856" w:type="dxa"/>
            <w:vMerge/>
            <w:shd w:val="clear" w:color="auto" w:fill="auto"/>
            <w:vAlign w:val="center"/>
          </w:tcPr>
          <w:p w14:paraId="595A29D2" w14:textId="77777777" w:rsidR="00E54D49" w:rsidRPr="001106D5" w:rsidRDefault="00E54D49" w:rsidP="00E54D49">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730355C5" w14:textId="77777777" w:rsidR="00E54D49" w:rsidRPr="001106D5" w:rsidRDefault="00E54D49" w:rsidP="00E54D49">
            <w:pPr>
              <w:spacing w:before="60" w:after="0"/>
              <w:rPr>
                <w:rFonts w:cs="Arial"/>
                <w:b/>
              </w:rPr>
            </w:pPr>
            <w:r w:rsidRPr="001106D5">
              <w:rPr>
                <w:rFonts w:cs="Arial"/>
                <w:b/>
              </w:rPr>
              <w:t>Site Manager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61FE69C4" w14:textId="0E19C125" w:rsidR="00E54D49" w:rsidRPr="004E32C2" w:rsidRDefault="00BC7C4C" w:rsidP="00E54D49">
            <w:pPr>
              <w:spacing w:before="60" w:after="0"/>
              <w:rPr>
                <w:rFonts w:cs="Arial"/>
              </w:rPr>
            </w:pPr>
            <w:r>
              <w:rPr>
                <w:rFonts w:cs="Arial"/>
              </w:rPr>
              <w:t>TBC</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782C6023" w14:textId="77777777" w:rsidR="00E54D49" w:rsidRPr="004E32C2" w:rsidRDefault="00E54D49" w:rsidP="00E54D49">
            <w:pPr>
              <w:spacing w:before="60" w:after="0"/>
              <w:rPr>
                <w:rFonts w:cs="Arial"/>
                <w:b/>
              </w:rPr>
            </w:pPr>
            <w:r w:rsidRPr="004E32C2">
              <w:rPr>
                <w:rFonts w:cs="Arial"/>
                <w:b/>
              </w:rPr>
              <w:t>Tel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59711A0C" w14:textId="2739C8DE" w:rsidR="00E54D49" w:rsidRPr="004E32C2" w:rsidRDefault="00E54D49" w:rsidP="00E54D49">
            <w:pPr>
              <w:spacing w:before="60" w:after="0"/>
              <w:rPr>
                <w:rFonts w:cs="Arial"/>
              </w:rPr>
            </w:pPr>
          </w:p>
        </w:tc>
      </w:tr>
      <w:tr w:rsidR="00E54D49" w:rsidRPr="001106D5" w14:paraId="1870D3FE" w14:textId="77777777" w:rsidTr="00872B72">
        <w:trPr>
          <w:cantSplit/>
          <w:trHeight w:val="397"/>
          <w:jc w:val="right"/>
        </w:trPr>
        <w:tc>
          <w:tcPr>
            <w:tcW w:w="856" w:type="dxa"/>
            <w:vMerge/>
            <w:shd w:val="clear" w:color="auto" w:fill="auto"/>
            <w:vAlign w:val="center"/>
          </w:tcPr>
          <w:p w14:paraId="3BF32F3C" w14:textId="77777777" w:rsidR="00E54D49" w:rsidRPr="001106D5" w:rsidRDefault="00E54D49" w:rsidP="00E54D49">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7B67E4CA" w14:textId="77777777" w:rsidR="00E54D49" w:rsidRPr="001106D5" w:rsidRDefault="00E54D49" w:rsidP="00E54D49">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5BC10AF9" w14:textId="77777777" w:rsidR="00E54D49" w:rsidRPr="001106D5" w:rsidRDefault="00E54D49" w:rsidP="00E54D49">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17CEDA63" w14:textId="77777777" w:rsidR="00E54D49" w:rsidRPr="001106D5" w:rsidRDefault="00E54D49" w:rsidP="00E54D49">
            <w:pPr>
              <w:spacing w:before="60" w:after="0"/>
              <w:rPr>
                <w:rFonts w:cs="Arial"/>
                <w:b/>
              </w:rPr>
            </w:pPr>
            <w:r w:rsidRPr="001106D5">
              <w:rPr>
                <w:rFonts w:cs="Arial"/>
                <w:b/>
              </w:rPr>
              <w:t>Email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759CB8F7" w14:textId="6EDBB434" w:rsidR="00E54D49" w:rsidRPr="00380245" w:rsidRDefault="00E54D49" w:rsidP="00E54D49">
            <w:pPr>
              <w:spacing w:before="60" w:after="0"/>
              <w:rPr>
                <w:rFonts w:cs="Arial"/>
              </w:rPr>
            </w:pPr>
          </w:p>
        </w:tc>
      </w:tr>
      <w:tr w:rsidR="00872B72" w:rsidRPr="001106D5" w14:paraId="38CACF03" w14:textId="77777777" w:rsidTr="00872B72">
        <w:trPr>
          <w:cantSplit/>
          <w:trHeight w:val="397"/>
          <w:jc w:val="right"/>
        </w:trPr>
        <w:tc>
          <w:tcPr>
            <w:tcW w:w="856" w:type="dxa"/>
            <w:vMerge/>
            <w:shd w:val="clear" w:color="auto" w:fill="auto"/>
            <w:vAlign w:val="center"/>
          </w:tcPr>
          <w:p w14:paraId="3B817F48"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71FCB5FC" w14:textId="77777777" w:rsidR="00872B72" w:rsidRPr="001106D5" w:rsidRDefault="00872B72" w:rsidP="00872B72">
            <w:pPr>
              <w:spacing w:before="60" w:after="0"/>
              <w:rPr>
                <w:rFonts w:cs="Arial"/>
                <w:b/>
              </w:rPr>
            </w:pPr>
            <w:r>
              <w:rPr>
                <w:rFonts w:cs="Arial"/>
                <w:b/>
              </w:rPr>
              <w:t>Building Services</w:t>
            </w:r>
            <w:r w:rsidRPr="001106D5">
              <w:rPr>
                <w:rFonts w:cs="Arial"/>
                <w:b/>
              </w:rPr>
              <w:t xml:space="preserve"> Manager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06DE73AB" w14:textId="0A0816C5" w:rsidR="00872B72" w:rsidRPr="001106D5" w:rsidRDefault="00BC7C4C" w:rsidP="00872B72">
            <w:pPr>
              <w:spacing w:before="60" w:after="0"/>
              <w:rPr>
                <w:rFonts w:cs="Arial"/>
              </w:rPr>
            </w:pPr>
            <w:r>
              <w:rPr>
                <w:rFonts w:cs="Arial"/>
              </w:rPr>
              <w:t>TBC</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1F0828FC" w14:textId="77777777" w:rsidR="00872B72" w:rsidRPr="001106D5" w:rsidRDefault="00872B72" w:rsidP="00872B72">
            <w:pPr>
              <w:spacing w:before="60" w:after="0"/>
              <w:rPr>
                <w:rFonts w:cs="Arial"/>
                <w:b/>
              </w:rPr>
            </w:pPr>
            <w:r w:rsidRPr="001106D5">
              <w:rPr>
                <w:rFonts w:cs="Arial"/>
                <w:b/>
              </w:rPr>
              <w:t>Tel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1719186D" w14:textId="7D9D1AA2" w:rsidR="00872B72" w:rsidRPr="00380245" w:rsidRDefault="00872B72" w:rsidP="00872B72">
            <w:pPr>
              <w:spacing w:before="60" w:after="0"/>
              <w:rPr>
                <w:rFonts w:cs="Arial"/>
              </w:rPr>
            </w:pPr>
          </w:p>
        </w:tc>
      </w:tr>
      <w:tr w:rsidR="00872B72" w:rsidRPr="001106D5" w14:paraId="5471EFD4" w14:textId="77777777" w:rsidTr="00872B72">
        <w:trPr>
          <w:cantSplit/>
          <w:trHeight w:val="397"/>
          <w:jc w:val="right"/>
        </w:trPr>
        <w:tc>
          <w:tcPr>
            <w:tcW w:w="856" w:type="dxa"/>
            <w:vMerge/>
            <w:shd w:val="clear" w:color="auto" w:fill="auto"/>
            <w:vAlign w:val="center"/>
          </w:tcPr>
          <w:p w14:paraId="57746F85"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28E71B75" w14:textId="77777777" w:rsidR="00872B72" w:rsidRPr="001106D5" w:rsidRDefault="00872B72" w:rsidP="00872B7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45151EB0" w14:textId="77777777" w:rsidR="00872B72" w:rsidRPr="001106D5"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56470ED7" w14:textId="77777777" w:rsidR="00872B72" w:rsidRPr="001106D5" w:rsidRDefault="00872B72" w:rsidP="00872B72">
            <w:pPr>
              <w:spacing w:before="60" w:after="0"/>
              <w:rPr>
                <w:rFonts w:cs="Arial"/>
                <w:b/>
              </w:rPr>
            </w:pPr>
            <w:r w:rsidRPr="001106D5">
              <w:rPr>
                <w:rFonts w:cs="Arial"/>
                <w:b/>
              </w:rPr>
              <w:t>Email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7F114430" w14:textId="0F13C0DA" w:rsidR="00872B72" w:rsidRPr="00380245" w:rsidRDefault="00872B72" w:rsidP="00872B72">
            <w:pPr>
              <w:spacing w:before="60" w:after="0"/>
              <w:rPr>
                <w:rFonts w:cs="Arial"/>
              </w:rPr>
            </w:pPr>
          </w:p>
        </w:tc>
      </w:tr>
      <w:tr w:rsidR="00872B72" w:rsidRPr="001106D5" w14:paraId="1F280D2D" w14:textId="77777777" w:rsidTr="00872B72">
        <w:trPr>
          <w:cantSplit/>
          <w:trHeight w:val="397"/>
          <w:jc w:val="right"/>
        </w:trPr>
        <w:tc>
          <w:tcPr>
            <w:tcW w:w="856" w:type="dxa"/>
            <w:vMerge/>
            <w:shd w:val="clear" w:color="auto" w:fill="auto"/>
            <w:vAlign w:val="center"/>
          </w:tcPr>
          <w:p w14:paraId="320A84BD"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58930FA4" w14:textId="77777777" w:rsidR="00872B72" w:rsidRPr="001106D5" w:rsidRDefault="00872B72" w:rsidP="00872B72">
            <w:pPr>
              <w:spacing w:before="60" w:after="0"/>
              <w:rPr>
                <w:rFonts w:cs="Arial"/>
                <w:b/>
              </w:rPr>
            </w:pPr>
            <w:r>
              <w:rPr>
                <w:rFonts w:cs="Arial"/>
                <w:b/>
              </w:rPr>
              <w:t>Design Manager</w:t>
            </w:r>
          </w:p>
        </w:tc>
        <w:tc>
          <w:tcPr>
            <w:tcW w:w="3253" w:type="dxa"/>
            <w:vMerge w:val="restart"/>
            <w:tcBorders>
              <w:top w:val="dotted" w:sz="4" w:space="0" w:color="auto"/>
              <w:left w:val="single" w:sz="4" w:space="0" w:color="auto"/>
              <w:right w:val="single" w:sz="4" w:space="0" w:color="auto"/>
            </w:tcBorders>
            <w:shd w:val="clear" w:color="auto" w:fill="auto"/>
            <w:vAlign w:val="center"/>
          </w:tcPr>
          <w:p w14:paraId="1CCBDD46" w14:textId="513A5B6B" w:rsidR="00872B72" w:rsidRPr="001106D5" w:rsidRDefault="00BC7C4C" w:rsidP="00872B72">
            <w:pPr>
              <w:spacing w:before="60" w:after="0"/>
              <w:rPr>
                <w:rFonts w:cs="Arial"/>
              </w:rPr>
            </w:pPr>
            <w:r>
              <w:rPr>
                <w:rFonts w:cs="Arial"/>
              </w:rPr>
              <w:t>TBC</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53F47FF9" w14:textId="77777777" w:rsidR="00872B72" w:rsidRPr="001106D5" w:rsidRDefault="00872B72" w:rsidP="00872B72">
            <w:pPr>
              <w:spacing w:before="60" w:after="0"/>
              <w:rPr>
                <w:rFonts w:cs="Arial"/>
                <w:b/>
              </w:rPr>
            </w:pPr>
            <w:r>
              <w:rPr>
                <w:rFonts w:cs="Arial"/>
                <w:b/>
              </w:rPr>
              <w:t>Tel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65DE607A" w14:textId="03DA1263" w:rsidR="00872B72" w:rsidRPr="00380245" w:rsidRDefault="00872B72" w:rsidP="00872B72">
            <w:pPr>
              <w:spacing w:before="60" w:after="0"/>
              <w:rPr>
                <w:rFonts w:cs="Arial"/>
              </w:rPr>
            </w:pPr>
          </w:p>
        </w:tc>
      </w:tr>
      <w:tr w:rsidR="00872B72" w:rsidRPr="001106D5" w14:paraId="30B3E4F5" w14:textId="77777777" w:rsidTr="00872B72">
        <w:trPr>
          <w:cantSplit/>
          <w:trHeight w:val="397"/>
          <w:jc w:val="right"/>
        </w:trPr>
        <w:tc>
          <w:tcPr>
            <w:tcW w:w="856" w:type="dxa"/>
            <w:vMerge/>
            <w:shd w:val="clear" w:color="auto" w:fill="auto"/>
            <w:vAlign w:val="center"/>
          </w:tcPr>
          <w:p w14:paraId="5E8E3D8E" w14:textId="77777777" w:rsidR="00872B72" w:rsidRPr="001106D5" w:rsidRDefault="00872B72" w:rsidP="00872B72">
            <w:pPr>
              <w:spacing w:before="60" w:after="0"/>
              <w:rPr>
                <w:rFonts w:cs="Arial"/>
              </w:rPr>
            </w:pPr>
          </w:p>
        </w:tc>
        <w:tc>
          <w:tcPr>
            <w:tcW w:w="1983" w:type="dxa"/>
            <w:gridSpan w:val="2"/>
            <w:vMerge/>
            <w:tcBorders>
              <w:right w:val="single" w:sz="4" w:space="0" w:color="auto"/>
            </w:tcBorders>
            <w:shd w:val="clear" w:color="auto" w:fill="D9D9D9"/>
            <w:vAlign w:val="center"/>
          </w:tcPr>
          <w:p w14:paraId="11DC51FF" w14:textId="77777777" w:rsidR="00872B72" w:rsidRPr="001106D5" w:rsidRDefault="00872B72" w:rsidP="00872B72">
            <w:pPr>
              <w:spacing w:before="60" w:after="0"/>
              <w:rPr>
                <w:rFonts w:cs="Arial"/>
                <w:b/>
              </w:rPr>
            </w:pPr>
          </w:p>
        </w:tc>
        <w:tc>
          <w:tcPr>
            <w:tcW w:w="3253" w:type="dxa"/>
            <w:vMerge/>
            <w:tcBorders>
              <w:left w:val="single" w:sz="4" w:space="0" w:color="auto"/>
              <w:bottom w:val="dotted" w:sz="4" w:space="0" w:color="auto"/>
              <w:right w:val="single" w:sz="4" w:space="0" w:color="auto"/>
            </w:tcBorders>
            <w:shd w:val="clear" w:color="auto" w:fill="auto"/>
            <w:vAlign w:val="center"/>
          </w:tcPr>
          <w:p w14:paraId="4C425C35" w14:textId="77777777" w:rsidR="00872B72" w:rsidRPr="00B4042A"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28D83C6A" w14:textId="77777777" w:rsidR="00872B72" w:rsidRPr="001106D5" w:rsidRDefault="00872B72" w:rsidP="00872B72">
            <w:pPr>
              <w:spacing w:before="60" w:after="0"/>
              <w:rPr>
                <w:rFonts w:cs="Arial"/>
                <w:b/>
              </w:rPr>
            </w:pPr>
            <w:r>
              <w:rPr>
                <w:rFonts w:cs="Arial"/>
                <w:b/>
              </w:rPr>
              <w:t>Email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0A927C36" w14:textId="4661F7C1" w:rsidR="00872B72" w:rsidRPr="00380245" w:rsidRDefault="00872B72" w:rsidP="00872B72">
            <w:pPr>
              <w:spacing w:before="60" w:after="0"/>
              <w:rPr>
                <w:rFonts w:cs="Arial"/>
              </w:rPr>
            </w:pPr>
          </w:p>
        </w:tc>
      </w:tr>
      <w:tr w:rsidR="00872B72" w:rsidRPr="001106D5" w14:paraId="00B33B11" w14:textId="77777777" w:rsidTr="00872B72">
        <w:trPr>
          <w:cantSplit/>
          <w:trHeight w:val="397"/>
          <w:jc w:val="right"/>
        </w:trPr>
        <w:tc>
          <w:tcPr>
            <w:tcW w:w="856" w:type="dxa"/>
            <w:vMerge/>
            <w:shd w:val="clear" w:color="auto" w:fill="auto"/>
            <w:vAlign w:val="center"/>
          </w:tcPr>
          <w:p w14:paraId="00634D78"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7C9FAC7D" w14:textId="7262BAB5" w:rsidR="00872B72" w:rsidRPr="001106D5" w:rsidRDefault="00E9595C" w:rsidP="00872B72">
            <w:pPr>
              <w:spacing w:before="60" w:after="0"/>
              <w:rPr>
                <w:rFonts w:cs="Arial"/>
                <w:b/>
              </w:rPr>
            </w:pPr>
            <w:r w:rsidRPr="00032871">
              <w:rPr>
                <w:rFonts w:cs="Arial"/>
                <w:b/>
              </w:rPr>
              <w:t xml:space="preserve">Quantity </w:t>
            </w:r>
            <w:r w:rsidR="00872B72" w:rsidRPr="001106D5">
              <w:rPr>
                <w:rFonts w:cs="Arial"/>
                <w:b/>
              </w:rPr>
              <w:t>Surveyor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14A92496" w14:textId="7D4DEA4E" w:rsidR="00872B72" w:rsidRPr="001106D5" w:rsidRDefault="00B96C91" w:rsidP="00872B72">
            <w:pPr>
              <w:spacing w:before="60" w:after="0"/>
              <w:rPr>
                <w:rFonts w:cs="Arial"/>
              </w:rPr>
            </w:pPr>
            <w:r>
              <w:rPr>
                <w:rFonts w:cs="Arial"/>
              </w:rPr>
              <w:t>Benjamin Marshall</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37ED4305" w14:textId="77777777" w:rsidR="00872B72" w:rsidRPr="001106D5" w:rsidRDefault="00872B72" w:rsidP="00872B72">
            <w:pPr>
              <w:spacing w:before="60" w:after="0"/>
              <w:rPr>
                <w:rFonts w:cs="Arial"/>
                <w:b/>
              </w:rPr>
            </w:pPr>
            <w:r w:rsidRPr="001106D5">
              <w:rPr>
                <w:rFonts w:cs="Arial"/>
                <w:b/>
              </w:rPr>
              <w:t>Tel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2430D6F5" w14:textId="3F3B5CCF" w:rsidR="00872B72" w:rsidRPr="00380245" w:rsidRDefault="00B96C91" w:rsidP="00872B72">
            <w:pPr>
              <w:spacing w:after="0" w:line="240" w:lineRule="auto"/>
              <w:rPr>
                <w:rFonts w:cs="Arial"/>
                <w:color w:val="000000"/>
                <w:szCs w:val="24"/>
                <w:lang w:eastAsia="en-GB"/>
              </w:rPr>
            </w:pPr>
            <w:r>
              <w:rPr>
                <w:rFonts w:cs="Arial"/>
                <w:color w:val="000000"/>
                <w:szCs w:val="24"/>
                <w:lang w:eastAsia="en-GB"/>
              </w:rPr>
              <w:t>07425334246</w:t>
            </w:r>
          </w:p>
        </w:tc>
      </w:tr>
      <w:tr w:rsidR="00872B72" w:rsidRPr="001106D5" w14:paraId="156BA1FF" w14:textId="77777777" w:rsidTr="00872B72">
        <w:trPr>
          <w:cantSplit/>
          <w:trHeight w:val="397"/>
          <w:jc w:val="right"/>
        </w:trPr>
        <w:tc>
          <w:tcPr>
            <w:tcW w:w="856" w:type="dxa"/>
            <w:vMerge/>
            <w:shd w:val="clear" w:color="auto" w:fill="auto"/>
            <w:vAlign w:val="center"/>
          </w:tcPr>
          <w:p w14:paraId="76EDA848"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165DB956" w14:textId="77777777" w:rsidR="00872B72" w:rsidRPr="001106D5" w:rsidRDefault="00872B72" w:rsidP="00872B7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249BDBE8" w14:textId="77777777" w:rsidR="00872B72" w:rsidRPr="001106D5"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0A500796" w14:textId="77777777" w:rsidR="00872B72" w:rsidRPr="001106D5" w:rsidRDefault="00872B72" w:rsidP="00872B72">
            <w:pPr>
              <w:spacing w:before="60" w:after="0"/>
              <w:rPr>
                <w:rFonts w:cs="Arial"/>
                <w:b/>
              </w:rPr>
            </w:pPr>
            <w:r w:rsidRPr="001106D5">
              <w:rPr>
                <w:rFonts w:cs="Arial"/>
                <w:b/>
              </w:rPr>
              <w:t>Email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3B3FB0BA" w14:textId="6D0C4E39" w:rsidR="00872B72" w:rsidRPr="00380245" w:rsidRDefault="00B96C91" w:rsidP="00872B72">
            <w:pPr>
              <w:spacing w:before="60" w:after="0"/>
              <w:rPr>
                <w:rFonts w:cs="Arial"/>
              </w:rPr>
            </w:pPr>
            <w:r>
              <w:rPr>
                <w:rFonts w:cs="Arial"/>
              </w:rPr>
              <w:t>Benjamin.marshall@ogilvie.co.uk</w:t>
            </w:r>
          </w:p>
        </w:tc>
      </w:tr>
      <w:tr w:rsidR="00872B72" w:rsidRPr="001106D5" w14:paraId="41C8FE19" w14:textId="77777777" w:rsidTr="00872B72">
        <w:trPr>
          <w:cantSplit/>
          <w:trHeight w:val="397"/>
          <w:jc w:val="right"/>
        </w:trPr>
        <w:tc>
          <w:tcPr>
            <w:tcW w:w="856" w:type="dxa"/>
            <w:vMerge/>
            <w:shd w:val="clear" w:color="auto" w:fill="auto"/>
            <w:vAlign w:val="center"/>
          </w:tcPr>
          <w:p w14:paraId="5D325F9E"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708B2223" w14:textId="77777777" w:rsidR="00872B72" w:rsidRPr="001106D5" w:rsidRDefault="00872B72" w:rsidP="00872B72">
            <w:pPr>
              <w:spacing w:before="60" w:after="0"/>
              <w:rPr>
                <w:rFonts w:cs="Arial"/>
                <w:b/>
              </w:rPr>
            </w:pPr>
            <w:r w:rsidRPr="001106D5">
              <w:rPr>
                <w:rFonts w:cs="Arial"/>
                <w:b/>
              </w:rPr>
              <w:t>Assistant Surveyor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24A98E94" w14:textId="6F679CC1" w:rsidR="00872B72" w:rsidRPr="004E32C2" w:rsidRDefault="00B96C91" w:rsidP="00872B72">
            <w:pPr>
              <w:spacing w:before="60" w:after="0"/>
              <w:rPr>
                <w:rFonts w:cs="Arial"/>
              </w:rPr>
            </w:pPr>
            <w:r>
              <w:rPr>
                <w:rFonts w:cs="Arial"/>
              </w:rPr>
              <w:t>Joseph Rudden</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17CF92F8" w14:textId="77777777" w:rsidR="00872B72" w:rsidRPr="004E32C2" w:rsidRDefault="00872B72" w:rsidP="00872B72">
            <w:pPr>
              <w:spacing w:before="60" w:after="0"/>
              <w:rPr>
                <w:rFonts w:cs="Arial"/>
                <w:b/>
              </w:rPr>
            </w:pPr>
            <w:r w:rsidRPr="004E32C2">
              <w:rPr>
                <w:rFonts w:cs="Arial"/>
                <w:b/>
              </w:rPr>
              <w:t>Tel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1145E759" w14:textId="6D792E45" w:rsidR="00872B72" w:rsidRPr="004E32C2" w:rsidRDefault="00EE72F1" w:rsidP="00872B72">
            <w:pPr>
              <w:spacing w:before="60" w:after="0"/>
              <w:rPr>
                <w:rFonts w:cs="Arial"/>
              </w:rPr>
            </w:pPr>
            <w:r>
              <w:rPr>
                <w:rFonts w:cs="Arial"/>
              </w:rPr>
              <w:t>07350 364707</w:t>
            </w:r>
          </w:p>
        </w:tc>
      </w:tr>
      <w:tr w:rsidR="00872B72" w:rsidRPr="001106D5" w14:paraId="20F3339E" w14:textId="77777777" w:rsidTr="00872B72">
        <w:trPr>
          <w:cantSplit/>
          <w:trHeight w:val="397"/>
          <w:jc w:val="right"/>
        </w:trPr>
        <w:tc>
          <w:tcPr>
            <w:tcW w:w="856" w:type="dxa"/>
            <w:vMerge/>
            <w:shd w:val="clear" w:color="auto" w:fill="auto"/>
            <w:vAlign w:val="center"/>
          </w:tcPr>
          <w:p w14:paraId="56C8EAD5"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74E5E0D7" w14:textId="77777777" w:rsidR="00872B72" w:rsidRPr="001106D5" w:rsidRDefault="00872B72" w:rsidP="00872B7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31EF94CA" w14:textId="77777777" w:rsidR="00872B72" w:rsidRPr="001106D5"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4F2BC673" w14:textId="77777777" w:rsidR="00872B72" w:rsidRPr="001106D5" w:rsidRDefault="00872B72" w:rsidP="00872B72">
            <w:pPr>
              <w:spacing w:before="60" w:after="0"/>
              <w:rPr>
                <w:rFonts w:cs="Arial"/>
                <w:b/>
              </w:rPr>
            </w:pPr>
            <w:r w:rsidRPr="001106D5">
              <w:rPr>
                <w:rFonts w:cs="Arial"/>
                <w:b/>
              </w:rPr>
              <w:t>Email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5D69050A" w14:textId="7908B37A" w:rsidR="00872B72" w:rsidRPr="00380245" w:rsidRDefault="00B96C91" w:rsidP="00872B72">
            <w:pPr>
              <w:spacing w:before="60" w:after="0"/>
              <w:rPr>
                <w:rFonts w:cs="Arial"/>
              </w:rPr>
            </w:pPr>
            <w:r>
              <w:rPr>
                <w:rFonts w:cs="Arial"/>
              </w:rPr>
              <w:t>Joseph.rudden@ogilvie.co.uk</w:t>
            </w:r>
          </w:p>
        </w:tc>
      </w:tr>
      <w:tr w:rsidR="00872B72" w:rsidRPr="001106D5" w14:paraId="1AD510E9" w14:textId="77777777" w:rsidTr="00872B72">
        <w:trPr>
          <w:cantSplit/>
          <w:trHeight w:val="397"/>
          <w:jc w:val="right"/>
        </w:trPr>
        <w:tc>
          <w:tcPr>
            <w:tcW w:w="856" w:type="dxa"/>
            <w:vMerge/>
            <w:shd w:val="clear" w:color="auto" w:fill="auto"/>
            <w:vAlign w:val="center"/>
          </w:tcPr>
          <w:p w14:paraId="2D0FE5DA"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55F1B18A" w14:textId="77777777" w:rsidR="00872B72" w:rsidRPr="001106D5" w:rsidRDefault="00872B72" w:rsidP="00872B72">
            <w:pPr>
              <w:spacing w:before="60" w:after="0"/>
              <w:rPr>
                <w:rFonts w:cs="Arial"/>
                <w:b/>
              </w:rPr>
            </w:pPr>
            <w:r w:rsidRPr="001106D5">
              <w:rPr>
                <w:rFonts w:cs="Arial"/>
                <w:b/>
              </w:rPr>
              <w:t>Document Controller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3434D0B4" w14:textId="73821C0F" w:rsidR="00872B72" w:rsidRPr="001106D5" w:rsidRDefault="00BC7C4C" w:rsidP="00872B72">
            <w:pPr>
              <w:spacing w:before="60" w:after="0"/>
              <w:rPr>
                <w:rFonts w:cs="Arial"/>
              </w:rPr>
            </w:pPr>
            <w:r>
              <w:rPr>
                <w:rFonts w:cs="Arial"/>
              </w:rPr>
              <w:t>TBC</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69374D80" w14:textId="77777777" w:rsidR="00872B72" w:rsidRPr="001106D5" w:rsidRDefault="00872B72" w:rsidP="00872B72">
            <w:pPr>
              <w:spacing w:before="60" w:after="0"/>
              <w:rPr>
                <w:rFonts w:cs="Arial"/>
                <w:b/>
              </w:rPr>
            </w:pPr>
            <w:r w:rsidRPr="001106D5">
              <w:rPr>
                <w:rFonts w:cs="Arial"/>
                <w:b/>
              </w:rPr>
              <w:t>Tel</w:t>
            </w:r>
          </w:p>
        </w:tc>
        <w:tc>
          <w:tcPr>
            <w:tcW w:w="325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09A5059D" w14:textId="347AC950" w:rsidR="00872B72" w:rsidRPr="00380245" w:rsidRDefault="00872B72" w:rsidP="00872B72">
            <w:pPr>
              <w:spacing w:before="60" w:after="0"/>
              <w:rPr>
                <w:rFonts w:cs="Arial"/>
              </w:rPr>
            </w:pPr>
          </w:p>
        </w:tc>
      </w:tr>
      <w:tr w:rsidR="00872B72" w:rsidRPr="001106D5" w14:paraId="642CF35C" w14:textId="77777777" w:rsidTr="00872B72">
        <w:trPr>
          <w:cantSplit/>
          <w:trHeight w:val="397"/>
          <w:jc w:val="right"/>
        </w:trPr>
        <w:tc>
          <w:tcPr>
            <w:tcW w:w="856" w:type="dxa"/>
            <w:vMerge/>
            <w:shd w:val="clear" w:color="auto" w:fill="auto"/>
            <w:vAlign w:val="center"/>
          </w:tcPr>
          <w:p w14:paraId="7AF668F2"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5A2515DB" w14:textId="77777777" w:rsidR="00872B72" w:rsidRPr="001106D5" w:rsidRDefault="00872B72" w:rsidP="00872B72">
            <w:pPr>
              <w:spacing w:before="60" w:after="0"/>
              <w:rPr>
                <w:rFonts w:cs="Arial"/>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5BC45BD5" w14:textId="77777777" w:rsidR="00872B72" w:rsidRPr="001106D5"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1703DC17" w14:textId="77777777" w:rsidR="00872B72" w:rsidRPr="001106D5" w:rsidRDefault="00872B72" w:rsidP="00872B72">
            <w:pPr>
              <w:spacing w:before="60" w:after="0"/>
              <w:rPr>
                <w:rFonts w:cs="Arial"/>
                <w:b/>
              </w:rPr>
            </w:pPr>
            <w:r w:rsidRPr="001106D5">
              <w:rPr>
                <w:rFonts w:cs="Arial"/>
                <w:b/>
              </w:rPr>
              <w:t>Email</w:t>
            </w:r>
          </w:p>
        </w:tc>
        <w:tc>
          <w:tcPr>
            <w:tcW w:w="3256"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0A1F0C71" w14:textId="3649D1C5" w:rsidR="00872B72" w:rsidRPr="00380245" w:rsidRDefault="00872B72" w:rsidP="00872B72">
            <w:pPr>
              <w:spacing w:before="60" w:after="0"/>
              <w:rPr>
                <w:rFonts w:cs="Arial"/>
              </w:rPr>
            </w:pPr>
          </w:p>
        </w:tc>
      </w:tr>
      <w:tr w:rsidR="00872B72" w:rsidRPr="001106D5" w14:paraId="23C1FE07" w14:textId="77777777" w:rsidTr="008B105E">
        <w:trPr>
          <w:cantSplit/>
          <w:trHeight w:val="397"/>
          <w:jc w:val="right"/>
        </w:trPr>
        <w:tc>
          <w:tcPr>
            <w:tcW w:w="856" w:type="dxa"/>
            <w:vMerge/>
            <w:shd w:val="clear" w:color="auto" w:fill="auto"/>
            <w:vAlign w:val="center"/>
          </w:tcPr>
          <w:p w14:paraId="2B8105FC" w14:textId="77777777" w:rsidR="00872B72" w:rsidRPr="001106D5" w:rsidRDefault="00872B72" w:rsidP="00872B72">
            <w:pPr>
              <w:spacing w:before="60" w:after="0"/>
              <w:rPr>
                <w:rFonts w:cs="Arial"/>
              </w:rPr>
            </w:pPr>
          </w:p>
        </w:tc>
        <w:tc>
          <w:tcPr>
            <w:tcW w:w="9492" w:type="dxa"/>
            <w:gridSpan w:val="8"/>
            <w:tcBorders>
              <w:top w:val="single" w:sz="4" w:space="0" w:color="auto"/>
              <w:bottom w:val="single" w:sz="4" w:space="0" w:color="auto"/>
              <w:right w:val="single" w:sz="4" w:space="0" w:color="auto"/>
            </w:tcBorders>
            <w:shd w:val="clear" w:color="auto" w:fill="D9D9D9"/>
            <w:vAlign w:val="center"/>
          </w:tcPr>
          <w:p w14:paraId="0FCF6E2A" w14:textId="77777777" w:rsidR="00872B72" w:rsidRPr="00380245" w:rsidRDefault="00872B72" w:rsidP="00872B72">
            <w:pPr>
              <w:spacing w:before="60" w:after="0"/>
              <w:rPr>
                <w:rFonts w:cs="Arial"/>
                <w:b/>
              </w:rPr>
            </w:pPr>
            <w:r w:rsidRPr="00380245">
              <w:rPr>
                <w:rFonts w:cs="Arial"/>
                <w:b/>
              </w:rPr>
              <w:t>Head office staff</w:t>
            </w:r>
          </w:p>
        </w:tc>
      </w:tr>
      <w:tr w:rsidR="004E32C2" w:rsidRPr="001106D5" w14:paraId="5455C1C2" w14:textId="77777777" w:rsidTr="00E6314A">
        <w:trPr>
          <w:cantSplit/>
          <w:trHeight w:val="397"/>
          <w:jc w:val="right"/>
        </w:trPr>
        <w:tc>
          <w:tcPr>
            <w:tcW w:w="856" w:type="dxa"/>
            <w:vMerge/>
            <w:shd w:val="clear" w:color="auto" w:fill="auto"/>
            <w:vAlign w:val="center"/>
          </w:tcPr>
          <w:p w14:paraId="643B11EE" w14:textId="77777777" w:rsidR="004E32C2" w:rsidRPr="001106D5" w:rsidRDefault="004E32C2" w:rsidP="004E32C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492BCAED" w14:textId="54402775" w:rsidR="004E32C2" w:rsidRPr="001106D5" w:rsidRDefault="00E9595C" w:rsidP="004E32C2">
            <w:pPr>
              <w:spacing w:before="60" w:after="0"/>
              <w:rPr>
                <w:rFonts w:cs="Arial"/>
                <w:b/>
              </w:rPr>
            </w:pPr>
            <w:r w:rsidRPr="00032871">
              <w:rPr>
                <w:rFonts w:cs="Arial"/>
                <w:b/>
              </w:rPr>
              <w:t>Operations</w:t>
            </w:r>
            <w:r w:rsidR="004E32C2" w:rsidRPr="00032871">
              <w:rPr>
                <w:rFonts w:cs="Arial"/>
                <w:b/>
              </w:rPr>
              <w:t xml:space="preserve"> </w:t>
            </w:r>
            <w:r w:rsidR="004E32C2" w:rsidRPr="001106D5">
              <w:rPr>
                <w:rFonts w:cs="Arial"/>
                <w:b/>
              </w:rPr>
              <w:t>Director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tcPr>
          <w:p w14:paraId="4137C9E1" w14:textId="77777777" w:rsidR="004E32C2" w:rsidRDefault="004E32C2" w:rsidP="004E32C2">
            <w:pPr>
              <w:spacing w:before="60" w:after="0"/>
              <w:rPr>
                <w:rFonts w:cs="Arial"/>
              </w:rPr>
            </w:pPr>
          </w:p>
          <w:p w14:paraId="3014BC6B" w14:textId="7A93862F" w:rsidR="004E32C2" w:rsidRPr="001106D5" w:rsidRDefault="005407F3" w:rsidP="004E32C2">
            <w:pPr>
              <w:spacing w:before="60" w:after="0"/>
              <w:rPr>
                <w:rFonts w:cs="Arial"/>
              </w:rPr>
            </w:pPr>
            <w:r>
              <w:rPr>
                <w:rFonts w:cs="Arial"/>
              </w:rPr>
              <w:t>David Mason</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268D11F1" w14:textId="61B4B25F" w:rsidR="004E32C2" w:rsidRPr="001106D5" w:rsidRDefault="004E32C2" w:rsidP="004E32C2">
            <w:pPr>
              <w:spacing w:before="60" w:after="0"/>
              <w:rPr>
                <w:rFonts w:cs="Arial"/>
                <w:b/>
              </w:rPr>
            </w:pPr>
            <w:r>
              <w:rPr>
                <w:rFonts w:cs="Arial"/>
                <w:b/>
              </w:rPr>
              <w:t>Tel</w:t>
            </w:r>
          </w:p>
        </w:tc>
        <w:tc>
          <w:tcPr>
            <w:tcW w:w="3256"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0CF5FF74" w14:textId="0E62C14A" w:rsidR="004E32C2" w:rsidRPr="00380245" w:rsidRDefault="005407F3" w:rsidP="004E32C2">
            <w:pPr>
              <w:spacing w:before="60" w:after="0"/>
              <w:rPr>
                <w:rFonts w:cs="Arial"/>
              </w:rPr>
            </w:pPr>
            <w:r w:rsidRPr="005407F3">
              <w:rPr>
                <w:rFonts w:cs="Arial"/>
              </w:rPr>
              <w:t>07551 010108</w:t>
            </w:r>
          </w:p>
        </w:tc>
      </w:tr>
      <w:tr w:rsidR="004E32C2" w:rsidRPr="001106D5" w14:paraId="0B7852BA" w14:textId="77777777" w:rsidTr="00872B72">
        <w:trPr>
          <w:cantSplit/>
          <w:trHeight w:val="397"/>
          <w:jc w:val="right"/>
        </w:trPr>
        <w:tc>
          <w:tcPr>
            <w:tcW w:w="856" w:type="dxa"/>
            <w:vMerge/>
            <w:shd w:val="clear" w:color="auto" w:fill="auto"/>
            <w:vAlign w:val="center"/>
          </w:tcPr>
          <w:p w14:paraId="78F7074A" w14:textId="77777777" w:rsidR="004E32C2" w:rsidRPr="001106D5" w:rsidRDefault="004E32C2" w:rsidP="004E32C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37DF9D97" w14:textId="77777777" w:rsidR="004E32C2" w:rsidRPr="001106D5" w:rsidRDefault="004E32C2" w:rsidP="004E32C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18AD7F80" w14:textId="77777777" w:rsidR="004E32C2" w:rsidRPr="001106D5" w:rsidRDefault="004E32C2" w:rsidP="004E32C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53011C94" w14:textId="67B57BEB" w:rsidR="004E32C2" w:rsidRPr="001106D5" w:rsidRDefault="004E32C2" w:rsidP="004E32C2">
            <w:pPr>
              <w:spacing w:before="60" w:after="0"/>
              <w:rPr>
                <w:rFonts w:cs="Arial"/>
                <w:b/>
              </w:rPr>
            </w:pPr>
            <w:r>
              <w:rPr>
                <w:rFonts w:cs="Arial"/>
                <w:b/>
              </w:rPr>
              <w:t>Email</w:t>
            </w:r>
          </w:p>
        </w:tc>
        <w:tc>
          <w:tcPr>
            <w:tcW w:w="3256"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6CB233C1" w14:textId="5AC64B30" w:rsidR="005407F3" w:rsidRPr="00380245" w:rsidRDefault="005407F3" w:rsidP="004E32C2">
            <w:pPr>
              <w:spacing w:before="60" w:after="0"/>
              <w:rPr>
                <w:rFonts w:cs="Arial"/>
              </w:rPr>
            </w:pPr>
            <w:hyperlink r:id="rId14" w:history="1">
              <w:r w:rsidRPr="009B6924">
                <w:rPr>
                  <w:rStyle w:val="Hyperlink"/>
                  <w:rFonts w:cs="Arial"/>
                </w:rPr>
                <w:t>David.mason@ogilvie.co.uk</w:t>
              </w:r>
            </w:hyperlink>
          </w:p>
        </w:tc>
      </w:tr>
      <w:tr w:rsidR="00872B72" w:rsidRPr="001106D5" w14:paraId="7AD2642D" w14:textId="77777777" w:rsidTr="00872B72">
        <w:trPr>
          <w:cantSplit/>
          <w:trHeight w:val="397"/>
          <w:jc w:val="right"/>
        </w:trPr>
        <w:tc>
          <w:tcPr>
            <w:tcW w:w="856" w:type="dxa"/>
            <w:vMerge/>
            <w:shd w:val="clear" w:color="auto" w:fill="auto"/>
            <w:vAlign w:val="center"/>
          </w:tcPr>
          <w:p w14:paraId="220A545B"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0152F60A" w14:textId="77777777" w:rsidR="00872B72" w:rsidRPr="001106D5" w:rsidRDefault="00872B72" w:rsidP="00872B72">
            <w:pPr>
              <w:spacing w:before="60" w:after="0"/>
              <w:rPr>
                <w:rFonts w:cs="Arial"/>
                <w:b/>
              </w:rPr>
            </w:pPr>
            <w:r w:rsidRPr="001106D5">
              <w:rPr>
                <w:rFonts w:cs="Arial"/>
                <w:b/>
              </w:rPr>
              <w:t xml:space="preserve">Commercial </w:t>
            </w:r>
            <w:r>
              <w:rPr>
                <w:rFonts w:cs="Arial"/>
                <w:b/>
              </w:rPr>
              <w:t>Manager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66B57BFA" w14:textId="655D67F4" w:rsidR="00872B72" w:rsidRPr="001106D5" w:rsidRDefault="005407F3" w:rsidP="00872B72">
            <w:pPr>
              <w:spacing w:before="60" w:after="0"/>
              <w:rPr>
                <w:rFonts w:cs="Arial"/>
              </w:rPr>
            </w:pPr>
            <w:r>
              <w:rPr>
                <w:rFonts w:cs="Arial"/>
              </w:rPr>
              <w:t>Ryan Green</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5B621550" w14:textId="77777777" w:rsidR="00872B72" w:rsidRPr="001106D5" w:rsidRDefault="00872B72" w:rsidP="00872B72">
            <w:pPr>
              <w:spacing w:before="60" w:after="0"/>
              <w:rPr>
                <w:rFonts w:cs="Arial"/>
                <w:b/>
              </w:rPr>
            </w:pPr>
            <w:r w:rsidRPr="001106D5">
              <w:rPr>
                <w:rFonts w:cs="Arial"/>
                <w:b/>
              </w:rPr>
              <w:t>Tel</w:t>
            </w:r>
          </w:p>
        </w:tc>
        <w:tc>
          <w:tcPr>
            <w:tcW w:w="3256"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5CD88E27" w14:textId="48A17067" w:rsidR="00872B72" w:rsidRPr="00380245" w:rsidRDefault="005407F3" w:rsidP="00872B72">
            <w:pPr>
              <w:spacing w:before="60" w:after="0"/>
              <w:rPr>
                <w:rFonts w:cs="Arial"/>
              </w:rPr>
            </w:pPr>
            <w:r w:rsidRPr="005407F3">
              <w:rPr>
                <w:rFonts w:cs="Arial"/>
              </w:rPr>
              <w:t>07407 899 769</w:t>
            </w:r>
          </w:p>
        </w:tc>
      </w:tr>
      <w:tr w:rsidR="00872B72" w:rsidRPr="00380245" w14:paraId="5CEFE975" w14:textId="77777777" w:rsidTr="00872B72">
        <w:trPr>
          <w:cantSplit/>
          <w:trHeight w:val="397"/>
          <w:jc w:val="right"/>
        </w:trPr>
        <w:tc>
          <w:tcPr>
            <w:tcW w:w="856" w:type="dxa"/>
            <w:vMerge/>
            <w:shd w:val="clear" w:color="auto" w:fill="auto"/>
            <w:vAlign w:val="center"/>
          </w:tcPr>
          <w:p w14:paraId="745A15C5"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3F02177C" w14:textId="77777777" w:rsidR="00872B72" w:rsidRPr="001106D5" w:rsidRDefault="00872B72" w:rsidP="00872B7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4E4BBFB2" w14:textId="77777777" w:rsidR="00872B72" w:rsidRPr="001106D5"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4B05ECBA" w14:textId="77777777" w:rsidR="00872B72" w:rsidRPr="001106D5" w:rsidRDefault="00872B72" w:rsidP="00872B72">
            <w:pPr>
              <w:spacing w:before="60" w:after="0"/>
              <w:rPr>
                <w:rFonts w:cs="Arial"/>
                <w:b/>
              </w:rPr>
            </w:pPr>
            <w:r w:rsidRPr="001106D5">
              <w:rPr>
                <w:rFonts w:cs="Arial"/>
                <w:b/>
              </w:rPr>
              <w:t>Email</w:t>
            </w:r>
          </w:p>
        </w:tc>
        <w:tc>
          <w:tcPr>
            <w:tcW w:w="3256"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3D5765F9" w14:textId="4B8F4545" w:rsidR="005407F3" w:rsidRPr="00380245" w:rsidRDefault="005407F3" w:rsidP="00872B72">
            <w:pPr>
              <w:spacing w:before="60" w:after="0"/>
              <w:rPr>
                <w:rFonts w:cs="Arial"/>
              </w:rPr>
            </w:pPr>
            <w:hyperlink r:id="rId15" w:history="1">
              <w:r w:rsidRPr="009B6924">
                <w:rPr>
                  <w:rStyle w:val="Hyperlink"/>
                  <w:rFonts w:cs="Arial"/>
                </w:rPr>
                <w:t>ryan.green2@ogilvie.co.uk</w:t>
              </w:r>
            </w:hyperlink>
          </w:p>
        </w:tc>
      </w:tr>
      <w:tr w:rsidR="00872B72" w:rsidRPr="00380245" w14:paraId="04D3B045" w14:textId="77777777" w:rsidTr="00872B72">
        <w:trPr>
          <w:cantSplit/>
          <w:trHeight w:val="397"/>
          <w:jc w:val="right"/>
        </w:trPr>
        <w:tc>
          <w:tcPr>
            <w:tcW w:w="856" w:type="dxa"/>
            <w:vMerge/>
            <w:shd w:val="clear" w:color="auto" w:fill="auto"/>
            <w:vAlign w:val="center"/>
          </w:tcPr>
          <w:p w14:paraId="7ADC0BD6"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66BF04E1" w14:textId="780DEFC3" w:rsidR="00872B72" w:rsidRPr="001106D5" w:rsidRDefault="00E9595C" w:rsidP="00872B72">
            <w:pPr>
              <w:spacing w:before="60" w:after="0"/>
              <w:rPr>
                <w:rFonts w:cs="Arial"/>
                <w:b/>
              </w:rPr>
            </w:pPr>
            <w:r w:rsidRPr="00032871">
              <w:rPr>
                <w:rFonts w:cs="Arial"/>
                <w:b/>
              </w:rPr>
              <w:t>Operations Manager / Project Director</w:t>
            </w:r>
          </w:p>
        </w:tc>
        <w:tc>
          <w:tcPr>
            <w:tcW w:w="3253" w:type="dxa"/>
            <w:vMerge w:val="restart"/>
            <w:tcBorders>
              <w:top w:val="dotted" w:sz="4" w:space="0" w:color="auto"/>
              <w:left w:val="single" w:sz="4" w:space="0" w:color="auto"/>
              <w:right w:val="single" w:sz="4" w:space="0" w:color="auto"/>
            </w:tcBorders>
            <w:shd w:val="clear" w:color="auto" w:fill="auto"/>
          </w:tcPr>
          <w:p w14:paraId="3CC0403A" w14:textId="77777777" w:rsidR="004E32C2" w:rsidRDefault="004E32C2" w:rsidP="00872B72">
            <w:pPr>
              <w:spacing w:before="60" w:after="0"/>
              <w:rPr>
                <w:rFonts w:cs="Arial"/>
              </w:rPr>
            </w:pPr>
          </w:p>
          <w:p w14:paraId="492B1A8F" w14:textId="49013494" w:rsidR="00872B72" w:rsidRPr="00B4042A"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15A6AC3B" w14:textId="77777777" w:rsidR="00872B72" w:rsidRPr="001106D5" w:rsidRDefault="00872B72" w:rsidP="00872B72">
            <w:pPr>
              <w:spacing w:before="60" w:after="0"/>
              <w:rPr>
                <w:rFonts w:cs="Arial"/>
                <w:b/>
              </w:rPr>
            </w:pPr>
            <w:r>
              <w:rPr>
                <w:rFonts w:cs="Arial"/>
                <w:b/>
              </w:rPr>
              <w:t>Tel</w:t>
            </w:r>
          </w:p>
        </w:tc>
        <w:tc>
          <w:tcPr>
            <w:tcW w:w="3256"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362A0377" w14:textId="2B62C94D" w:rsidR="00872B72" w:rsidRPr="00380245" w:rsidRDefault="00872B72" w:rsidP="00872B72">
            <w:pPr>
              <w:spacing w:before="60" w:after="0"/>
              <w:rPr>
                <w:rFonts w:cs="Arial"/>
              </w:rPr>
            </w:pPr>
          </w:p>
        </w:tc>
      </w:tr>
      <w:tr w:rsidR="00872B72" w:rsidRPr="00380245" w14:paraId="0C33930F" w14:textId="77777777" w:rsidTr="00872B72">
        <w:trPr>
          <w:cantSplit/>
          <w:trHeight w:val="397"/>
          <w:jc w:val="right"/>
        </w:trPr>
        <w:tc>
          <w:tcPr>
            <w:tcW w:w="856" w:type="dxa"/>
            <w:vMerge/>
            <w:shd w:val="clear" w:color="auto" w:fill="auto"/>
            <w:vAlign w:val="center"/>
          </w:tcPr>
          <w:p w14:paraId="481DF7D8" w14:textId="77777777" w:rsidR="00872B72" w:rsidRPr="001106D5" w:rsidRDefault="00872B72" w:rsidP="00872B72">
            <w:pPr>
              <w:spacing w:before="60" w:after="0"/>
              <w:rPr>
                <w:rFonts w:cs="Arial"/>
              </w:rPr>
            </w:pPr>
          </w:p>
        </w:tc>
        <w:tc>
          <w:tcPr>
            <w:tcW w:w="1983" w:type="dxa"/>
            <w:gridSpan w:val="2"/>
            <w:vMerge/>
            <w:tcBorders>
              <w:right w:val="single" w:sz="4" w:space="0" w:color="auto"/>
            </w:tcBorders>
            <w:shd w:val="clear" w:color="auto" w:fill="D9D9D9"/>
            <w:vAlign w:val="center"/>
          </w:tcPr>
          <w:p w14:paraId="40B9FCD3" w14:textId="77777777" w:rsidR="00872B72" w:rsidRPr="001106D5" w:rsidRDefault="00872B72" w:rsidP="00872B72">
            <w:pPr>
              <w:spacing w:before="60" w:after="0"/>
              <w:rPr>
                <w:rFonts w:cs="Arial"/>
                <w:b/>
              </w:rPr>
            </w:pPr>
          </w:p>
        </w:tc>
        <w:tc>
          <w:tcPr>
            <w:tcW w:w="3253" w:type="dxa"/>
            <w:vMerge/>
            <w:tcBorders>
              <w:left w:val="single" w:sz="4" w:space="0" w:color="auto"/>
              <w:bottom w:val="dotted" w:sz="4" w:space="0" w:color="auto"/>
              <w:right w:val="single" w:sz="4" w:space="0" w:color="auto"/>
            </w:tcBorders>
            <w:shd w:val="clear" w:color="auto" w:fill="auto"/>
            <w:vAlign w:val="center"/>
          </w:tcPr>
          <w:p w14:paraId="3A24FEF3" w14:textId="77777777" w:rsidR="00872B72" w:rsidRPr="00B4042A"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38557104" w14:textId="77777777" w:rsidR="00872B72" w:rsidRPr="001106D5" w:rsidRDefault="00872B72" w:rsidP="00872B72">
            <w:pPr>
              <w:spacing w:before="60" w:after="0"/>
              <w:rPr>
                <w:rFonts w:cs="Arial"/>
                <w:b/>
              </w:rPr>
            </w:pPr>
            <w:r>
              <w:rPr>
                <w:rFonts w:cs="Arial"/>
                <w:b/>
              </w:rPr>
              <w:t>Email</w:t>
            </w:r>
          </w:p>
        </w:tc>
        <w:tc>
          <w:tcPr>
            <w:tcW w:w="3256"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40DD7DE5" w14:textId="4E4AEC94" w:rsidR="00872B72" w:rsidRPr="00380245" w:rsidRDefault="00872B72" w:rsidP="00872B72">
            <w:pPr>
              <w:spacing w:before="60" w:after="0"/>
              <w:rPr>
                <w:rFonts w:cs="Arial"/>
              </w:rPr>
            </w:pPr>
          </w:p>
        </w:tc>
      </w:tr>
      <w:tr w:rsidR="00872B72" w:rsidRPr="00380245" w14:paraId="3B83A4E9" w14:textId="77777777" w:rsidTr="00872B72">
        <w:trPr>
          <w:cantSplit/>
          <w:trHeight w:val="397"/>
          <w:jc w:val="right"/>
        </w:trPr>
        <w:tc>
          <w:tcPr>
            <w:tcW w:w="856" w:type="dxa"/>
            <w:vMerge/>
            <w:shd w:val="clear" w:color="auto" w:fill="auto"/>
            <w:vAlign w:val="center"/>
          </w:tcPr>
          <w:p w14:paraId="319D6A43"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7F024E93" w14:textId="77777777" w:rsidR="00872B72" w:rsidRPr="001106D5" w:rsidRDefault="00872B72" w:rsidP="00872B72">
            <w:pPr>
              <w:spacing w:before="60" w:after="0"/>
              <w:rPr>
                <w:rFonts w:cs="Arial"/>
                <w:b/>
              </w:rPr>
            </w:pPr>
            <w:r w:rsidRPr="001106D5">
              <w:rPr>
                <w:rFonts w:cs="Arial"/>
                <w:b/>
              </w:rPr>
              <w:t>HS</w:t>
            </w:r>
            <w:r>
              <w:rPr>
                <w:rFonts w:cs="Arial"/>
                <w:b/>
              </w:rPr>
              <w:t>Q&amp;E</w:t>
            </w:r>
            <w:r w:rsidRPr="001106D5">
              <w:rPr>
                <w:rFonts w:cs="Arial"/>
                <w:b/>
              </w:rPr>
              <w:t xml:space="preserve"> Manager</w:t>
            </w:r>
            <w:r>
              <w:rPr>
                <w:rFonts w:cs="Arial"/>
                <w:b/>
              </w:rPr>
              <w:t xml:space="preserve"> </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168D4D20" w14:textId="31519B24" w:rsidR="00872B72" w:rsidRPr="001106D5" w:rsidRDefault="00872B72" w:rsidP="00872B72">
            <w:pPr>
              <w:spacing w:before="60" w:after="0"/>
              <w:rPr>
                <w:rFonts w:cs="Arial"/>
              </w:rPr>
            </w:pPr>
            <w:r>
              <w:rPr>
                <w:rFonts w:cs="Arial"/>
              </w:rPr>
              <w:t>Stewart Morrison</w:t>
            </w: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45D47182" w14:textId="77777777" w:rsidR="00872B72" w:rsidRPr="001106D5" w:rsidRDefault="00872B72" w:rsidP="00872B72">
            <w:pPr>
              <w:spacing w:before="60" w:after="0"/>
              <w:rPr>
                <w:rFonts w:cs="Arial"/>
                <w:b/>
              </w:rPr>
            </w:pPr>
            <w:r w:rsidRPr="001106D5">
              <w:rPr>
                <w:rFonts w:cs="Arial"/>
                <w:b/>
              </w:rPr>
              <w:t>Tel</w:t>
            </w:r>
          </w:p>
        </w:tc>
        <w:tc>
          <w:tcPr>
            <w:tcW w:w="3256"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02135A80" w14:textId="13675B8C" w:rsidR="00872B72" w:rsidRPr="00380245" w:rsidRDefault="00872B72" w:rsidP="00872B72">
            <w:pPr>
              <w:spacing w:before="60" w:after="0"/>
              <w:rPr>
                <w:rFonts w:cs="Arial"/>
              </w:rPr>
            </w:pPr>
            <w:r w:rsidRPr="000234B8">
              <w:rPr>
                <w:rFonts w:cs="Arial"/>
              </w:rPr>
              <w:t>07753 720 352</w:t>
            </w:r>
          </w:p>
        </w:tc>
      </w:tr>
      <w:tr w:rsidR="00872B72" w:rsidRPr="00380245" w14:paraId="17FD84DA" w14:textId="77777777" w:rsidTr="00872B72">
        <w:trPr>
          <w:cantSplit/>
          <w:trHeight w:hRule="exact" w:val="397"/>
          <w:jc w:val="right"/>
        </w:trPr>
        <w:tc>
          <w:tcPr>
            <w:tcW w:w="856" w:type="dxa"/>
            <w:vMerge/>
            <w:tcBorders>
              <w:bottom w:val="single" w:sz="4" w:space="0" w:color="auto"/>
            </w:tcBorders>
            <w:shd w:val="clear" w:color="auto" w:fill="auto"/>
            <w:vAlign w:val="center"/>
          </w:tcPr>
          <w:p w14:paraId="445A5244"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5812E074" w14:textId="77777777" w:rsidR="00872B72" w:rsidRPr="001106D5" w:rsidRDefault="00872B72" w:rsidP="00872B72">
            <w:pPr>
              <w:spacing w:before="60" w:after="0"/>
              <w:rPr>
                <w:rFonts w:cs="Arial"/>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6739B59A" w14:textId="77777777" w:rsidR="00872B72" w:rsidRPr="001106D5"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2BF8D1A1" w14:textId="77777777" w:rsidR="00872B72" w:rsidRPr="001106D5" w:rsidRDefault="00872B72" w:rsidP="00872B72">
            <w:pPr>
              <w:spacing w:before="60" w:after="0"/>
              <w:rPr>
                <w:rFonts w:cs="Arial"/>
                <w:b/>
              </w:rPr>
            </w:pPr>
            <w:r w:rsidRPr="001106D5">
              <w:rPr>
                <w:rFonts w:cs="Arial"/>
                <w:b/>
              </w:rPr>
              <w:t>Email</w:t>
            </w:r>
          </w:p>
        </w:tc>
        <w:tc>
          <w:tcPr>
            <w:tcW w:w="3256"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6A999D08" w14:textId="07AF7148" w:rsidR="00872B72" w:rsidRPr="00380245" w:rsidRDefault="00872B72" w:rsidP="00872B72">
            <w:pPr>
              <w:spacing w:before="60" w:after="0"/>
              <w:ind w:right="-284"/>
              <w:rPr>
                <w:rFonts w:cs="Arial"/>
              </w:rPr>
            </w:pPr>
            <w:hyperlink r:id="rId16" w:history="1">
              <w:r w:rsidRPr="00380245">
                <w:rPr>
                  <w:rStyle w:val="Hyperlink"/>
                  <w:rFonts w:cs="Arial"/>
                </w:rPr>
                <w:t>Stewart.morrison@ogilvie.co.uk</w:t>
              </w:r>
            </w:hyperlink>
          </w:p>
          <w:p w14:paraId="038ECA8F" w14:textId="75ED7C32" w:rsidR="00872B72" w:rsidRPr="00380245" w:rsidRDefault="00872B72" w:rsidP="00872B72">
            <w:pPr>
              <w:spacing w:before="60" w:after="0"/>
              <w:ind w:right="-284"/>
              <w:rPr>
                <w:rFonts w:cs="Arial"/>
              </w:rPr>
            </w:pPr>
          </w:p>
        </w:tc>
      </w:tr>
      <w:tr w:rsidR="00872B72" w:rsidRPr="001106D5" w14:paraId="4AF46DE3" w14:textId="77777777" w:rsidTr="00872B72">
        <w:trPr>
          <w:gridAfter w:val="1"/>
          <w:wAfter w:w="177" w:type="dxa"/>
          <w:cantSplit/>
          <w:trHeight w:val="397"/>
          <w:jc w:val="right"/>
        </w:trPr>
        <w:tc>
          <w:tcPr>
            <w:tcW w:w="856" w:type="dxa"/>
            <w:vMerge w:val="restart"/>
            <w:tcBorders>
              <w:top w:val="single" w:sz="4" w:space="0" w:color="auto"/>
            </w:tcBorders>
            <w:shd w:val="clear" w:color="auto" w:fill="D9D9D9"/>
            <w:vAlign w:val="center"/>
          </w:tcPr>
          <w:p w14:paraId="0A4EE896" w14:textId="77777777" w:rsidR="00872B72" w:rsidRDefault="00872B72" w:rsidP="00872B72">
            <w:pPr>
              <w:spacing w:before="60" w:after="0"/>
              <w:rPr>
                <w:rFonts w:cs="Arial"/>
                <w:b/>
              </w:rPr>
            </w:pPr>
          </w:p>
          <w:p w14:paraId="103D71B3" w14:textId="77777777" w:rsidR="00872B72" w:rsidRDefault="00872B72" w:rsidP="00872B72">
            <w:pPr>
              <w:spacing w:before="60" w:after="0"/>
              <w:rPr>
                <w:rFonts w:cs="Arial"/>
                <w:b/>
              </w:rPr>
            </w:pPr>
          </w:p>
          <w:p w14:paraId="203FA424" w14:textId="77777777" w:rsidR="00872B72" w:rsidRPr="00050F68" w:rsidRDefault="00872B72" w:rsidP="00872B72">
            <w:pPr>
              <w:spacing w:before="60" w:after="0"/>
              <w:rPr>
                <w:rFonts w:cs="Arial"/>
                <w:b/>
                <w:color w:val="FF0000"/>
              </w:rPr>
            </w:pPr>
            <w:r w:rsidRPr="001106D5">
              <w:rPr>
                <w:rFonts w:cs="Arial"/>
                <w:b/>
              </w:rPr>
              <w:t>1.5</w:t>
            </w:r>
          </w:p>
        </w:tc>
        <w:tc>
          <w:tcPr>
            <w:tcW w:w="9315" w:type="dxa"/>
            <w:gridSpan w:val="7"/>
            <w:tcBorders>
              <w:top w:val="single" w:sz="4" w:space="0" w:color="auto"/>
            </w:tcBorders>
            <w:shd w:val="clear" w:color="auto" w:fill="D9D9D9"/>
            <w:vAlign w:val="center"/>
          </w:tcPr>
          <w:p w14:paraId="4ED270A1" w14:textId="3495F214" w:rsidR="00872B72" w:rsidRDefault="00872B72" w:rsidP="00872B72">
            <w:pPr>
              <w:spacing w:before="60" w:after="0"/>
              <w:rPr>
                <w:rFonts w:cs="Arial"/>
                <w:b/>
              </w:rPr>
            </w:pPr>
            <w:r w:rsidRPr="001106D5">
              <w:rPr>
                <w:rFonts w:cs="Arial"/>
                <w:b/>
              </w:rPr>
              <w:t>Sub</w:t>
            </w:r>
            <w:r>
              <w:rPr>
                <w:rFonts w:cs="Arial"/>
                <w:b/>
              </w:rPr>
              <w:t>-C</w:t>
            </w:r>
            <w:r w:rsidRPr="001106D5">
              <w:rPr>
                <w:rFonts w:cs="Arial"/>
                <w:b/>
              </w:rPr>
              <w:t>ontrac</w:t>
            </w:r>
            <w:r>
              <w:rPr>
                <w:rFonts w:cs="Arial"/>
                <w:b/>
              </w:rPr>
              <w:t xml:space="preserve">tor staff involved in the </w:t>
            </w:r>
            <w:r w:rsidR="00A21095">
              <w:rPr>
                <w:rFonts w:cs="Arial"/>
                <w:b/>
              </w:rPr>
              <w:t>project.</w:t>
            </w:r>
          </w:p>
          <w:p w14:paraId="4488B0D3" w14:textId="693AEC62" w:rsidR="008B438F" w:rsidRPr="001106D5" w:rsidRDefault="008B438F" w:rsidP="00872B72">
            <w:pPr>
              <w:spacing w:before="60" w:after="0"/>
              <w:rPr>
                <w:rFonts w:cs="Arial"/>
                <w:b/>
              </w:rPr>
            </w:pPr>
            <w:r w:rsidRPr="00032871">
              <w:rPr>
                <w:rFonts w:cs="Arial"/>
                <w:b/>
              </w:rPr>
              <w:t>This section must clearly define the sub-contractor level of management/supervision involved in the project and identify who is on/off site</w:t>
            </w:r>
          </w:p>
        </w:tc>
      </w:tr>
      <w:tr w:rsidR="00872B72" w:rsidRPr="001106D5" w14:paraId="33E644A9" w14:textId="77777777" w:rsidTr="00872B72">
        <w:trPr>
          <w:gridAfter w:val="1"/>
          <w:wAfter w:w="177" w:type="dxa"/>
          <w:cantSplit/>
          <w:trHeight w:val="397"/>
          <w:jc w:val="right"/>
        </w:trPr>
        <w:tc>
          <w:tcPr>
            <w:tcW w:w="856" w:type="dxa"/>
            <w:vMerge/>
            <w:shd w:val="clear" w:color="auto" w:fill="D9D9D9"/>
            <w:vAlign w:val="center"/>
          </w:tcPr>
          <w:p w14:paraId="1E287223" w14:textId="77777777" w:rsidR="00872B72" w:rsidRPr="001106D5" w:rsidRDefault="00872B72" w:rsidP="00872B72">
            <w:pPr>
              <w:spacing w:before="60" w:after="0"/>
              <w:rPr>
                <w:rFonts w:cs="Arial"/>
              </w:rPr>
            </w:pPr>
          </w:p>
        </w:tc>
        <w:tc>
          <w:tcPr>
            <w:tcW w:w="9315" w:type="dxa"/>
            <w:gridSpan w:val="7"/>
            <w:tcBorders>
              <w:top w:val="single" w:sz="4" w:space="0" w:color="auto"/>
            </w:tcBorders>
            <w:shd w:val="clear" w:color="auto" w:fill="D9D9D9"/>
            <w:vAlign w:val="center"/>
          </w:tcPr>
          <w:p w14:paraId="10AF65EF" w14:textId="77777777" w:rsidR="00872B72" w:rsidRPr="001106D5" w:rsidRDefault="00872B72" w:rsidP="00872B72">
            <w:pPr>
              <w:spacing w:before="60" w:after="0"/>
              <w:rPr>
                <w:rFonts w:cs="Arial"/>
                <w:b/>
              </w:rPr>
            </w:pPr>
            <w:r w:rsidRPr="001B6E11">
              <w:rPr>
                <w:rFonts w:cs="Arial"/>
                <w:b/>
                <w:highlight w:val="yellow"/>
              </w:rPr>
              <w:t>Site staff</w:t>
            </w:r>
          </w:p>
        </w:tc>
      </w:tr>
      <w:tr w:rsidR="00872B72" w:rsidRPr="001106D5" w14:paraId="653BAC80" w14:textId="77777777" w:rsidTr="00872B72">
        <w:trPr>
          <w:gridAfter w:val="1"/>
          <w:wAfter w:w="177" w:type="dxa"/>
          <w:cantSplit/>
          <w:trHeight w:val="369"/>
          <w:jc w:val="right"/>
        </w:trPr>
        <w:tc>
          <w:tcPr>
            <w:tcW w:w="856" w:type="dxa"/>
            <w:vMerge/>
            <w:shd w:val="clear" w:color="auto" w:fill="D9D9D9"/>
            <w:vAlign w:val="center"/>
          </w:tcPr>
          <w:p w14:paraId="23E4E222"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1EC40AEB" w14:textId="3492514D" w:rsidR="00872B72" w:rsidRPr="00032871" w:rsidRDefault="00E9595C" w:rsidP="00872B72">
            <w:pPr>
              <w:spacing w:before="60" w:after="0"/>
              <w:rPr>
                <w:rFonts w:cs="Arial"/>
                <w:b/>
              </w:rPr>
            </w:pPr>
            <w:r w:rsidRPr="00032871">
              <w:rPr>
                <w:rFonts w:cs="Arial"/>
                <w:b/>
              </w:rPr>
              <w:t>Project Manager</w:t>
            </w:r>
            <w:r w:rsidR="001A604E" w:rsidRPr="00032871">
              <w:rPr>
                <w:rFonts w:cs="Arial"/>
                <w:b/>
              </w:rPr>
              <w:t xml:space="preserve"> – Full time or P/T</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61E3A7AB" w14:textId="5206D0B9" w:rsidR="00872B72" w:rsidRPr="002C0E97" w:rsidRDefault="00872B72" w:rsidP="00872B72">
            <w:pPr>
              <w:spacing w:before="60" w:after="0"/>
              <w:rPr>
                <w:rFonts w:cs="Arial"/>
              </w:rPr>
            </w:pPr>
          </w:p>
        </w:tc>
        <w:tc>
          <w:tcPr>
            <w:tcW w:w="1000" w:type="dxa"/>
            <w:tcBorders>
              <w:top w:val="single" w:sz="4" w:space="0" w:color="auto"/>
              <w:left w:val="single" w:sz="4" w:space="0" w:color="auto"/>
              <w:right w:val="single" w:sz="4" w:space="0" w:color="auto"/>
            </w:tcBorders>
            <w:shd w:val="clear" w:color="auto" w:fill="D9D9D9"/>
            <w:vAlign w:val="center"/>
          </w:tcPr>
          <w:p w14:paraId="75A44434" w14:textId="77777777" w:rsidR="00872B72" w:rsidRPr="002C0E97" w:rsidRDefault="00872B72" w:rsidP="00872B72">
            <w:pPr>
              <w:spacing w:before="60" w:after="0"/>
              <w:rPr>
                <w:rFonts w:cs="Arial"/>
                <w:b/>
              </w:rPr>
            </w:pPr>
            <w:r w:rsidRPr="002C0E97">
              <w:rPr>
                <w:rFonts w:cs="Arial"/>
                <w:b/>
              </w:rPr>
              <w:t>Tel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9D96D1C" w14:textId="5DDA5763" w:rsidR="00872B72" w:rsidRPr="001106D5" w:rsidRDefault="00872B72" w:rsidP="00872B72">
            <w:pPr>
              <w:spacing w:before="60" w:after="0"/>
              <w:rPr>
                <w:rFonts w:cs="Arial"/>
              </w:rPr>
            </w:pPr>
          </w:p>
        </w:tc>
      </w:tr>
      <w:tr w:rsidR="00872B72" w:rsidRPr="001106D5" w14:paraId="3762A4FC" w14:textId="77777777" w:rsidTr="00872B72">
        <w:trPr>
          <w:gridAfter w:val="1"/>
          <w:wAfter w:w="177" w:type="dxa"/>
          <w:cantSplit/>
          <w:trHeight w:val="369"/>
          <w:jc w:val="right"/>
        </w:trPr>
        <w:tc>
          <w:tcPr>
            <w:tcW w:w="856" w:type="dxa"/>
            <w:vMerge/>
            <w:shd w:val="clear" w:color="auto" w:fill="D9D9D9"/>
            <w:vAlign w:val="center"/>
          </w:tcPr>
          <w:p w14:paraId="3D55A8D4" w14:textId="77777777" w:rsidR="00872B72" w:rsidRPr="001106D5" w:rsidRDefault="00872B72" w:rsidP="00872B72">
            <w:pPr>
              <w:spacing w:before="60" w:after="0"/>
              <w:rPr>
                <w:rFonts w:cs="Arial"/>
              </w:rPr>
            </w:pPr>
          </w:p>
        </w:tc>
        <w:tc>
          <w:tcPr>
            <w:tcW w:w="1983" w:type="dxa"/>
            <w:gridSpan w:val="2"/>
            <w:vMerge/>
            <w:tcBorders>
              <w:right w:val="single" w:sz="4" w:space="0" w:color="auto"/>
            </w:tcBorders>
            <w:shd w:val="clear" w:color="auto" w:fill="D9D9D9"/>
            <w:vAlign w:val="center"/>
          </w:tcPr>
          <w:p w14:paraId="1A3AB04C" w14:textId="77777777" w:rsidR="00872B72" w:rsidRPr="00032871" w:rsidRDefault="00872B72" w:rsidP="00872B7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588A20EF" w14:textId="77777777" w:rsidR="00872B72" w:rsidRPr="002C0E97" w:rsidRDefault="00872B72" w:rsidP="00872B72">
            <w:pPr>
              <w:spacing w:before="60" w:after="0"/>
              <w:rPr>
                <w:rFonts w:cs="Arial"/>
              </w:rPr>
            </w:pPr>
          </w:p>
        </w:tc>
        <w:tc>
          <w:tcPr>
            <w:tcW w:w="1000" w:type="dxa"/>
            <w:tcBorders>
              <w:top w:val="single" w:sz="4" w:space="0" w:color="auto"/>
              <w:left w:val="single" w:sz="4" w:space="0" w:color="auto"/>
              <w:right w:val="single" w:sz="4" w:space="0" w:color="auto"/>
            </w:tcBorders>
            <w:shd w:val="clear" w:color="auto" w:fill="D9D9D9"/>
            <w:vAlign w:val="center"/>
          </w:tcPr>
          <w:p w14:paraId="461E5C0C" w14:textId="77777777" w:rsidR="00872B72" w:rsidRPr="002C0E97" w:rsidRDefault="00872B72" w:rsidP="00872B72">
            <w:pPr>
              <w:spacing w:before="60" w:after="0"/>
              <w:rPr>
                <w:rFonts w:cs="Arial"/>
                <w:b/>
              </w:rPr>
            </w:pPr>
            <w:r w:rsidRPr="002C0E97">
              <w:rPr>
                <w:rFonts w:cs="Arial"/>
                <w:b/>
              </w:rPr>
              <w:t>Email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15BE0F6E" w14:textId="1C576BC6" w:rsidR="00872B72" w:rsidRPr="004715D6" w:rsidRDefault="00872B72" w:rsidP="00872B72">
            <w:pPr>
              <w:spacing w:before="60" w:after="0"/>
              <w:rPr>
                <w:rFonts w:cs="Arial"/>
                <w:color w:val="0033CC"/>
                <w:sz w:val="16"/>
                <w:szCs w:val="16"/>
                <w:u w:val="single"/>
              </w:rPr>
            </w:pPr>
          </w:p>
        </w:tc>
      </w:tr>
      <w:tr w:rsidR="00872B72" w:rsidRPr="001106D5" w14:paraId="753D07FA" w14:textId="77777777" w:rsidTr="00872B72">
        <w:trPr>
          <w:gridAfter w:val="1"/>
          <w:wAfter w:w="177" w:type="dxa"/>
          <w:cantSplit/>
          <w:trHeight w:val="369"/>
          <w:jc w:val="right"/>
        </w:trPr>
        <w:tc>
          <w:tcPr>
            <w:tcW w:w="856" w:type="dxa"/>
            <w:vMerge/>
            <w:shd w:val="clear" w:color="auto" w:fill="D9D9D9"/>
            <w:vAlign w:val="center"/>
          </w:tcPr>
          <w:p w14:paraId="5E602FF6"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0C748EAF" w14:textId="725ACF97" w:rsidR="00872B72" w:rsidRPr="00032871" w:rsidRDefault="00E9595C" w:rsidP="00872B72">
            <w:pPr>
              <w:spacing w:before="60" w:after="0"/>
              <w:rPr>
                <w:rFonts w:cs="Arial"/>
                <w:b/>
              </w:rPr>
            </w:pPr>
            <w:r w:rsidRPr="00032871">
              <w:rPr>
                <w:rFonts w:cs="Arial"/>
                <w:b/>
              </w:rPr>
              <w:t>Site Manager</w:t>
            </w:r>
            <w:r w:rsidR="001A604E" w:rsidRPr="00032871">
              <w:rPr>
                <w:rFonts w:cs="Arial"/>
                <w:b/>
              </w:rPr>
              <w:t xml:space="preserve"> – Full time or P/T</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6E9296AE" w14:textId="6A821E8C"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08AB7984" w14:textId="77777777" w:rsidR="00872B72" w:rsidRPr="002C0E97" w:rsidRDefault="00872B72" w:rsidP="00872B72">
            <w:pPr>
              <w:spacing w:before="60" w:after="0"/>
              <w:rPr>
                <w:rFonts w:cs="Arial"/>
                <w:b/>
              </w:rPr>
            </w:pPr>
            <w:r w:rsidRPr="002C0E97">
              <w:rPr>
                <w:rFonts w:cs="Arial"/>
                <w:b/>
              </w:rPr>
              <w:t>Tel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5616A70" w14:textId="280CDA3B" w:rsidR="00872B72" w:rsidRPr="001106D5" w:rsidRDefault="00872B72" w:rsidP="00872B72">
            <w:pPr>
              <w:spacing w:before="60" w:after="0"/>
              <w:rPr>
                <w:rFonts w:cs="Arial"/>
              </w:rPr>
            </w:pPr>
          </w:p>
        </w:tc>
      </w:tr>
      <w:tr w:rsidR="00872B72" w:rsidRPr="001106D5" w14:paraId="335E05E6" w14:textId="77777777" w:rsidTr="00872B72">
        <w:trPr>
          <w:gridAfter w:val="1"/>
          <w:wAfter w:w="177" w:type="dxa"/>
          <w:cantSplit/>
          <w:trHeight w:val="369"/>
          <w:jc w:val="right"/>
        </w:trPr>
        <w:tc>
          <w:tcPr>
            <w:tcW w:w="856" w:type="dxa"/>
            <w:vMerge/>
            <w:shd w:val="clear" w:color="auto" w:fill="D9D9D9"/>
            <w:vAlign w:val="center"/>
          </w:tcPr>
          <w:p w14:paraId="4167F1FD"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4BBB4D9A" w14:textId="77777777" w:rsidR="00872B72" w:rsidRPr="00032871" w:rsidRDefault="00872B72" w:rsidP="00872B7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6B9CECDA" w14:textId="77777777"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7E375436" w14:textId="77777777" w:rsidR="00872B72" w:rsidRPr="002C0E97" w:rsidRDefault="00872B72" w:rsidP="00872B72">
            <w:pPr>
              <w:spacing w:before="60" w:after="0"/>
              <w:rPr>
                <w:rFonts w:cs="Arial"/>
                <w:b/>
              </w:rPr>
            </w:pPr>
            <w:r w:rsidRPr="002C0E97">
              <w:rPr>
                <w:rFonts w:cs="Arial"/>
                <w:b/>
              </w:rPr>
              <w:t>Email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2BA6A6E9" w14:textId="101CC9BA" w:rsidR="005F4901" w:rsidRPr="004E6DB9" w:rsidRDefault="005F4901" w:rsidP="00872B72">
            <w:pPr>
              <w:spacing w:before="60" w:after="0"/>
              <w:rPr>
                <w:rFonts w:cs="Arial"/>
                <w:sz w:val="16"/>
                <w:szCs w:val="16"/>
              </w:rPr>
            </w:pPr>
          </w:p>
        </w:tc>
      </w:tr>
      <w:tr w:rsidR="00872B72" w:rsidRPr="001106D5" w14:paraId="43D57C68" w14:textId="77777777" w:rsidTr="00872B72">
        <w:trPr>
          <w:gridAfter w:val="1"/>
          <w:wAfter w:w="177" w:type="dxa"/>
          <w:cantSplit/>
          <w:trHeight w:val="369"/>
          <w:jc w:val="right"/>
        </w:trPr>
        <w:tc>
          <w:tcPr>
            <w:tcW w:w="856" w:type="dxa"/>
            <w:vMerge/>
            <w:shd w:val="clear" w:color="auto" w:fill="D9D9D9"/>
            <w:vAlign w:val="center"/>
          </w:tcPr>
          <w:p w14:paraId="39150672"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76A51E99" w14:textId="222CDFDE" w:rsidR="00872B72" w:rsidRPr="00032871" w:rsidRDefault="00E9595C" w:rsidP="00872B72">
            <w:pPr>
              <w:spacing w:before="60" w:after="0"/>
              <w:rPr>
                <w:rFonts w:cs="Arial"/>
                <w:b/>
              </w:rPr>
            </w:pPr>
            <w:r w:rsidRPr="00032871">
              <w:rPr>
                <w:rFonts w:cs="Arial"/>
                <w:b/>
              </w:rPr>
              <w:t>Site Supervisor</w:t>
            </w:r>
            <w:r w:rsidR="001A604E" w:rsidRPr="00032871">
              <w:rPr>
                <w:rFonts w:cs="Arial"/>
                <w:b/>
              </w:rPr>
              <w:t>, Full Time</w:t>
            </w:r>
            <w:r w:rsidRPr="00032871">
              <w:rPr>
                <w:rFonts w:cs="Arial"/>
                <w:b/>
              </w:rPr>
              <w:t xml:space="preserve"> – Non-Working</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3793D5F5" w14:textId="1CDADCCB"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3D83F3F1" w14:textId="77777777" w:rsidR="00872B72" w:rsidRPr="002C0E97" w:rsidRDefault="00872B72" w:rsidP="00872B72">
            <w:pPr>
              <w:spacing w:before="60" w:after="0"/>
              <w:rPr>
                <w:rFonts w:cs="Arial"/>
                <w:b/>
              </w:rPr>
            </w:pPr>
            <w:r w:rsidRPr="002C0E97">
              <w:rPr>
                <w:rFonts w:cs="Arial"/>
                <w:b/>
              </w:rPr>
              <w:t>Tel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0A323986" w14:textId="60CE599A" w:rsidR="00872B72" w:rsidRPr="001106D5" w:rsidRDefault="00872B72" w:rsidP="00872B72">
            <w:pPr>
              <w:spacing w:before="60" w:after="0"/>
              <w:rPr>
                <w:rFonts w:cs="Arial"/>
              </w:rPr>
            </w:pPr>
          </w:p>
        </w:tc>
      </w:tr>
      <w:tr w:rsidR="00872B72" w:rsidRPr="001106D5" w14:paraId="5BA18FCF" w14:textId="77777777" w:rsidTr="00872B72">
        <w:trPr>
          <w:gridAfter w:val="1"/>
          <w:wAfter w:w="177" w:type="dxa"/>
          <w:cantSplit/>
          <w:trHeight w:val="369"/>
          <w:jc w:val="right"/>
        </w:trPr>
        <w:tc>
          <w:tcPr>
            <w:tcW w:w="856" w:type="dxa"/>
            <w:vMerge/>
            <w:shd w:val="clear" w:color="auto" w:fill="D9D9D9"/>
            <w:vAlign w:val="center"/>
          </w:tcPr>
          <w:p w14:paraId="70127A7E"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0FF23660" w14:textId="77777777" w:rsidR="00872B72" w:rsidRPr="00032871" w:rsidRDefault="00872B72" w:rsidP="00872B7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5A1CCB6D" w14:textId="77777777"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1DB50A8A" w14:textId="77777777" w:rsidR="00872B72" w:rsidRPr="002C0E97" w:rsidRDefault="00872B72" w:rsidP="00872B72">
            <w:pPr>
              <w:spacing w:before="60" w:after="0"/>
              <w:rPr>
                <w:rFonts w:cs="Arial"/>
                <w:b/>
              </w:rPr>
            </w:pPr>
            <w:r w:rsidRPr="002C0E97">
              <w:rPr>
                <w:rFonts w:cs="Arial"/>
                <w:b/>
              </w:rPr>
              <w:t>Email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561FFDD" w14:textId="67505E81" w:rsidR="001F423B" w:rsidRPr="005F4901" w:rsidRDefault="001F423B" w:rsidP="00872B72">
            <w:pPr>
              <w:spacing w:before="60" w:after="0"/>
              <w:rPr>
                <w:rFonts w:cs="Arial"/>
                <w:szCs w:val="20"/>
              </w:rPr>
            </w:pPr>
          </w:p>
        </w:tc>
      </w:tr>
      <w:tr w:rsidR="00872B72" w:rsidRPr="001106D5" w14:paraId="6B07D71F" w14:textId="77777777" w:rsidTr="00872B72">
        <w:trPr>
          <w:gridAfter w:val="1"/>
          <w:wAfter w:w="177" w:type="dxa"/>
          <w:cantSplit/>
          <w:trHeight w:val="369"/>
          <w:jc w:val="right"/>
        </w:trPr>
        <w:tc>
          <w:tcPr>
            <w:tcW w:w="856" w:type="dxa"/>
            <w:vMerge/>
            <w:shd w:val="clear" w:color="auto" w:fill="D9D9D9"/>
            <w:vAlign w:val="center"/>
          </w:tcPr>
          <w:p w14:paraId="6016DFD3"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68958382" w14:textId="7D6C8CA0" w:rsidR="00872B72" w:rsidRPr="00032871" w:rsidRDefault="00872B72" w:rsidP="00872B72">
            <w:pPr>
              <w:spacing w:before="60" w:after="0"/>
              <w:rPr>
                <w:rFonts w:cs="Arial"/>
                <w:b/>
              </w:rPr>
            </w:pPr>
            <w:r w:rsidRPr="00032871">
              <w:rPr>
                <w:rFonts w:cs="Arial"/>
                <w:b/>
              </w:rPr>
              <w:t>S</w:t>
            </w:r>
            <w:r w:rsidR="00E9595C" w:rsidRPr="00032871">
              <w:rPr>
                <w:rFonts w:cs="Arial"/>
                <w:b/>
              </w:rPr>
              <w:t>ite Supervisor</w:t>
            </w:r>
            <w:r w:rsidR="001A604E" w:rsidRPr="00032871">
              <w:rPr>
                <w:rFonts w:cs="Arial"/>
                <w:b/>
              </w:rPr>
              <w:t>, Full Time</w:t>
            </w:r>
            <w:r w:rsidR="00E9595C" w:rsidRPr="00032871">
              <w:rPr>
                <w:rFonts w:cs="Arial"/>
                <w:b/>
              </w:rPr>
              <w:t xml:space="preserve"> - Working</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4AE2F49B" w14:textId="13551BDC"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7FCECB1A" w14:textId="77777777" w:rsidR="00872B72" w:rsidRPr="002C0E97" w:rsidRDefault="00872B72" w:rsidP="00872B72">
            <w:pPr>
              <w:spacing w:before="60" w:after="0"/>
              <w:rPr>
                <w:rFonts w:cs="Arial"/>
                <w:b/>
              </w:rPr>
            </w:pPr>
            <w:r w:rsidRPr="002C0E97">
              <w:rPr>
                <w:rFonts w:cs="Arial"/>
                <w:b/>
              </w:rPr>
              <w:t>Tel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B529AC2" w14:textId="6E5786D2" w:rsidR="00872B72" w:rsidRPr="001106D5" w:rsidRDefault="00872B72" w:rsidP="00872B72">
            <w:pPr>
              <w:spacing w:before="60" w:after="0"/>
              <w:rPr>
                <w:rFonts w:cs="Arial"/>
              </w:rPr>
            </w:pPr>
          </w:p>
        </w:tc>
      </w:tr>
      <w:tr w:rsidR="00872B72" w:rsidRPr="001106D5" w14:paraId="75C82E10" w14:textId="77777777" w:rsidTr="001F423B">
        <w:trPr>
          <w:gridAfter w:val="1"/>
          <w:wAfter w:w="177" w:type="dxa"/>
          <w:cantSplit/>
          <w:trHeight w:val="214"/>
          <w:jc w:val="right"/>
        </w:trPr>
        <w:tc>
          <w:tcPr>
            <w:tcW w:w="856" w:type="dxa"/>
            <w:vMerge/>
            <w:shd w:val="clear" w:color="auto" w:fill="D9D9D9"/>
            <w:vAlign w:val="center"/>
          </w:tcPr>
          <w:p w14:paraId="26D4A784"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472B321E" w14:textId="77777777" w:rsidR="00872B72" w:rsidRPr="002C0E97" w:rsidRDefault="00872B72" w:rsidP="00872B7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5F2E8775" w14:textId="77777777"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170F7630" w14:textId="77777777" w:rsidR="00872B72" w:rsidRPr="002C0E97" w:rsidRDefault="00872B72" w:rsidP="00872B72">
            <w:pPr>
              <w:spacing w:before="60" w:after="0"/>
              <w:rPr>
                <w:rFonts w:cs="Arial"/>
                <w:b/>
              </w:rPr>
            </w:pPr>
            <w:r w:rsidRPr="002C0E97">
              <w:rPr>
                <w:rFonts w:cs="Arial"/>
                <w:b/>
              </w:rPr>
              <w:t>Email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735CB61" w14:textId="2EDC2405" w:rsidR="00872B72" w:rsidRPr="004E6DB9" w:rsidRDefault="00872B72" w:rsidP="00872B72">
            <w:pPr>
              <w:spacing w:before="60" w:after="0"/>
              <w:rPr>
                <w:rFonts w:cs="Arial"/>
                <w:sz w:val="16"/>
                <w:szCs w:val="16"/>
              </w:rPr>
            </w:pPr>
          </w:p>
        </w:tc>
      </w:tr>
      <w:tr w:rsidR="00872B72" w:rsidRPr="001106D5" w14:paraId="66AC63A6" w14:textId="77777777" w:rsidTr="00872B72">
        <w:trPr>
          <w:gridAfter w:val="1"/>
          <w:wAfter w:w="177" w:type="dxa"/>
          <w:cantSplit/>
          <w:trHeight w:val="369"/>
          <w:jc w:val="right"/>
        </w:trPr>
        <w:tc>
          <w:tcPr>
            <w:tcW w:w="856" w:type="dxa"/>
            <w:vMerge/>
            <w:shd w:val="clear" w:color="auto" w:fill="D9D9D9"/>
            <w:vAlign w:val="center"/>
          </w:tcPr>
          <w:p w14:paraId="1B9C163F"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4E0E413B" w14:textId="1BB6B24D" w:rsidR="00872B72" w:rsidRPr="00032871" w:rsidRDefault="00872B72" w:rsidP="00872B72">
            <w:pPr>
              <w:spacing w:before="60" w:after="0"/>
              <w:rPr>
                <w:rFonts w:cs="Arial"/>
                <w:b/>
              </w:rPr>
            </w:pPr>
            <w:r w:rsidRPr="00032871">
              <w:rPr>
                <w:rFonts w:cs="Arial"/>
                <w:b/>
              </w:rPr>
              <w:t xml:space="preserve">O&amp;M / </w:t>
            </w:r>
            <w:r w:rsidR="00E9595C" w:rsidRPr="00032871">
              <w:rPr>
                <w:rFonts w:cs="Arial"/>
                <w:b/>
              </w:rPr>
              <w:t>completion documentation</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13E9662E" w14:textId="431A7EAB"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7C019BD8" w14:textId="77777777" w:rsidR="00872B72" w:rsidRPr="002C0E97" w:rsidRDefault="00872B72" w:rsidP="00872B72">
            <w:pPr>
              <w:spacing w:before="60" w:after="0"/>
              <w:rPr>
                <w:rFonts w:cs="Arial"/>
                <w:b/>
              </w:rPr>
            </w:pPr>
            <w:r w:rsidRPr="002C0E97">
              <w:rPr>
                <w:rFonts w:cs="Arial"/>
                <w:b/>
              </w:rPr>
              <w:t>Tel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64C4A2F4" w14:textId="11467AD8" w:rsidR="00872B72" w:rsidRPr="001106D5" w:rsidRDefault="00872B72" w:rsidP="00872B72">
            <w:pPr>
              <w:spacing w:before="60" w:after="0"/>
              <w:rPr>
                <w:rFonts w:cs="Arial"/>
              </w:rPr>
            </w:pPr>
          </w:p>
        </w:tc>
      </w:tr>
      <w:tr w:rsidR="00872B72" w:rsidRPr="001106D5" w14:paraId="473538B7" w14:textId="77777777" w:rsidTr="001F423B">
        <w:trPr>
          <w:gridAfter w:val="1"/>
          <w:wAfter w:w="177" w:type="dxa"/>
          <w:cantSplit/>
          <w:trHeight w:val="70"/>
          <w:jc w:val="right"/>
        </w:trPr>
        <w:tc>
          <w:tcPr>
            <w:tcW w:w="856" w:type="dxa"/>
            <w:vMerge/>
            <w:shd w:val="clear" w:color="auto" w:fill="D9D9D9"/>
            <w:vAlign w:val="center"/>
          </w:tcPr>
          <w:p w14:paraId="7E77BE8D"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52D632F7" w14:textId="77777777" w:rsidR="00872B72" w:rsidRPr="00032871" w:rsidRDefault="00872B72" w:rsidP="00872B72">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7E6DFE6D" w14:textId="77777777"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5CC68D7D" w14:textId="77777777" w:rsidR="00872B72" w:rsidRPr="002C0E97" w:rsidRDefault="00872B72" w:rsidP="00872B72">
            <w:pPr>
              <w:spacing w:before="60" w:after="0"/>
              <w:rPr>
                <w:rFonts w:cs="Arial"/>
                <w:b/>
              </w:rPr>
            </w:pPr>
            <w:r w:rsidRPr="002C0E97">
              <w:rPr>
                <w:rFonts w:cs="Arial"/>
                <w:b/>
              </w:rPr>
              <w:t>Email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82ED1D8" w14:textId="57E36D3C" w:rsidR="00FC7DBC" w:rsidRPr="004E6DB9" w:rsidRDefault="00FC7DBC" w:rsidP="00FC7DBC">
            <w:pPr>
              <w:spacing w:before="60" w:after="0"/>
              <w:rPr>
                <w:rFonts w:cs="Arial"/>
                <w:sz w:val="16"/>
                <w:szCs w:val="16"/>
              </w:rPr>
            </w:pPr>
          </w:p>
        </w:tc>
      </w:tr>
      <w:tr w:rsidR="00872B72" w:rsidRPr="001106D5" w14:paraId="18A3AEDC" w14:textId="77777777" w:rsidTr="00872B72">
        <w:trPr>
          <w:gridAfter w:val="1"/>
          <w:wAfter w:w="177" w:type="dxa"/>
          <w:cantSplit/>
          <w:trHeight w:val="369"/>
          <w:jc w:val="right"/>
        </w:trPr>
        <w:tc>
          <w:tcPr>
            <w:tcW w:w="856" w:type="dxa"/>
            <w:vMerge/>
            <w:shd w:val="clear" w:color="auto" w:fill="D9D9D9"/>
            <w:vAlign w:val="center"/>
          </w:tcPr>
          <w:p w14:paraId="5FCD97E0" w14:textId="77777777" w:rsidR="00872B72" w:rsidRPr="001106D5" w:rsidRDefault="00872B72" w:rsidP="00872B72">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6D484C95" w14:textId="711813EE" w:rsidR="00872B72" w:rsidRPr="00032871" w:rsidRDefault="00872B72" w:rsidP="00872B72">
            <w:pPr>
              <w:spacing w:before="60" w:after="0"/>
              <w:rPr>
                <w:rFonts w:cs="Arial"/>
                <w:b/>
              </w:rPr>
            </w:pPr>
            <w:r w:rsidRPr="00032871">
              <w:rPr>
                <w:rFonts w:cs="Arial"/>
                <w:b/>
              </w:rPr>
              <w:t>HS</w:t>
            </w:r>
            <w:r w:rsidR="00E9595C" w:rsidRPr="00032871">
              <w:rPr>
                <w:rFonts w:cs="Arial"/>
                <w:b/>
              </w:rPr>
              <w:t>&amp;E</w:t>
            </w:r>
            <w:r w:rsidRPr="00032871">
              <w:rPr>
                <w:rFonts w:cs="Arial"/>
                <w:b/>
              </w:rPr>
              <w:t xml:space="preserve"> Manager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09AED2AA" w14:textId="6A7A455A"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12D471D8" w14:textId="77777777" w:rsidR="00872B72" w:rsidRPr="002C0E97" w:rsidRDefault="00872B72" w:rsidP="00872B72">
            <w:pPr>
              <w:spacing w:before="60" w:after="0"/>
              <w:rPr>
                <w:rFonts w:cs="Arial"/>
                <w:b/>
              </w:rPr>
            </w:pPr>
            <w:r w:rsidRPr="002C0E97">
              <w:rPr>
                <w:rFonts w:cs="Arial"/>
                <w:b/>
              </w:rPr>
              <w:t>Tel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7B2013C7" w14:textId="4AE27C8D" w:rsidR="00872B72" w:rsidRPr="001106D5" w:rsidRDefault="00872B72" w:rsidP="00872B72">
            <w:pPr>
              <w:spacing w:before="60" w:after="0"/>
              <w:rPr>
                <w:rFonts w:cs="Arial"/>
              </w:rPr>
            </w:pPr>
          </w:p>
        </w:tc>
      </w:tr>
      <w:tr w:rsidR="00872B72" w:rsidRPr="001106D5" w14:paraId="3066029F" w14:textId="77777777" w:rsidTr="00872B72">
        <w:trPr>
          <w:gridAfter w:val="1"/>
          <w:wAfter w:w="177" w:type="dxa"/>
          <w:cantSplit/>
          <w:trHeight w:val="369"/>
          <w:jc w:val="right"/>
        </w:trPr>
        <w:tc>
          <w:tcPr>
            <w:tcW w:w="856" w:type="dxa"/>
            <w:vMerge/>
            <w:shd w:val="clear" w:color="auto" w:fill="D9D9D9"/>
            <w:vAlign w:val="center"/>
          </w:tcPr>
          <w:p w14:paraId="5A77E13F" w14:textId="77777777" w:rsidR="00872B72" w:rsidRPr="001106D5" w:rsidRDefault="00872B72" w:rsidP="00872B72">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440917FC" w14:textId="77777777" w:rsidR="00872B72" w:rsidRPr="00032871" w:rsidRDefault="00872B72" w:rsidP="00872B72">
            <w:pPr>
              <w:spacing w:before="60" w:after="0"/>
              <w:rPr>
                <w:rFonts w:cs="Arial"/>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2BEA002E" w14:textId="77777777" w:rsidR="00872B72" w:rsidRPr="002C0E97" w:rsidRDefault="00872B72" w:rsidP="00872B72">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4B15B230" w14:textId="77777777" w:rsidR="00872B72" w:rsidRPr="002C0E97" w:rsidRDefault="00872B72" w:rsidP="00872B72">
            <w:pPr>
              <w:spacing w:before="60" w:after="0"/>
              <w:rPr>
                <w:rFonts w:cs="Arial"/>
                <w:b/>
              </w:rPr>
            </w:pPr>
            <w:r w:rsidRPr="002C0E97">
              <w:rPr>
                <w:rFonts w:cs="Arial"/>
                <w:b/>
              </w:rPr>
              <w:t>Email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1A61AE3C" w14:textId="6DD0FA52" w:rsidR="005F4901" w:rsidRPr="004E6DB9" w:rsidRDefault="005F4901" w:rsidP="00872B72">
            <w:pPr>
              <w:spacing w:before="60" w:after="0"/>
              <w:rPr>
                <w:rFonts w:cs="Arial"/>
                <w:sz w:val="16"/>
                <w:szCs w:val="16"/>
              </w:rPr>
            </w:pPr>
          </w:p>
        </w:tc>
      </w:tr>
      <w:tr w:rsidR="005F4901" w:rsidRPr="001106D5" w14:paraId="1DA37676" w14:textId="77777777" w:rsidTr="00872B72">
        <w:trPr>
          <w:gridAfter w:val="1"/>
          <w:wAfter w:w="177" w:type="dxa"/>
          <w:cantSplit/>
          <w:trHeight w:val="369"/>
          <w:jc w:val="right"/>
        </w:trPr>
        <w:tc>
          <w:tcPr>
            <w:tcW w:w="856" w:type="dxa"/>
            <w:vMerge/>
            <w:shd w:val="clear" w:color="auto" w:fill="D9D9D9"/>
            <w:vAlign w:val="center"/>
          </w:tcPr>
          <w:p w14:paraId="547F6AE6" w14:textId="77777777" w:rsidR="005F4901" w:rsidRPr="001106D5" w:rsidRDefault="005F4901" w:rsidP="005F4901">
            <w:pPr>
              <w:spacing w:before="60" w:after="0"/>
              <w:rPr>
                <w:rFonts w:cs="Arial"/>
              </w:rPr>
            </w:pPr>
          </w:p>
        </w:tc>
        <w:tc>
          <w:tcPr>
            <w:tcW w:w="1983" w:type="dxa"/>
            <w:gridSpan w:val="2"/>
            <w:vMerge w:val="restart"/>
            <w:tcBorders>
              <w:right w:val="single" w:sz="4" w:space="0" w:color="auto"/>
            </w:tcBorders>
            <w:shd w:val="clear" w:color="auto" w:fill="D9D9D9"/>
            <w:vAlign w:val="center"/>
          </w:tcPr>
          <w:p w14:paraId="3734CAED" w14:textId="30B0B448" w:rsidR="005F4901" w:rsidRPr="00032871" w:rsidRDefault="005F4901" w:rsidP="005F4901">
            <w:pPr>
              <w:spacing w:before="60" w:after="0"/>
              <w:rPr>
                <w:rFonts w:cs="Arial"/>
                <w:b/>
              </w:rPr>
            </w:pPr>
            <w:r w:rsidRPr="00032871">
              <w:rPr>
                <w:rFonts w:cs="Arial"/>
                <w:b/>
              </w:rPr>
              <w:t>QA Manager / Passivhaus Manager</w:t>
            </w:r>
          </w:p>
        </w:tc>
        <w:tc>
          <w:tcPr>
            <w:tcW w:w="3253" w:type="dxa"/>
            <w:vMerge w:val="restart"/>
            <w:tcBorders>
              <w:top w:val="dotted" w:sz="4" w:space="0" w:color="auto"/>
              <w:left w:val="single" w:sz="4" w:space="0" w:color="auto"/>
              <w:right w:val="single" w:sz="4" w:space="0" w:color="auto"/>
            </w:tcBorders>
            <w:shd w:val="clear" w:color="auto" w:fill="auto"/>
            <w:vAlign w:val="center"/>
          </w:tcPr>
          <w:p w14:paraId="7F59C9F9" w14:textId="6FC388BA" w:rsidR="005F4901" w:rsidRPr="002C0E97" w:rsidRDefault="005F4901" w:rsidP="005F4901">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32A65A88" w14:textId="77777777" w:rsidR="005F4901" w:rsidRPr="002C0E97" w:rsidRDefault="005F4901" w:rsidP="005F4901">
            <w:pPr>
              <w:spacing w:before="60" w:after="0"/>
              <w:rPr>
                <w:rFonts w:cs="Arial"/>
                <w:b/>
              </w:rPr>
            </w:pPr>
            <w:r w:rsidRPr="002C0E97">
              <w:rPr>
                <w:rFonts w:cs="Arial"/>
                <w:b/>
              </w:rPr>
              <w:t>Tel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2EBDDA9" w14:textId="4B272E7A" w:rsidR="005F4901" w:rsidRPr="00050F68" w:rsidRDefault="005F4901" w:rsidP="005F4901">
            <w:pPr>
              <w:spacing w:before="60" w:after="0"/>
              <w:rPr>
                <w:rFonts w:cs="Arial"/>
                <w:color w:val="FF0000"/>
                <w:sz w:val="16"/>
                <w:szCs w:val="16"/>
                <w:highlight w:val="yellow"/>
              </w:rPr>
            </w:pPr>
          </w:p>
        </w:tc>
      </w:tr>
      <w:tr w:rsidR="005F4901" w:rsidRPr="001106D5" w14:paraId="7D8DDE54" w14:textId="77777777" w:rsidTr="00872B72">
        <w:trPr>
          <w:gridAfter w:val="1"/>
          <w:wAfter w:w="177" w:type="dxa"/>
          <w:cantSplit/>
          <w:trHeight w:val="369"/>
          <w:jc w:val="right"/>
        </w:trPr>
        <w:tc>
          <w:tcPr>
            <w:tcW w:w="856" w:type="dxa"/>
            <w:vMerge/>
            <w:shd w:val="clear" w:color="auto" w:fill="D9D9D9"/>
            <w:vAlign w:val="center"/>
          </w:tcPr>
          <w:p w14:paraId="23044D15" w14:textId="77777777" w:rsidR="005F4901" w:rsidRPr="001106D5" w:rsidRDefault="005F4901" w:rsidP="005F4901">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770DEBA7" w14:textId="77777777" w:rsidR="005F4901" w:rsidRPr="00032871" w:rsidRDefault="005F4901" w:rsidP="005F4901">
            <w:pPr>
              <w:spacing w:before="60" w:after="0"/>
              <w:rPr>
                <w:rFonts w:cs="Arial"/>
              </w:rPr>
            </w:pPr>
          </w:p>
        </w:tc>
        <w:tc>
          <w:tcPr>
            <w:tcW w:w="3253" w:type="dxa"/>
            <w:vMerge/>
            <w:tcBorders>
              <w:left w:val="single" w:sz="4" w:space="0" w:color="auto"/>
              <w:bottom w:val="dotted" w:sz="4" w:space="0" w:color="auto"/>
              <w:right w:val="single" w:sz="4" w:space="0" w:color="auto"/>
            </w:tcBorders>
            <w:shd w:val="clear" w:color="auto" w:fill="auto"/>
            <w:vAlign w:val="center"/>
          </w:tcPr>
          <w:p w14:paraId="6C165B61" w14:textId="77777777" w:rsidR="005F4901" w:rsidRPr="002C0E97" w:rsidRDefault="005F4901" w:rsidP="005F4901">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30BC7FDE" w14:textId="77777777" w:rsidR="005F4901" w:rsidRPr="002C0E97" w:rsidRDefault="005F4901" w:rsidP="005F4901">
            <w:pPr>
              <w:spacing w:before="60" w:after="0"/>
              <w:rPr>
                <w:rFonts w:cs="Arial"/>
                <w:b/>
              </w:rPr>
            </w:pPr>
            <w:r w:rsidRPr="002C0E97">
              <w:rPr>
                <w:rFonts w:cs="Arial"/>
                <w:b/>
              </w:rPr>
              <w:t>Email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A822337" w14:textId="392EEB45" w:rsidR="005F4901" w:rsidRPr="00050F68" w:rsidRDefault="005F4901" w:rsidP="005F4901">
            <w:pPr>
              <w:spacing w:before="60" w:after="0"/>
              <w:rPr>
                <w:rFonts w:cs="Arial"/>
                <w:color w:val="FF0000"/>
                <w:sz w:val="16"/>
                <w:szCs w:val="16"/>
                <w:highlight w:val="yellow"/>
              </w:rPr>
            </w:pPr>
          </w:p>
        </w:tc>
      </w:tr>
      <w:tr w:rsidR="00FC7DBC" w:rsidRPr="001106D5" w14:paraId="7E39123E" w14:textId="77777777" w:rsidTr="00872B72">
        <w:trPr>
          <w:gridAfter w:val="1"/>
          <w:wAfter w:w="177" w:type="dxa"/>
          <w:cantSplit/>
          <w:trHeight w:val="369"/>
          <w:jc w:val="right"/>
        </w:trPr>
        <w:tc>
          <w:tcPr>
            <w:tcW w:w="856" w:type="dxa"/>
            <w:vMerge/>
            <w:shd w:val="clear" w:color="auto" w:fill="D9D9D9"/>
            <w:vAlign w:val="center"/>
          </w:tcPr>
          <w:p w14:paraId="46972531" w14:textId="77777777" w:rsidR="00FC7DBC" w:rsidRPr="001106D5" w:rsidRDefault="00FC7DBC" w:rsidP="00FC7DBC">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2F7A9933" w14:textId="61AC4C64" w:rsidR="00FC7DBC" w:rsidRPr="00032871" w:rsidRDefault="00FC7DBC" w:rsidP="00FC7DBC">
            <w:pPr>
              <w:spacing w:before="60" w:after="0"/>
              <w:rPr>
                <w:rFonts w:cs="Arial"/>
                <w:b/>
              </w:rPr>
            </w:pPr>
            <w:r w:rsidRPr="00032871">
              <w:rPr>
                <w:rFonts w:cs="Arial"/>
                <w:b/>
              </w:rPr>
              <w:t>Commercial Manager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0D540F8C" w14:textId="3B612B27" w:rsidR="00FC7DBC" w:rsidRPr="001106D5" w:rsidRDefault="00FC7DBC" w:rsidP="00FC7DBC">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6CE5356A" w14:textId="77777777" w:rsidR="00FC7DBC" w:rsidRPr="001106D5" w:rsidRDefault="00FC7DBC" w:rsidP="00FC7DBC">
            <w:pPr>
              <w:spacing w:before="60" w:after="0"/>
              <w:rPr>
                <w:rFonts w:cs="Arial"/>
                <w:b/>
              </w:rPr>
            </w:pPr>
            <w:r w:rsidRPr="001106D5">
              <w:rPr>
                <w:rFonts w:cs="Arial"/>
                <w:b/>
              </w:rPr>
              <w:t>Tel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03F0F42" w14:textId="05201879" w:rsidR="00FC7DBC" w:rsidRPr="001106D5" w:rsidRDefault="00FC7DBC" w:rsidP="00FC7DBC">
            <w:pPr>
              <w:spacing w:before="60" w:after="0"/>
              <w:rPr>
                <w:rFonts w:cs="Arial"/>
              </w:rPr>
            </w:pPr>
          </w:p>
        </w:tc>
      </w:tr>
      <w:tr w:rsidR="00FC7DBC" w:rsidRPr="001106D5" w14:paraId="47235C94" w14:textId="77777777" w:rsidTr="00872B72">
        <w:trPr>
          <w:gridAfter w:val="1"/>
          <w:wAfter w:w="177" w:type="dxa"/>
          <w:cantSplit/>
          <w:trHeight w:val="369"/>
          <w:jc w:val="right"/>
        </w:trPr>
        <w:tc>
          <w:tcPr>
            <w:tcW w:w="856" w:type="dxa"/>
            <w:vMerge/>
            <w:shd w:val="clear" w:color="auto" w:fill="D9D9D9"/>
            <w:vAlign w:val="center"/>
          </w:tcPr>
          <w:p w14:paraId="6E7DC85C" w14:textId="77777777" w:rsidR="00FC7DBC" w:rsidRPr="001106D5" w:rsidRDefault="00FC7DBC" w:rsidP="00FC7DBC">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6A7C6ABB" w14:textId="77777777" w:rsidR="00FC7DBC" w:rsidRPr="001106D5" w:rsidRDefault="00FC7DBC" w:rsidP="00FC7DBC">
            <w:pPr>
              <w:spacing w:before="60" w:after="0"/>
              <w:rPr>
                <w:rFonts w:cs="Arial"/>
                <w:b/>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421764C5" w14:textId="77777777" w:rsidR="00FC7DBC" w:rsidRPr="001106D5" w:rsidRDefault="00FC7DBC" w:rsidP="00FC7DBC">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1681B56E" w14:textId="77777777" w:rsidR="00FC7DBC" w:rsidRPr="001106D5" w:rsidRDefault="00FC7DBC" w:rsidP="00FC7DBC">
            <w:pPr>
              <w:spacing w:before="60" w:after="0"/>
              <w:rPr>
                <w:rFonts w:cs="Arial"/>
                <w:b/>
              </w:rPr>
            </w:pPr>
            <w:r w:rsidRPr="001106D5">
              <w:rPr>
                <w:rFonts w:cs="Arial"/>
                <w:b/>
              </w:rPr>
              <w:t>Email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091A0AF7" w14:textId="3B579706" w:rsidR="00FC7DBC" w:rsidRPr="004E6DB9" w:rsidRDefault="00FC7DBC" w:rsidP="00FC7DBC">
            <w:pPr>
              <w:spacing w:before="60" w:after="0"/>
              <w:rPr>
                <w:rFonts w:cs="Arial"/>
                <w:sz w:val="16"/>
                <w:szCs w:val="16"/>
              </w:rPr>
            </w:pPr>
          </w:p>
        </w:tc>
      </w:tr>
      <w:tr w:rsidR="00FC7DBC" w:rsidRPr="001106D5" w14:paraId="0DF09560" w14:textId="77777777" w:rsidTr="00872B72">
        <w:trPr>
          <w:gridAfter w:val="1"/>
          <w:wAfter w:w="177" w:type="dxa"/>
          <w:cantSplit/>
          <w:trHeight w:val="369"/>
          <w:jc w:val="right"/>
        </w:trPr>
        <w:tc>
          <w:tcPr>
            <w:tcW w:w="856" w:type="dxa"/>
            <w:vMerge/>
            <w:shd w:val="clear" w:color="auto" w:fill="D9D9D9"/>
            <w:vAlign w:val="center"/>
          </w:tcPr>
          <w:p w14:paraId="32A3721B" w14:textId="77777777" w:rsidR="00FC7DBC" w:rsidRPr="001106D5" w:rsidRDefault="00FC7DBC" w:rsidP="00FC7DBC">
            <w:pPr>
              <w:spacing w:before="60" w:after="0"/>
              <w:rPr>
                <w:rFonts w:cs="Arial"/>
              </w:rPr>
            </w:pPr>
          </w:p>
        </w:tc>
        <w:tc>
          <w:tcPr>
            <w:tcW w:w="1983" w:type="dxa"/>
            <w:gridSpan w:val="2"/>
            <w:vMerge w:val="restart"/>
            <w:tcBorders>
              <w:top w:val="single" w:sz="4" w:space="0" w:color="auto"/>
              <w:right w:val="single" w:sz="4" w:space="0" w:color="auto"/>
            </w:tcBorders>
            <w:shd w:val="clear" w:color="auto" w:fill="D9D9D9"/>
            <w:vAlign w:val="center"/>
          </w:tcPr>
          <w:p w14:paraId="435D5591" w14:textId="77777777" w:rsidR="00FC7DBC" w:rsidRPr="001106D5" w:rsidRDefault="00FC7DBC" w:rsidP="00FC7DBC">
            <w:pPr>
              <w:spacing w:before="60" w:after="0"/>
              <w:rPr>
                <w:rFonts w:cs="Arial"/>
                <w:b/>
              </w:rPr>
            </w:pPr>
            <w:r w:rsidRPr="001106D5">
              <w:rPr>
                <w:rFonts w:cs="Arial"/>
                <w:b/>
              </w:rPr>
              <w:t>Director</w:t>
            </w:r>
          </w:p>
        </w:tc>
        <w:tc>
          <w:tcPr>
            <w:tcW w:w="3253" w:type="dxa"/>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6EA87AC2" w14:textId="19C13A15" w:rsidR="00FC7DBC" w:rsidRPr="001106D5" w:rsidRDefault="00FC7DBC" w:rsidP="00FC7DBC">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507A5192" w14:textId="77777777" w:rsidR="00FC7DBC" w:rsidRPr="001106D5" w:rsidRDefault="00FC7DBC" w:rsidP="00FC7DBC">
            <w:pPr>
              <w:spacing w:before="60" w:after="0"/>
              <w:rPr>
                <w:rFonts w:cs="Arial"/>
                <w:b/>
              </w:rPr>
            </w:pPr>
            <w:r w:rsidRPr="001106D5">
              <w:rPr>
                <w:rFonts w:cs="Arial"/>
                <w:b/>
              </w:rPr>
              <w:t>Tel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7F9839DB" w14:textId="2A499C72" w:rsidR="00FC7DBC" w:rsidRPr="001106D5" w:rsidRDefault="00FC7DBC" w:rsidP="00FC7DBC">
            <w:pPr>
              <w:spacing w:before="60" w:after="0"/>
              <w:rPr>
                <w:rFonts w:cs="Arial"/>
              </w:rPr>
            </w:pPr>
          </w:p>
        </w:tc>
      </w:tr>
      <w:tr w:rsidR="00FC7DBC" w:rsidRPr="001106D5" w14:paraId="2EB88539" w14:textId="77777777" w:rsidTr="00872B72">
        <w:trPr>
          <w:gridAfter w:val="1"/>
          <w:wAfter w:w="177" w:type="dxa"/>
          <w:cantSplit/>
          <w:trHeight w:val="369"/>
          <w:jc w:val="right"/>
        </w:trPr>
        <w:tc>
          <w:tcPr>
            <w:tcW w:w="856" w:type="dxa"/>
            <w:vMerge/>
            <w:tcBorders>
              <w:bottom w:val="single" w:sz="4" w:space="0" w:color="auto"/>
            </w:tcBorders>
            <w:shd w:val="clear" w:color="auto" w:fill="D9D9D9"/>
            <w:vAlign w:val="center"/>
          </w:tcPr>
          <w:p w14:paraId="619F3F71" w14:textId="77777777" w:rsidR="00FC7DBC" w:rsidRPr="001106D5" w:rsidRDefault="00FC7DBC" w:rsidP="00FC7DBC">
            <w:pPr>
              <w:spacing w:before="60" w:after="0"/>
              <w:rPr>
                <w:rFonts w:cs="Arial"/>
              </w:rPr>
            </w:pPr>
          </w:p>
        </w:tc>
        <w:tc>
          <w:tcPr>
            <w:tcW w:w="1983" w:type="dxa"/>
            <w:gridSpan w:val="2"/>
            <w:vMerge/>
            <w:tcBorders>
              <w:bottom w:val="single" w:sz="4" w:space="0" w:color="auto"/>
              <w:right w:val="single" w:sz="4" w:space="0" w:color="auto"/>
            </w:tcBorders>
            <w:shd w:val="clear" w:color="auto" w:fill="D9D9D9"/>
            <w:vAlign w:val="center"/>
          </w:tcPr>
          <w:p w14:paraId="3551BB67" w14:textId="77777777" w:rsidR="00FC7DBC" w:rsidRPr="001106D5" w:rsidRDefault="00FC7DBC" w:rsidP="00FC7DBC">
            <w:pPr>
              <w:spacing w:before="60" w:after="0"/>
              <w:rPr>
                <w:rFonts w:cs="Arial"/>
              </w:rPr>
            </w:pPr>
          </w:p>
        </w:tc>
        <w:tc>
          <w:tcPr>
            <w:tcW w:w="3253" w:type="dxa"/>
            <w:vMerge/>
            <w:tcBorders>
              <w:top w:val="dotted" w:sz="4" w:space="0" w:color="auto"/>
              <w:left w:val="single" w:sz="4" w:space="0" w:color="auto"/>
              <w:bottom w:val="dotted" w:sz="4" w:space="0" w:color="auto"/>
              <w:right w:val="single" w:sz="4" w:space="0" w:color="auto"/>
            </w:tcBorders>
            <w:shd w:val="clear" w:color="auto" w:fill="auto"/>
            <w:vAlign w:val="center"/>
          </w:tcPr>
          <w:p w14:paraId="1B8F20BB" w14:textId="77777777" w:rsidR="00FC7DBC" w:rsidRPr="001106D5" w:rsidRDefault="00FC7DBC" w:rsidP="00FC7DBC">
            <w:pPr>
              <w:spacing w:before="60" w:after="0"/>
              <w:rPr>
                <w:rFonts w:cs="Arial"/>
              </w:rPr>
            </w:pPr>
          </w:p>
        </w:tc>
        <w:tc>
          <w:tcPr>
            <w:tcW w:w="1000" w:type="dxa"/>
            <w:tcBorders>
              <w:top w:val="single" w:sz="4" w:space="0" w:color="auto"/>
              <w:left w:val="single" w:sz="4" w:space="0" w:color="auto"/>
              <w:bottom w:val="single" w:sz="4" w:space="0" w:color="auto"/>
              <w:right w:val="single" w:sz="4" w:space="0" w:color="auto"/>
            </w:tcBorders>
            <w:shd w:val="clear" w:color="auto" w:fill="D9D9D9"/>
            <w:vAlign w:val="center"/>
          </w:tcPr>
          <w:p w14:paraId="5CE77641" w14:textId="77777777" w:rsidR="00FC7DBC" w:rsidRPr="001106D5" w:rsidRDefault="00FC7DBC" w:rsidP="00FC7DBC">
            <w:pPr>
              <w:spacing w:before="60" w:after="0"/>
              <w:rPr>
                <w:rFonts w:cs="Arial"/>
                <w:b/>
              </w:rPr>
            </w:pPr>
            <w:r w:rsidRPr="001106D5">
              <w:rPr>
                <w:rFonts w:cs="Arial"/>
                <w:b/>
              </w:rPr>
              <w:t>Email</w:t>
            </w:r>
          </w:p>
        </w:tc>
        <w:tc>
          <w:tcPr>
            <w:tcW w:w="307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6B09107" w14:textId="65037E07" w:rsidR="00FC7DBC" w:rsidRPr="004E6DB9" w:rsidRDefault="00FC7DBC" w:rsidP="00FC7DBC">
            <w:pPr>
              <w:spacing w:before="60" w:after="0"/>
              <w:rPr>
                <w:rFonts w:cs="Arial"/>
                <w:sz w:val="16"/>
                <w:szCs w:val="16"/>
              </w:rPr>
            </w:pPr>
          </w:p>
        </w:tc>
      </w:tr>
      <w:tr w:rsidR="00FC7DBC" w:rsidRPr="001106D5" w14:paraId="155B7632" w14:textId="77777777" w:rsidTr="00872B72">
        <w:trPr>
          <w:gridAfter w:val="1"/>
          <w:wAfter w:w="177" w:type="dxa"/>
          <w:cantSplit/>
          <w:trHeight w:val="397"/>
          <w:jc w:val="right"/>
        </w:trPr>
        <w:tc>
          <w:tcPr>
            <w:tcW w:w="856" w:type="dxa"/>
            <w:vMerge w:val="restart"/>
            <w:tcBorders>
              <w:top w:val="single" w:sz="4" w:space="0" w:color="auto"/>
            </w:tcBorders>
            <w:shd w:val="clear" w:color="auto" w:fill="D9D9D9"/>
            <w:vAlign w:val="center"/>
          </w:tcPr>
          <w:p w14:paraId="77DBA0B7" w14:textId="77777777" w:rsidR="00FC7DBC" w:rsidRPr="001106D5" w:rsidRDefault="00FC7DBC" w:rsidP="00FC7DBC">
            <w:pPr>
              <w:spacing w:before="60" w:after="0"/>
              <w:rPr>
                <w:rFonts w:cs="Arial"/>
                <w:b/>
              </w:rPr>
            </w:pPr>
            <w:r w:rsidRPr="001106D5">
              <w:rPr>
                <w:rFonts w:cs="Arial"/>
                <w:b/>
              </w:rPr>
              <w:t>1.6</w:t>
            </w:r>
          </w:p>
        </w:tc>
        <w:tc>
          <w:tcPr>
            <w:tcW w:w="9315" w:type="dxa"/>
            <w:gridSpan w:val="7"/>
            <w:tcBorders>
              <w:top w:val="single" w:sz="4" w:space="0" w:color="auto"/>
            </w:tcBorders>
            <w:shd w:val="clear" w:color="auto" w:fill="D9D9D9"/>
            <w:vAlign w:val="center"/>
          </w:tcPr>
          <w:p w14:paraId="3FB1717C" w14:textId="77777777" w:rsidR="00FC7DBC" w:rsidRPr="001106D5" w:rsidRDefault="00FC7DBC" w:rsidP="00FC7DBC">
            <w:pPr>
              <w:spacing w:before="60" w:after="0"/>
              <w:rPr>
                <w:rFonts w:cs="Arial"/>
                <w:b/>
              </w:rPr>
            </w:pPr>
            <w:r w:rsidRPr="001106D5">
              <w:rPr>
                <w:rFonts w:cs="Arial"/>
                <w:b/>
              </w:rPr>
              <w:t>Sub</w:t>
            </w:r>
            <w:r>
              <w:rPr>
                <w:rFonts w:cs="Arial"/>
                <w:b/>
              </w:rPr>
              <w:t>-C</w:t>
            </w:r>
            <w:r w:rsidRPr="001106D5">
              <w:rPr>
                <w:rFonts w:cs="Arial"/>
                <w:b/>
              </w:rPr>
              <w:t>ontract</w:t>
            </w:r>
            <w:r>
              <w:rPr>
                <w:rFonts w:cs="Arial"/>
                <w:b/>
              </w:rPr>
              <w:t>or</w:t>
            </w:r>
            <w:r w:rsidRPr="001106D5">
              <w:rPr>
                <w:rFonts w:cs="Arial"/>
                <w:b/>
              </w:rPr>
              <w:t xml:space="preserve"> management &amp; supervision</w:t>
            </w:r>
          </w:p>
        </w:tc>
      </w:tr>
      <w:tr w:rsidR="00FC7DBC" w:rsidRPr="001106D5" w14:paraId="7F312FB2" w14:textId="77777777" w:rsidTr="00872B72">
        <w:trPr>
          <w:gridAfter w:val="1"/>
          <w:wAfter w:w="177" w:type="dxa"/>
          <w:cantSplit/>
          <w:trHeight w:val="397"/>
          <w:jc w:val="right"/>
        </w:trPr>
        <w:tc>
          <w:tcPr>
            <w:tcW w:w="856" w:type="dxa"/>
            <w:vMerge/>
            <w:shd w:val="clear" w:color="auto" w:fill="auto"/>
            <w:vAlign w:val="center"/>
          </w:tcPr>
          <w:p w14:paraId="70D20EF6" w14:textId="77777777" w:rsidR="00FC7DBC" w:rsidRPr="001106D5" w:rsidRDefault="00FC7DBC" w:rsidP="00FC7DBC">
            <w:pPr>
              <w:spacing w:before="60" w:after="0"/>
              <w:rPr>
                <w:rFonts w:cs="Arial"/>
              </w:rPr>
            </w:pPr>
          </w:p>
        </w:tc>
        <w:tc>
          <w:tcPr>
            <w:tcW w:w="9315" w:type="dxa"/>
            <w:gridSpan w:val="7"/>
            <w:tcBorders>
              <w:top w:val="single" w:sz="4" w:space="0" w:color="auto"/>
            </w:tcBorders>
            <w:shd w:val="clear" w:color="auto" w:fill="D9D9D9"/>
            <w:vAlign w:val="center"/>
          </w:tcPr>
          <w:p w14:paraId="4594F96A" w14:textId="77777777" w:rsidR="00FC7DBC" w:rsidRPr="001106D5" w:rsidRDefault="00FC7DBC" w:rsidP="00FC7DBC">
            <w:pPr>
              <w:spacing w:before="60" w:after="0"/>
              <w:rPr>
                <w:rFonts w:cs="Arial"/>
                <w:b/>
              </w:rPr>
            </w:pPr>
            <w:r w:rsidRPr="001106D5">
              <w:rPr>
                <w:rFonts w:cs="Arial"/>
                <w:b/>
              </w:rPr>
              <w:t>Site staff</w:t>
            </w:r>
          </w:p>
        </w:tc>
      </w:tr>
      <w:tr w:rsidR="00FC7DBC" w:rsidRPr="001106D5" w14:paraId="6025E53D" w14:textId="77777777" w:rsidTr="00872B72">
        <w:trPr>
          <w:gridAfter w:val="1"/>
          <w:wAfter w:w="177" w:type="dxa"/>
          <w:cantSplit/>
          <w:trHeight w:val="469"/>
          <w:jc w:val="right"/>
        </w:trPr>
        <w:tc>
          <w:tcPr>
            <w:tcW w:w="856" w:type="dxa"/>
            <w:vMerge/>
            <w:shd w:val="clear" w:color="auto" w:fill="auto"/>
            <w:vAlign w:val="center"/>
          </w:tcPr>
          <w:p w14:paraId="1CFFB7DA" w14:textId="77777777" w:rsidR="00FC7DBC" w:rsidRPr="001106D5" w:rsidRDefault="00FC7DBC" w:rsidP="00FC7DBC">
            <w:pPr>
              <w:spacing w:before="60" w:after="0"/>
              <w:rPr>
                <w:rFonts w:cs="Arial"/>
              </w:rPr>
            </w:pPr>
          </w:p>
        </w:tc>
        <w:tc>
          <w:tcPr>
            <w:tcW w:w="5236" w:type="dxa"/>
            <w:gridSpan w:val="3"/>
            <w:tcBorders>
              <w:top w:val="single" w:sz="4" w:space="0" w:color="auto"/>
              <w:right w:val="single" w:sz="4" w:space="0" w:color="auto"/>
            </w:tcBorders>
            <w:shd w:val="clear" w:color="auto" w:fill="D9D9D9"/>
            <w:vAlign w:val="center"/>
          </w:tcPr>
          <w:p w14:paraId="193CE729" w14:textId="3D9DFBF3" w:rsidR="00FC7DBC" w:rsidRPr="002C0E97" w:rsidRDefault="00FC7DBC" w:rsidP="00FC7DBC">
            <w:pPr>
              <w:numPr>
                <w:ilvl w:val="0"/>
                <w:numId w:val="2"/>
              </w:numPr>
              <w:tabs>
                <w:tab w:val="num" w:pos="392"/>
              </w:tabs>
              <w:spacing w:before="60" w:after="0" w:line="240" w:lineRule="auto"/>
              <w:ind w:hanging="720"/>
              <w:rPr>
                <w:rFonts w:cs="Arial"/>
              </w:rPr>
            </w:pPr>
            <w:r w:rsidRPr="00ED1992">
              <w:rPr>
                <w:rFonts w:cs="Arial"/>
              </w:rPr>
              <w:t>Frequency of visits by part time Manager:</w:t>
            </w:r>
          </w:p>
        </w:tc>
        <w:tc>
          <w:tcPr>
            <w:tcW w:w="4079" w:type="dxa"/>
            <w:gridSpan w:val="4"/>
            <w:tcBorders>
              <w:top w:val="dotted" w:sz="4" w:space="0" w:color="auto"/>
              <w:left w:val="single" w:sz="4" w:space="0" w:color="auto"/>
              <w:right w:val="single" w:sz="4" w:space="0" w:color="auto"/>
            </w:tcBorders>
            <w:shd w:val="clear" w:color="auto" w:fill="auto"/>
            <w:vAlign w:val="center"/>
          </w:tcPr>
          <w:p w14:paraId="507CD5E0" w14:textId="1FD45AF4" w:rsidR="00FC7DBC" w:rsidRPr="001106D5" w:rsidRDefault="00FC7DBC" w:rsidP="00FC7DBC">
            <w:pPr>
              <w:spacing w:before="60" w:after="0"/>
              <w:rPr>
                <w:rFonts w:cs="Arial"/>
              </w:rPr>
            </w:pPr>
            <w:r>
              <w:rPr>
                <w:rFonts w:cs="Arial"/>
              </w:rPr>
              <w:t>Daily or as required</w:t>
            </w:r>
          </w:p>
        </w:tc>
      </w:tr>
      <w:tr w:rsidR="00FC7DBC" w:rsidRPr="001106D5" w14:paraId="2E48ED20" w14:textId="77777777" w:rsidTr="00872B72">
        <w:trPr>
          <w:gridAfter w:val="1"/>
          <w:wAfter w:w="177" w:type="dxa"/>
          <w:cantSplit/>
          <w:trHeight w:val="397"/>
          <w:jc w:val="right"/>
        </w:trPr>
        <w:tc>
          <w:tcPr>
            <w:tcW w:w="856" w:type="dxa"/>
            <w:vMerge/>
            <w:shd w:val="clear" w:color="auto" w:fill="auto"/>
            <w:vAlign w:val="center"/>
          </w:tcPr>
          <w:p w14:paraId="5C1FB2BF" w14:textId="77777777" w:rsidR="00FC7DBC" w:rsidRPr="001106D5" w:rsidRDefault="00FC7DBC" w:rsidP="00FC7DBC">
            <w:pPr>
              <w:spacing w:before="60" w:after="0"/>
              <w:rPr>
                <w:rFonts w:cs="Arial"/>
              </w:rPr>
            </w:pPr>
          </w:p>
        </w:tc>
        <w:tc>
          <w:tcPr>
            <w:tcW w:w="9315" w:type="dxa"/>
            <w:gridSpan w:val="7"/>
            <w:tcBorders>
              <w:top w:val="single" w:sz="4" w:space="0" w:color="auto"/>
              <w:right w:val="single" w:sz="4" w:space="0" w:color="auto"/>
            </w:tcBorders>
            <w:shd w:val="clear" w:color="auto" w:fill="D9D9D9"/>
            <w:vAlign w:val="center"/>
          </w:tcPr>
          <w:p w14:paraId="47193D13" w14:textId="0883923C" w:rsidR="00FC7DBC" w:rsidRPr="002C0E97" w:rsidRDefault="00FC7DBC" w:rsidP="00FC7DBC">
            <w:pPr>
              <w:numPr>
                <w:ilvl w:val="0"/>
                <w:numId w:val="2"/>
              </w:numPr>
              <w:tabs>
                <w:tab w:val="clear" w:pos="720"/>
                <w:tab w:val="num" w:pos="392"/>
              </w:tabs>
              <w:spacing w:before="60" w:after="0" w:line="240" w:lineRule="auto"/>
              <w:ind w:left="392" w:hanging="392"/>
              <w:rPr>
                <w:rFonts w:cs="Arial"/>
              </w:rPr>
            </w:pPr>
            <w:r w:rsidRPr="002C0E97">
              <w:rPr>
                <w:rFonts w:cs="Arial"/>
              </w:rPr>
              <w:t>The Sub-Contractor mu</w:t>
            </w:r>
            <w:r>
              <w:rPr>
                <w:rFonts w:cs="Arial"/>
              </w:rPr>
              <w:t xml:space="preserve">st </w:t>
            </w:r>
            <w:r w:rsidRPr="002C0E97">
              <w:rPr>
                <w:rFonts w:cs="Arial"/>
              </w:rPr>
              <w:t xml:space="preserve">keep the </w:t>
            </w:r>
            <w:r w:rsidRPr="00032871">
              <w:rPr>
                <w:rFonts w:cs="Arial"/>
              </w:rPr>
              <w:t xml:space="preserve">same supervisor/foreman </w:t>
            </w:r>
            <w:r w:rsidRPr="002C0E97">
              <w:rPr>
                <w:rFonts w:cs="Arial"/>
              </w:rPr>
              <w:t>and operatives on site for the duration of the Sub-Contract Works. Any operatives arriving for work without a supervisor/foreman will not be allowed to commence works. Any subsequent delays will be attributable to the Sub-Contractor.</w:t>
            </w:r>
          </w:p>
        </w:tc>
      </w:tr>
      <w:tr w:rsidR="00FC7DBC" w:rsidRPr="001106D5" w14:paraId="2C08A55B" w14:textId="77777777" w:rsidTr="00872B72">
        <w:trPr>
          <w:gridAfter w:val="1"/>
          <w:wAfter w:w="177" w:type="dxa"/>
          <w:cantSplit/>
          <w:trHeight w:val="397"/>
          <w:jc w:val="right"/>
        </w:trPr>
        <w:tc>
          <w:tcPr>
            <w:tcW w:w="856" w:type="dxa"/>
            <w:vMerge/>
            <w:shd w:val="clear" w:color="auto" w:fill="auto"/>
            <w:vAlign w:val="center"/>
          </w:tcPr>
          <w:p w14:paraId="3EBDBBB1" w14:textId="77777777" w:rsidR="00FC7DBC" w:rsidRPr="001106D5" w:rsidRDefault="00FC7DBC" w:rsidP="00FC7DBC">
            <w:pPr>
              <w:spacing w:before="60" w:after="0"/>
              <w:rPr>
                <w:rFonts w:cs="Arial"/>
              </w:rPr>
            </w:pPr>
          </w:p>
        </w:tc>
        <w:tc>
          <w:tcPr>
            <w:tcW w:w="9315" w:type="dxa"/>
            <w:gridSpan w:val="7"/>
            <w:tcBorders>
              <w:top w:val="single" w:sz="4" w:space="0" w:color="auto"/>
              <w:right w:val="single" w:sz="4" w:space="0" w:color="auto"/>
            </w:tcBorders>
            <w:shd w:val="clear" w:color="auto" w:fill="D9D9D9"/>
            <w:vAlign w:val="center"/>
          </w:tcPr>
          <w:p w14:paraId="0FD651B1" w14:textId="20B82EDB" w:rsidR="00FC7DBC" w:rsidRPr="00032871" w:rsidRDefault="00FC7DBC" w:rsidP="00FC7DBC">
            <w:pPr>
              <w:numPr>
                <w:ilvl w:val="0"/>
                <w:numId w:val="2"/>
              </w:numPr>
              <w:tabs>
                <w:tab w:val="clear" w:pos="720"/>
                <w:tab w:val="num" w:pos="392"/>
              </w:tabs>
              <w:spacing w:before="60" w:after="0" w:line="240" w:lineRule="auto"/>
              <w:ind w:left="392" w:hanging="392"/>
              <w:rPr>
                <w:rFonts w:cs="Arial"/>
              </w:rPr>
            </w:pPr>
            <w:r w:rsidRPr="00032871">
              <w:rPr>
                <w:rFonts w:cs="Arial"/>
              </w:rPr>
              <w:t>It is the Sub-Contractor’s managers’ responsibility to fully brief his supervisor/foreman prior to attending site, and on a regular basis thereafter, to ensure that the supervisor/foreman is fully aware of the requirements of the sub-contract, specification, drawings, interfaces etc. and can fully complete the sub-contract Works. Ogilvie management time in fulfilling this role will be charged to the Sub-Contractor if the Sub-Contractor defaults on this requirement. Ogilvie reserve the right to stop the sub-contract works if the appropriate level of management or supervision is not in place by the sub-contractor, with any delays being attributable to the Sub-Contractor.</w:t>
            </w:r>
          </w:p>
        </w:tc>
      </w:tr>
      <w:tr w:rsidR="00FC7DBC" w:rsidRPr="001106D5" w14:paraId="7FFF01A1" w14:textId="77777777" w:rsidTr="00872B72">
        <w:trPr>
          <w:gridAfter w:val="1"/>
          <w:wAfter w:w="177" w:type="dxa"/>
          <w:cantSplit/>
          <w:trHeight w:val="397"/>
          <w:jc w:val="right"/>
        </w:trPr>
        <w:tc>
          <w:tcPr>
            <w:tcW w:w="856" w:type="dxa"/>
            <w:vMerge/>
            <w:shd w:val="clear" w:color="auto" w:fill="auto"/>
            <w:vAlign w:val="center"/>
          </w:tcPr>
          <w:p w14:paraId="62BC546C" w14:textId="77777777" w:rsidR="00FC7DBC" w:rsidRPr="001106D5" w:rsidRDefault="00FC7DBC" w:rsidP="00FC7DBC">
            <w:pPr>
              <w:spacing w:before="60" w:after="0"/>
              <w:rPr>
                <w:rFonts w:cs="Arial"/>
              </w:rPr>
            </w:pPr>
          </w:p>
        </w:tc>
        <w:tc>
          <w:tcPr>
            <w:tcW w:w="9315" w:type="dxa"/>
            <w:gridSpan w:val="7"/>
            <w:tcBorders>
              <w:top w:val="single" w:sz="4" w:space="0" w:color="auto"/>
              <w:right w:val="single" w:sz="4" w:space="0" w:color="auto"/>
            </w:tcBorders>
            <w:shd w:val="clear" w:color="auto" w:fill="D9D9D9"/>
            <w:vAlign w:val="center"/>
          </w:tcPr>
          <w:p w14:paraId="6DFF8E32" w14:textId="608BA9EC" w:rsidR="00FC7DBC" w:rsidRPr="00032871" w:rsidRDefault="00FC7DBC" w:rsidP="00FC7DBC">
            <w:pPr>
              <w:numPr>
                <w:ilvl w:val="0"/>
                <w:numId w:val="2"/>
              </w:numPr>
              <w:tabs>
                <w:tab w:val="clear" w:pos="720"/>
                <w:tab w:val="num" w:pos="392"/>
              </w:tabs>
              <w:spacing w:before="60" w:after="0" w:line="240" w:lineRule="auto"/>
              <w:ind w:left="392" w:hanging="392"/>
              <w:rPr>
                <w:rFonts w:cs="Arial"/>
              </w:rPr>
            </w:pPr>
            <w:r w:rsidRPr="00032871">
              <w:rPr>
                <w:rFonts w:cs="Arial"/>
              </w:rPr>
              <w:t xml:space="preserve">The onsite supervisor and visiting manager are required to attend regular progress/co-ordination meetings, as requested by Ogilvie. The Sub-Contractor is to prepare a progress report prior to these meetings, identifying both on and off-site activities and issue this report to Ogilvie relevant manager, </w:t>
            </w:r>
            <w:r w:rsidRPr="00032871">
              <w:rPr>
                <w:rFonts w:cs="Arial"/>
                <w:u w:val="single"/>
              </w:rPr>
              <w:t>in advance</w:t>
            </w:r>
            <w:r w:rsidRPr="00032871">
              <w:rPr>
                <w:rFonts w:cs="Arial"/>
              </w:rPr>
              <w:t xml:space="preserve"> of the progress meeting. Should this report not be issued, Ogilvie reserve the right to make a deduction from the Sub-Contractor’s account, up to £250 per report not issue.</w:t>
            </w:r>
          </w:p>
        </w:tc>
      </w:tr>
      <w:tr w:rsidR="00FC7DBC" w:rsidRPr="001106D5" w14:paraId="054F0896" w14:textId="77777777" w:rsidTr="00872B72">
        <w:trPr>
          <w:gridAfter w:val="1"/>
          <w:wAfter w:w="177" w:type="dxa"/>
          <w:cantSplit/>
          <w:trHeight w:val="397"/>
          <w:jc w:val="right"/>
        </w:trPr>
        <w:tc>
          <w:tcPr>
            <w:tcW w:w="856" w:type="dxa"/>
            <w:vMerge/>
            <w:shd w:val="clear" w:color="auto" w:fill="auto"/>
            <w:vAlign w:val="center"/>
          </w:tcPr>
          <w:p w14:paraId="74EE8C39" w14:textId="77777777" w:rsidR="00FC7DBC" w:rsidRPr="001106D5" w:rsidRDefault="00FC7DBC" w:rsidP="00FC7DBC">
            <w:pPr>
              <w:spacing w:before="60" w:after="0"/>
              <w:rPr>
                <w:rFonts w:cs="Arial"/>
              </w:rPr>
            </w:pPr>
          </w:p>
        </w:tc>
        <w:tc>
          <w:tcPr>
            <w:tcW w:w="9315" w:type="dxa"/>
            <w:gridSpan w:val="7"/>
            <w:tcBorders>
              <w:top w:val="single" w:sz="4" w:space="0" w:color="auto"/>
              <w:bottom w:val="single" w:sz="4" w:space="0" w:color="auto"/>
              <w:right w:val="single" w:sz="4" w:space="0" w:color="auto"/>
            </w:tcBorders>
            <w:shd w:val="clear" w:color="auto" w:fill="D9D9D9"/>
            <w:vAlign w:val="center"/>
          </w:tcPr>
          <w:p w14:paraId="7E8667F4" w14:textId="77777777" w:rsidR="00FC7DBC" w:rsidRPr="001106D5" w:rsidRDefault="00FC7DBC" w:rsidP="00FC7DBC">
            <w:pPr>
              <w:numPr>
                <w:ilvl w:val="0"/>
                <w:numId w:val="2"/>
              </w:numPr>
              <w:tabs>
                <w:tab w:val="clear" w:pos="720"/>
                <w:tab w:val="num" w:pos="392"/>
              </w:tabs>
              <w:spacing w:before="60" w:after="0" w:line="240" w:lineRule="auto"/>
              <w:ind w:hanging="720"/>
              <w:rPr>
                <w:rFonts w:cs="Arial"/>
              </w:rPr>
            </w:pPr>
            <w:r w:rsidRPr="001106D5">
              <w:rPr>
                <w:rFonts w:cs="Arial"/>
              </w:rPr>
              <w:t>Sub</w:t>
            </w:r>
            <w:r>
              <w:rPr>
                <w:rFonts w:cs="Arial"/>
              </w:rPr>
              <w:t>-C</w:t>
            </w:r>
            <w:r w:rsidRPr="001106D5">
              <w:rPr>
                <w:rFonts w:cs="Arial"/>
              </w:rPr>
              <w:t>ontractor anticipated workforce:</w:t>
            </w:r>
          </w:p>
        </w:tc>
      </w:tr>
      <w:tr w:rsidR="00FC7DBC" w:rsidRPr="001106D5" w14:paraId="4E3F26F9" w14:textId="77777777" w:rsidTr="00872B72">
        <w:trPr>
          <w:gridAfter w:val="1"/>
          <w:wAfter w:w="177" w:type="dxa"/>
          <w:cantSplit/>
          <w:trHeight w:val="397"/>
          <w:jc w:val="right"/>
        </w:trPr>
        <w:tc>
          <w:tcPr>
            <w:tcW w:w="856" w:type="dxa"/>
            <w:vMerge/>
            <w:shd w:val="clear" w:color="auto" w:fill="auto"/>
            <w:vAlign w:val="center"/>
          </w:tcPr>
          <w:p w14:paraId="4409093B" w14:textId="77777777" w:rsidR="00FC7DBC" w:rsidRPr="001106D5" w:rsidRDefault="00FC7DBC" w:rsidP="00FC7DBC">
            <w:pPr>
              <w:spacing w:before="60" w:after="0"/>
              <w:rPr>
                <w:rFonts w:cs="Arial"/>
              </w:rPr>
            </w:pPr>
          </w:p>
        </w:tc>
        <w:tc>
          <w:tcPr>
            <w:tcW w:w="1958" w:type="dxa"/>
            <w:tcBorders>
              <w:top w:val="single" w:sz="4" w:space="0" w:color="auto"/>
              <w:bottom w:val="single" w:sz="4" w:space="0" w:color="auto"/>
              <w:right w:val="single" w:sz="4" w:space="0" w:color="auto"/>
            </w:tcBorders>
            <w:shd w:val="clear" w:color="auto" w:fill="D9D9D9"/>
            <w:vAlign w:val="center"/>
          </w:tcPr>
          <w:p w14:paraId="29B3F2C1" w14:textId="77777777" w:rsidR="00FC7DBC" w:rsidRPr="00ED1992" w:rsidRDefault="00FC7DBC" w:rsidP="00FC7DBC">
            <w:pPr>
              <w:spacing w:before="60" w:after="0"/>
              <w:ind w:left="397" w:hanging="20"/>
              <w:rPr>
                <w:rFonts w:cs="Arial"/>
                <w:b/>
              </w:rPr>
            </w:pPr>
            <w:r w:rsidRPr="00ED1992">
              <w:rPr>
                <w:rFonts w:cs="Arial"/>
                <w:b/>
              </w:rPr>
              <w:t xml:space="preserve">Own operatives:   </w:t>
            </w:r>
          </w:p>
        </w:tc>
        <w:tc>
          <w:tcPr>
            <w:tcW w:w="7357" w:type="dxa"/>
            <w:gridSpan w:val="6"/>
            <w:tcBorders>
              <w:top w:val="single" w:sz="4" w:space="0" w:color="auto"/>
              <w:bottom w:val="single" w:sz="4" w:space="0" w:color="auto"/>
              <w:right w:val="single" w:sz="4" w:space="0" w:color="auto"/>
            </w:tcBorders>
            <w:shd w:val="clear" w:color="auto" w:fill="auto"/>
            <w:vAlign w:val="center"/>
          </w:tcPr>
          <w:p w14:paraId="7774932D" w14:textId="5370B5C0" w:rsidR="00FC7DBC" w:rsidRPr="001106D5" w:rsidRDefault="004C09DD" w:rsidP="00FC7DBC">
            <w:pPr>
              <w:spacing w:before="60" w:after="0"/>
              <w:ind w:left="289" w:hanging="289"/>
              <w:rPr>
                <w:rFonts w:cs="Arial"/>
              </w:rPr>
            </w:pPr>
            <w:r>
              <w:rPr>
                <w:rFonts w:cs="Arial"/>
              </w:rPr>
              <w:t>2 ops</w:t>
            </w:r>
          </w:p>
        </w:tc>
      </w:tr>
      <w:tr w:rsidR="00FC7DBC" w:rsidRPr="001106D5" w14:paraId="1EA64E3B" w14:textId="77777777" w:rsidTr="00872B72">
        <w:trPr>
          <w:gridAfter w:val="1"/>
          <w:wAfter w:w="177" w:type="dxa"/>
          <w:cantSplit/>
          <w:trHeight w:val="397"/>
          <w:jc w:val="right"/>
        </w:trPr>
        <w:tc>
          <w:tcPr>
            <w:tcW w:w="856" w:type="dxa"/>
            <w:vMerge/>
            <w:shd w:val="clear" w:color="auto" w:fill="auto"/>
            <w:vAlign w:val="center"/>
          </w:tcPr>
          <w:p w14:paraId="67C70196" w14:textId="77777777" w:rsidR="00FC7DBC" w:rsidRPr="001106D5" w:rsidRDefault="00FC7DBC" w:rsidP="00FC7DBC">
            <w:pPr>
              <w:spacing w:before="60" w:after="0"/>
              <w:rPr>
                <w:rFonts w:cs="Arial"/>
              </w:rPr>
            </w:pPr>
          </w:p>
        </w:tc>
        <w:tc>
          <w:tcPr>
            <w:tcW w:w="1958" w:type="dxa"/>
            <w:tcBorders>
              <w:top w:val="single" w:sz="4" w:space="0" w:color="auto"/>
              <w:right w:val="single" w:sz="4" w:space="0" w:color="auto"/>
            </w:tcBorders>
            <w:shd w:val="clear" w:color="auto" w:fill="D9D9D9"/>
            <w:vAlign w:val="center"/>
          </w:tcPr>
          <w:p w14:paraId="5894BD3E" w14:textId="77777777" w:rsidR="00FC7DBC" w:rsidRPr="00ED1992" w:rsidRDefault="00FC7DBC" w:rsidP="00FC7DBC">
            <w:pPr>
              <w:spacing w:before="60" w:after="0"/>
              <w:ind w:left="397" w:hanging="20"/>
              <w:rPr>
                <w:rFonts w:cs="Arial"/>
                <w:b/>
              </w:rPr>
            </w:pPr>
            <w:r w:rsidRPr="00ED1992">
              <w:rPr>
                <w:rFonts w:cs="Arial"/>
                <w:b/>
              </w:rPr>
              <w:t>S/C operatives:</w:t>
            </w:r>
          </w:p>
        </w:tc>
        <w:tc>
          <w:tcPr>
            <w:tcW w:w="7357" w:type="dxa"/>
            <w:gridSpan w:val="6"/>
            <w:tcBorders>
              <w:top w:val="single" w:sz="4" w:space="0" w:color="auto"/>
              <w:right w:val="single" w:sz="4" w:space="0" w:color="auto"/>
            </w:tcBorders>
            <w:shd w:val="clear" w:color="auto" w:fill="auto"/>
            <w:vAlign w:val="center"/>
          </w:tcPr>
          <w:p w14:paraId="5D2CE6FD" w14:textId="40629224" w:rsidR="00FC7DBC" w:rsidRPr="001106D5" w:rsidRDefault="00001B34" w:rsidP="00FC7DBC">
            <w:pPr>
              <w:spacing w:before="60" w:after="0"/>
              <w:rPr>
                <w:rFonts w:cs="Arial"/>
              </w:rPr>
            </w:pPr>
            <w:r>
              <w:rPr>
                <w:rFonts w:cs="Arial"/>
              </w:rPr>
              <w:t>n/a</w:t>
            </w:r>
          </w:p>
        </w:tc>
      </w:tr>
      <w:tr w:rsidR="00FC7DBC" w:rsidRPr="001106D5" w14:paraId="717F81D8" w14:textId="77777777" w:rsidTr="00872B72">
        <w:trPr>
          <w:gridAfter w:val="1"/>
          <w:wAfter w:w="177" w:type="dxa"/>
          <w:cantSplit/>
          <w:trHeight w:val="397"/>
          <w:jc w:val="right"/>
        </w:trPr>
        <w:tc>
          <w:tcPr>
            <w:tcW w:w="856" w:type="dxa"/>
            <w:vMerge/>
            <w:shd w:val="clear" w:color="auto" w:fill="auto"/>
            <w:vAlign w:val="center"/>
          </w:tcPr>
          <w:p w14:paraId="6D13EA7F" w14:textId="77777777" w:rsidR="00FC7DBC" w:rsidRPr="001106D5" w:rsidRDefault="00FC7DBC" w:rsidP="00FC7DBC">
            <w:pPr>
              <w:spacing w:before="60" w:after="0"/>
              <w:rPr>
                <w:rFonts w:cs="Arial"/>
              </w:rPr>
            </w:pPr>
          </w:p>
        </w:tc>
        <w:tc>
          <w:tcPr>
            <w:tcW w:w="1958" w:type="dxa"/>
            <w:tcBorders>
              <w:top w:val="single" w:sz="4" w:space="0" w:color="auto"/>
              <w:right w:val="single" w:sz="4" w:space="0" w:color="auto"/>
            </w:tcBorders>
            <w:shd w:val="clear" w:color="auto" w:fill="D9D9D9"/>
            <w:vAlign w:val="center"/>
          </w:tcPr>
          <w:p w14:paraId="30180BC4" w14:textId="251D9649" w:rsidR="00FC7DBC" w:rsidRPr="00ED1992" w:rsidRDefault="00FC7DBC" w:rsidP="00FC7DBC">
            <w:pPr>
              <w:spacing w:before="60" w:after="0"/>
              <w:ind w:left="397"/>
              <w:rPr>
                <w:rFonts w:cs="Arial"/>
                <w:b/>
              </w:rPr>
            </w:pPr>
            <w:r w:rsidRPr="00ED1992">
              <w:rPr>
                <w:rFonts w:cs="Arial"/>
                <w:b/>
              </w:rPr>
              <w:t>Provide details of any Sub-Sub-Contracted works:</w:t>
            </w:r>
          </w:p>
        </w:tc>
        <w:tc>
          <w:tcPr>
            <w:tcW w:w="7357" w:type="dxa"/>
            <w:gridSpan w:val="6"/>
            <w:tcBorders>
              <w:top w:val="single" w:sz="4" w:space="0" w:color="auto"/>
              <w:right w:val="single" w:sz="4" w:space="0" w:color="auto"/>
            </w:tcBorders>
            <w:shd w:val="clear" w:color="auto" w:fill="auto"/>
            <w:vAlign w:val="center"/>
          </w:tcPr>
          <w:p w14:paraId="25881AF9" w14:textId="04B971A3" w:rsidR="00FC7DBC" w:rsidRPr="004D1F6E" w:rsidRDefault="00001B34" w:rsidP="00FC7DBC">
            <w:pPr>
              <w:spacing w:before="60" w:after="0"/>
              <w:rPr>
                <w:rFonts w:cs="Arial"/>
              </w:rPr>
            </w:pPr>
            <w:r>
              <w:rPr>
                <w:rFonts w:cs="Arial"/>
              </w:rPr>
              <w:t>n/a</w:t>
            </w:r>
          </w:p>
        </w:tc>
      </w:tr>
      <w:tr w:rsidR="00FC7DBC" w:rsidRPr="001106D5" w14:paraId="1632F162" w14:textId="42D7CA64" w:rsidTr="00872B72">
        <w:trPr>
          <w:gridAfter w:val="1"/>
          <w:wAfter w:w="177" w:type="dxa"/>
          <w:cantSplit/>
          <w:trHeight w:val="397"/>
          <w:jc w:val="right"/>
        </w:trPr>
        <w:tc>
          <w:tcPr>
            <w:tcW w:w="856" w:type="dxa"/>
            <w:vMerge/>
            <w:shd w:val="clear" w:color="auto" w:fill="auto"/>
            <w:vAlign w:val="center"/>
          </w:tcPr>
          <w:p w14:paraId="43A52EEF" w14:textId="77777777" w:rsidR="00FC7DBC" w:rsidRPr="001106D5" w:rsidRDefault="00FC7DBC" w:rsidP="00FC7DBC">
            <w:pPr>
              <w:spacing w:before="60" w:after="0"/>
              <w:rPr>
                <w:rFonts w:cs="Arial"/>
              </w:rPr>
            </w:pPr>
          </w:p>
        </w:tc>
        <w:tc>
          <w:tcPr>
            <w:tcW w:w="7496" w:type="dxa"/>
            <w:gridSpan w:val="5"/>
            <w:tcBorders>
              <w:top w:val="single" w:sz="4" w:space="0" w:color="auto"/>
              <w:right w:val="single" w:sz="4" w:space="0" w:color="auto"/>
            </w:tcBorders>
            <w:shd w:val="clear" w:color="auto" w:fill="D9D9D9"/>
            <w:vAlign w:val="center"/>
          </w:tcPr>
          <w:p w14:paraId="33065D38" w14:textId="00914EC9" w:rsidR="00FC7DBC" w:rsidRPr="00032871" w:rsidRDefault="00FC7DBC" w:rsidP="00FC7DBC">
            <w:pPr>
              <w:numPr>
                <w:ilvl w:val="0"/>
                <w:numId w:val="2"/>
              </w:numPr>
              <w:tabs>
                <w:tab w:val="clear" w:pos="720"/>
                <w:tab w:val="num" w:pos="392"/>
              </w:tabs>
              <w:spacing w:before="60" w:after="0" w:line="240" w:lineRule="auto"/>
              <w:ind w:left="391" w:hanging="391"/>
              <w:rPr>
                <w:rFonts w:cs="Arial"/>
              </w:rPr>
            </w:pPr>
            <w:r w:rsidRPr="00032871">
              <w:rPr>
                <w:rFonts w:cs="Arial"/>
              </w:rPr>
              <w:t>Sub-Contractor to provide a detailed labour histogram prior to starting on site. Non-provision of this shall result in a deduction of £250 from the subcontract account.</w:t>
            </w:r>
          </w:p>
        </w:tc>
        <w:tc>
          <w:tcPr>
            <w:tcW w:w="1819" w:type="dxa"/>
            <w:gridSpan w:val="2"/>
            <w:tcBorders>
              <w:top w:val="single" w:sz="4" w:space="0" w:color="auto"/>
              <w:right w:val="single" w:sz="4" w:space="0" w:color="auto"/>
            </w:tcBorders>
            <w:shd w:val="clear" w:color="auto" w:fill="FFFFFF" w:themeFill="background1"/>
            <w:vAlign w:val="center"/>
          </w:tcPr>
          <w:p w14:paraId="6B7C317F" w14:textId="1E9300DB" w:rsidR="00FC7DBC" w:rsidRPr="00EE72F1" w:rsidRDefault="00FC7DBC" w:rsidP="00FC7DBC">
            <w:pPr>
              <w:spacing w:before="60" w:after="0" w:line="240" w:lineRule="auto"/>
              <w:jc w:val="center"/>
              <w:rPr>
                <w:rFonts w:cs="Arial"/>
              </w:rPr>
            </w:pPr>
            <w:r w:rsidRPr="0086765D">
              <w:rPr>
                <w:rFonts w:cs="Arial"/>
                <w:strike/>
              </w:rPr>
              <w:t>Yes</w:t>
            </w:r>
            <w:r w:rsidRPr="00EE72F1">
              <w:rPr>
                <w:rFonts w:cs="Arial"/>
              </w:rPr>
              <w:t xml:space="preserve"> / No</w:t>
            </w:r>
          </w:p>
        </w:tc>
      </w:tr>
      <w:tr w:rsidR="00FC7DBC" w:rsidRPr="001106D5" w14:paraId="02C6EC84" w14:textId="77777777" w:rsidTr="00872B72">
        <w:trPr>
          <w:gridAfter w:val="1"/>
          <w:wAfter w:w="177" w:type="dxa"/>
          <w:cantSplit/>
          <w:trHeight w:val="397"/>
          <w:jc w:val="right"/>
        </w:trPr>
        <w:tc>
          <w:tcPr>
            <w:tcW w:w="856" w:type="dxa"/>
            <w:vMerge/>
            <w:shd w:val="clear" w:color="auto" w:fill="auto"/>
            <w:vAlign w:val="center"/>
          </w:tcPr>
          <w:p w14:paraId="3B62ED61" w14:textId="77777777" w:rsidR="00FC7DBC" w:rsidRPr="001106D5" w:rsidRDefault="00FC7DBC" w:rsidP="00FC7DBC">
            <w:pPr>
              <w:spacing w:before="60" w:after="0"/>
              <w:rPr>
                <w:rFonts w:cs="Arial"/>
              </w:rPr>
            </w:pPr>
          </w:p>
        </w:tc>
        <w:tc>
          <w:tcPr>
            <w:tcW w:w="9315" w:type="dxa"/>
            <w:gridSpan w:val="7"/>
            <w:tcBorders>
              <w:top w:val="single" w:sz="4" w:space="0" w:color="auto"/>
              <w:bottom w:val="single" w:sz="4" w:space="0" w:color="auto"/>
              <w:right w:val="single" w:sz="4" w:space="0" w:color="auto"/>
            </w:tcBorders>
            <w:shd w:val="clear" w:color="auto" w:fill="D9D9D9"/>
            <w:vAlign w:val="center"/>
          </w:tcPr>
          <w:p w14:paraId="5D398597" w14:textId="5DC134EF" w:rsidR="00FC7DBC" w:rsidRPr="00032871" w:rsidRDefault="00FC7DBC" w:rsidP="00FC7DBC">
            <w:pPr>
              <w:numPr>
                <w:ilvl w:val="0"/>
                <w:numId w:val="2"/>
              </w:numPr>
              <w:tabs>
                <w:tab w:val="clear" w:pos="720"/>
                <w:tab w:val="num" w:pos="392"/>
              </w:tabs>
              <w:spacing w:before="60" w:after="0" w:line="240" w:lineRule="auto"/>
              <w:ind w:left="391" w:hanging="391"/>
              <w:rPr>
                <w:rFonts w:cs="Arial"/>
              </w:rPr>
            </w:pPr>
            <w:r w:rsidRPr="00032871">
              <w:rPr>
                <w:rFonts w:cs="Arial"/>
              </w:rPr>
              <w:t>No agency labour is to be employed by the Sub-Contractor without the prior written consent from Ogilvie.</w:t>
            </w:r>
          </w:p>
        </w:tc>
      </w:tr>
      <w:tr w:rsidR="00FC7DBC" w:rsidRPr="001106D5" w14:paraId="66F6F542" w14:textId="3DA6E168" w:rsidTr="00872B72">
        <w:trPr>
          <w:gridAfter w:val="1"/>
          <w:wAfter w:w="177" w:type="dxa"/>
          <w:cantSplit/>
          <w:trHeight w:val="397"/>
          <w:jc w:val="right"/>
        </w:trPr>
        <w:tc>
          <w:tcPr>
            <w:tcW w:w="856" w:type="dxa"/>
            <w:vMerge/>
            <w:shd w:val="clear" w:color="auto" w:fill="auto"/>
            <w:vAlign w:val="center"/>
          </w:tcPr>
          <w:p w14:paraId="52F0B11E" w14:textId="77777777" w:rsidR="00FC7DBC" w:rsidRPr="001106D5" w:rsidRDefault="00FC7DBC" w:rsidP="00FC7DBC">
            <w:pPr>
              <w:spacing w:before="60" w:after="0"/>
              <w:rPr>
                <w:rFonts w:cs="Arial"/>
              </w:rPr>
            </w:pPr>
          </w:p>
        </w:tc>
        <w:tc>
          <w:tcPr>
            <w:tcW w:w="7504" w:type="dxa"/>
            <w:gridSpan w:val="6"/>
            <w:tcBorders>
              <w:top w:val="single" w:sz="4" w:space="0" w:color="auto"/>
              <w:bottom w:val="single" w:sz="4" w:space="0" w:color="auto"/>
              <w:right w:val="single" w:sz="4" w:space="0" w:color="auto"/>
            </w:tcBorders>
            <w:shd w:val="clear" w:color="auto" w:fill="D9D9D9"/>
            <w:vAlign w:val="center"/>
          </w:tcPr>
          <w:p w14:paraId="76C7B851" w14:textId="1C36ABCF" w:rsidR="00FC7DBC" w:rsidRPr="00032871" w:rsidRDefault="00FC7DBC" w:rsidP="00FC7DBC">
            <w:pPr>
              <w:numPr>
                <w:ilvl w:val="0"/>
                <w:numId w:val="2"/>
              </w:numPr>
              <w:tabs>
                <w:tab w:val="clear" w:pos="720"/>
                <w:tab w:val="num" w:pos="392"/>
              </w:tabs>
              <w:spacing w:before="60" w:after="0" w:line="240" w:lineRule="auto"/>
              <w:ind w:left="391" w:hanging="391"/>
              <w:rPr>
                <w:rFonts w:cs="Arial"/>
              </w:rPr>
            </w:pPr>
            <w:r w:rsidRPr="00ED1992">
              <w:rPr>
                <w:rFonts w:cs="Arial"/>
              </w:rPr>
              <w:t>Does the Sub-Contractor intend</w:t>
            </w:r>
            <w:r w:rsidRPr="00032871">
              <w:rPr>
                <w:rFonts w:cs="Arial"/>
              </w:rPr>
              <w:t xml:space="preserve"> to employ agency labour on the project?</w:t>
            </w:r>
          </w:p>
        </w:tc>
        <w:tc>
          <w:tcPr>
            <w:tcW w:w="1811" w:type="dxa"/>
            <w:tcBorders>
              <w:top w:val="single" w:sz="4" w:space="0" w:color="auto"/>
              <w:bottom w:val="single" w:sz="4" w:space="0" w:color="auto"/>
              <w:right w:val="single" w:sz="4" w:space="0" w:color="auto"/>
            </w:tcBorders>
            <w:shd w:val="clear" w:color="auto" w:fill="FFFFFF" w:themeFill="background1"/>
            <w:vAlign w:val="center"/>
          </w:tcPr>
          <w:p w14:paraId="46222C9F" w14:textId="46A480DC" w:rsidR="00FC7DBC" w:rsidRPr="00EE72F1" w:rsidRDefault="00FC7DBC" w:rsidP="00FC7DBC">
            <w:pPr>
              <w:spacing w:before="60" w:after="0" w:line="240" w:lineRule="auto"/>
              <w:jc w:val="center"/>
              <w:rPr>
                <w:rFonts w:cs="Arial"/>
              </w:rPr>
            </w:pPr>
            <w:r w:rsidRPr="0086765D">
              <w:rPr>
                <w:rFonts w:cs="Arial"/>
                <w:strike/>
              </w:rPr>
              <w:t>Yes</w:t>
            </w:r>
            <w:r w:rsidRPr="00EE72F1">
              <w:rPr>
                <w:rFonts w:cs="Arial"/>
              </w:rPr>
              <w:t xml:space="preserve"> / No</w:t>
            </w:r>
          </w:p>
        </w:tc>
      </w:tr>
      <w:tr w:rsidR="00FC7DBC" w:rsidRPr="001106D5" w14:paraId="137995E5" w14:textId="77777777" w:rsidTr="00872B72">
        <w:trPr>
          <w:gridAfter w:val="1"/>
          <w:wAfter w:w="177" w:type="dxa"/>
          <w:cantSplit/>
          <w:trHeight w:val="397"/>
          <w:jc w:val="right"/>
        </w:trPr>
        <w:tc>
          <w:tcPr>
            <w:tcW w:w="856" w:type="dxa"/>
            <w:vMerge/>
            <w:shd w:val="clear" w:color="auto" w:fill="auto"/>
            <w:vAlign w:val="center"/>
          </w:tcPr>
          <w:p w14:paraId="246C44B1" w14:textId="77777777" w:rsidR="00FC7DBC" w:rsidRPr="001106D5" w:rsidRDefault="00FC7DBC" w:rsidP="00FC7DBC">
            <w:pPr>
              <w:spacing w:before="60" w:after="0"/>
              <w:rPr>
                <w:rFonts w:cs="Arial"/>
              </w:rPr>
            </w:pPr>
          </w:p>
        </w:tc>
        <w:tc>
          <w:tcPr>
            <w:tcW w:w="9315" w:type="dxa"/>
            <w:gridSpan w:val="7"/>
            <w:tcBorders>
              <w:top w:val="single" w:sz="4" w:space="0" w:color="auto"/>
              <w:bottom w:val="single" w:sz="4" w:space="0" w:color="auto"/>
              <w:right w:val="single" w:sz="4" w:space="0" w:color="auto"/>
            </w:tcBorders>
            <w:shd w:val="clear" w:color="auto" w:fill="D9D9D9"/>
            <w:vAlign w:val="center"/>
          </w:tcPr>
          <w:p w14:paraId="689411BE" w14:textId="1E4BE009" w:rsidR="00FC7DBC" w:rsidRPr="00032871" w:rsidRDefault="00FC7DBC" w:rsidP="00FC7DBC">
            <w:pPr>
              <w:numPr>
                <w:ilvl w:val="0"/>
                <w:numId w:val="2"/>
              </w:numPr>
              <w:tabs>
                <w:tab w:val="clear" w:pos="720"/>
                <w:tab w:val="num" w:pos="392"/>
              </w:tabs>
              <w:spacing w:before="60" w:after="0" w:line="240" w:lineRule="auto"/>
              <w:ind w:left="391" w:hanging="391"/>
              <w:rPr>
                <w:rFonts w:cs="Arial"/>
              </w:rPr>
            </w:pPr>
            <w:r w:rsidRPr="00032871">
              <w:rPr>
                <w:rFonts w:cs="Arial"/>
              </w:rPr>
              <w:t>Daily and weekly record of staff, labour, plant, and hours are to be submitted by the Sub-Contractor for record purposes by the Monday of the week following the works being carried out. Ogilvie also reserve the right to make a deduction from the Sub-Contractor’s account if this is not issued, up to £100 for each weekly record not submitted.</w:t>
            </w:r>
          </w:p>
        </w:tc>
      </w:tr>
      <w:tr w:rsidR="00FC7DBC" w:rsidRPr="001106D5" w14:paraId="2C3C7E88" w14:textId="77777777" w:rsidTr="00872B72">
        <w:trPr>
          <w:gridAfter w:val="1"/>
          <w:wAfter w:w="177" w:type="dxa"/>
          <w:cantSplit/>
          <w:trHeight w:val="397"/>
          <w:jc w:val="right"/>
        </w:trPr>
        <w:tc>
          <w:tcPr>
            <w:tcW w:w="856" w:type="dxa"/>
            <w:vMerge/>
            <w:tcBorders>
              <w:bottom w:val="single" w:sz="4" w:space="0" w:color="auto"/>
            </w:tcBorders>
            <w:shd w:val="clear" w:color="auto" w:fill="auto"/>
            <w:vAlign w:val="center"/>
          </w:tcPr>
          <w:p w14:paraId="3A782CF0" w14:textId="77777777" w:rsidR="00FC7DBC" w:rsidRPr="001106D5" w:rsidRDefault="00FC7DBC" w:rsidP="00FC7DBC">
            <w:pPr>
              <w:spacing w:before="60" w:after="0"/>
              <w:rPr>
                <w:rFonts w:cs="Arial"/>
              </w:rPr>
            </w:pPr>
          </w:p>
        </w:tc>
        <w:tc>
          <w:tcPr>
            <w:tcW w:w="9315" w:type="dxa"/>
            <w:gridSpan w:val="7"/>
            <w:tcBorders>
              <w:top w:val="single" w:sz="4" w:space="0" w:color="auto"/>
              <w:bottom w:val="single" w:sz="4" w:space="0" w:color="auto"/>
              <w:right w:val="single" w:sz="4" w:space="0" w:color="auto"/>
            </w:tcBorders>
            <w:shd w:val="clear" w:color="auto" w:fill="D9D9D9"/>
            <w:vAlign w:val="center"/>
          </w:tcPr>
          <w:p w14:paraId="2F60B640" w14:textId="2D4AD2D9" w:rsidR="00FC7DBC" w:rsidRPr="001106D5" w:rsidRDefault="00FC7DBC" w:rsidP="00FC7DBC">
            <w:pPr>
              <w:numPr>
                <w:ilvl w:val="0"/>
                <w:numId w:val="2"/>
              </w:numPr>
              <w:tabs>
                <w:tab w:val="clear" w:pos="720"/>
                <w:tab w:val="num" w:pos="392"/>
              </w:tabs>
              <w:spacing w:before="60" w:after="0" w:line="240" w:lineRule="auto"/>
              <w:ind w:left="391" w:hanging="391"/>
              <w:rPr>
                <w:rFonts w:cs="Arial"/>
              </w:rPr>
            </w:pPr>
            <w:r w:rsidRPr="001106D5">
              <w:rPr>
                <w:rFonts w:cs="Arial"/>
              </w:rPr>
              <w:t>All visitors &amp; operatives are required to sign in and out of site daily</w:t>
            </w:r>
            <w:r>
              <w:rPr>
                <w:rFonts w:cs="Arial"/>
              </w:rPr>
              <w:t xml:space="preserve"> in the sign in book.</w:t>
            </w:r>
          </w:p>
        </w:tc>
      </w:tr>
    </w:tbl>
    <w:p w14:paraId="27CEF39C" w14:textId="77777777" w:rsidR="000C386E" w:rsidRDefault="000C386E" w:rsidP="00F5519B">
      <w:pPr>
        <w:spacing w:after="0"/>
      </w:pPr>
    </w:p>
    <w:tbl>
      <w:tblPr>
        <w:tblW w:w="103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136"/>
        <w:gridCol w:w="5195"/>
        <w:gridCol w:w="121"/>
        <w:gridCol w:w="2012"/>
        <w:gridCol w:w="8"/>
      </w:tblGrid>
      <w:tr w:rsidR="00CE1B40" w:rsidRPr="001106D5" w14:paraId="2E39C23D" w14:textId="77777777" w:rsidTr="008B105E">
        <w:trPr>
          <w:trHeight w:val="397"/>
          <w:jc w:val="right"/>
        </w:trPr>
        <w:tc>
          <w:tcPr>
            <w:tcW w:w="10318" w:type="dxa"/>
            <w:gridSpan w:val="6"/>
            <w:tcBorders>
              <w:top w:val="single" w:sz="4" w:space="0" w:color="auto"/>
              <w:bottom w:val="single" w:sz="4" w:space="0" w:color="auto"/>
            </w:tcBorders>
            <w:shd w:val="clear" w:color="auto" w:fill="D9D9D9"/>
            <w:vAlign w:val="center"/>
          </w:tcPr>
          <w:p w14:paraId="1D4FCC2D" w14:textId="77777777" w:rsidR="00CE1B40" w:rsidRPr="00032871" w:rsidRDefault="00CE1B40" w:rsidP="00CE1B40">
            <w:pPr>
              <w:spacing w:before="60" w:after="0"/>
              <w:rPr>
                <w:rFonts w:cs="Arial"/>
                <w:b/>
              </w:rPr>
            </w:pPr>
            <w:r w:rsidRPr="00032871">
              <w:rPr>
                <w:rFonts w:cs="Arial"/>
                <w:b/>
              </w:rPr>
              <w:t>2. Analysis of Sub-Contractor’s bid (Details on which the Sub-Contractor’s bid is based)</w:t>
            </w:r>
          </w:p>
          <w:p w14:paraId="49647718" w14:textId="4DCB44C2" w:rsidR="00E26A04" w:rsidRPr="00032871" w:rsidRDefault="00E26A04" w:rsidP="00CE1B40">
            <w:pPr>
              <w:spacing w:before="60" w:after="0"/>
              <w:rPr>
                <w:rFonts w:cs="Arial"/>
                <w:b/>
              </w:rPr>
            </w:pPr>
            <w:r w:rsidRPr="00032871">
              <w:rPr>
                <w:rFonts w:cs="Arial"/>
                <w:b/>
              </w:rPr>
              <w:t>This section must be discussed in detail within this meeting to ensure all parties are fully aware of the sub-contract requirements</w:t>
            </w:r>
          </w:p>
        </w:tc>
      </w:tr>
      <w:tr w:rsidR="00CE1B40" w:rsidRPr="001106D5" w14:paraId="1C08CF6F" w14:textId="77777777" w:rsidTr="008B105E">
        <w:trPr>
          <w:trHeight w:val="513"/>
          <w:jc w:val="right"/>
        </w:trPr>
        <w:tc>
          <w:tcPr>
            <w:tcW w:w="846" w:type="dxa"/>
            <w:vMerge w:val="restart"/>
            <w:tcBorders>
              <w:top w:val="single" w:sz="4" w:space="0" w:color="auto"/>
            </w:tcBorders>
            <w:shd w:val="clear" w:color="auto" w:fill="D9D9D9"/>
            <w:vAlign w:val="center"/>
          </w:tcPr>
          <w:p w14:paraId="78DD74ED" w14:textId="77777777" w:rsidR="00CE1B40" w:rsidRPr="00032871" w:rsidRDefault="00CE1B40" w:rsidP="00CE1B40">
            <w:pPr>
              <w:spacing w:before="60" w:after="0"/>
              <w:rPr>
                <w:rFonts w:cs="Arial"/>
                <w:b/>
              </w:rPr>
            </w:pPr>
            <w:r w:rsidRPr="00032871">
              <w:rPr>
                <w:rFonts w:cs="Arial"/>
                <w:b/>
              </w:rPr>
              <w:t xml:space="preserve">2.1 </w:t>
            </w:r>
          </w:p>
        </w:tc>
        <w:tc>
          <w:tcPr>
            <w:tcW w:w="9472" w:type="dxa"/>
            <w:gridSpan w:val="5"/>
            <w:tcBorders>
              <w:top w:val="single" w:sz="4" w:space="0" w:color="auto"/>
              <w:bottom w:val="single" w:sz="4" w:space="0" w:color="auto"/>
            </w:tcBorders>
            <w:shd w:val="clear" w:color="auto" w:fill="D9D9D9"/>
            <w:vAlign w:val="center"/>
          </w:tcPr>
          <w:p w14:paraId="62DB8EF9" w14:textId="77777777" w:rsidR="00CE1B40" w:rsidRPr="00032871" w:rsidRDefault="00CE1B40" w:rsidP="00CE1B40">
            <w:pPr>
              <w:spacing w:before="60" w:after="0"/>
              <w:rPr>
                <w:rFonts w:cs="Arial"/>
              </w:rPr>
            </w:pPr>
            <w:r w:rsidRPr="00032871">
              <w:rPr>
                <w:rFonts w:cs="Arial"/>
                <w:b/>
              </w:rPr>
              <w:t>Relevant documentation</w:t>
            </w:r>
          </w:p>
        </w:tc>
      </w:tr>
      <w:tr w:rsidR="00424DAC" w:rsidRPr="001106D5" w14:paraId="46622D6C" w14:textId="77777777" w:rsidTr="008B105E">
        <w:trPr>
          <w:trHeight w:val="853"/>
          <w:jc w:val="right"/>
        </w:trPr>
        <w:tc>
          <w:tcPr>
            <w:tcW w:w="846" w:type="dxa"/>
            <w:vMerge/>
            <w:shd w:val="clear" w:color="auto" w:fill="D9D9D9"/>
            <w:vAlign w:val="center"/>
          </w:tcPr>
          <w:p w14:paraId="087495F5" w14:textId="77777777" w:rsidR="00424DAC" w:rsidRPr="00032871" w:rsidRDefault="00424DAC" w:rsidP="00E54D49">
            <w:pPr>
              <w:spacing w:before="60" w:after="0"/>
              <w:rPr>
                <w:rFonts w:cs="Arial"/>
                <w:b/>
              </w:rPr>
            </w:pPr>
          </w:p>
        </w:tc>
        <w:tc>
          <w:tcPr>
            <w:tcW w:w="2136" w:type="dxa"/>
            <w:tcBorders>
              <w:top w:val="single" w:sz="4" w:space="0" w:color="auto"/>
              <w:bottom w:val="single" w:sz="4" w:space="0" w:color="auto"/>
            </w:tcBorders>
            <w:shd w:val="clear" w:color="auto" w:fill="D9D9D9"/>
            <w:vAlign w:val="center"/>
          </w:tcPr>
          <w:p w14:paraId="7BA99EBC" w14:textId="276775FD" w:rsidR="00424DAC" w:rsidRPr="00032871" w:rsidRDefault="00424DAC" w:rsidP="00E54D49">
            <w:pPr>
              <w:spacing w:before="60" w:after="0"/>
              <w:rPr>
                <w:rFonts w:cs="Arial"/>
                <w:b/>
              </w:rPr>
            </w:pPr>
            <w:r w:rsidRPr="00032871">
              <w:rPr>
                <w:rFonts w:cs="Arial"/>
                <w:b/>
              </w:rPr>
              <w:t>Employer requirements</w:t>
            </w:r>
          </w:p>
        </w:tc>
        <w:tc>
          <w:tcPr>
            <w:tcW w:w="7336" w:type="dxa"/>
            <w:gridSpan w:val="4"/>
            <w:tcBorders>
              <w:top w:val="single" w:sz="4" w:space="0" w:color="auto"/>
              <w:bottom w:val="single" w:sz="4" w:space="0" w:color="auto"/>
            </w:tcBorders>
            <w:shd w:val="clear" w:color="auto" w:fill="auto"/>
            <w:vAlign w:val="center"/>
          </w:tcPr>
          <w:p w14:paraId="0844A1A9" w14:textId="4840EF80" w:rsidR="007113EE" w:rsidRPr="007113EE" w:rsidRDefault="007113EE" w:rsidP="007113EE">
            <w:pPr>
              <w:spacing w:after="0" w:line="240" w:lineRule="auto"/>
              <w:rPr>
                <w:rFonts w:ascii="Aptos" w:eastAsia="Times New Roman" w:hAnsi="Aptos"/>
                <w:sz w:val="24"/>
                <w:szCs w:val="24"/>
              </w:rPr>
            </w:pPr>
            <w:r>
              <w:rPr>
                <w:rFonts w:ascii="Aptos" w:eastAsia="Times New Roman" w:hAnsi="Aptos"/>
                <w:sz w:val="24"/>
                <w:szCs w:val="24"/>
              </w:rPr>
              <w:t>Confirmation from Architect:</w:t>
            </w:r>
          </w:p>
          <w:p w14:paraId="40B35159" w14:textId="0132787A" w:rsidR="007113EE" w:rsidRDefault="007113EE" w:rsidP="007113EE">
            <w:pPr>
              <w:pStyle w:val="ListParagraph"/>
              <w:numPr>
                <w:ilvl w:val="0"/>
                <w:numId w:val="20"/>
              </w:numPr>
              <w:spacing w:after="0" w:line="240" w:lineRule="auto"/>
              <w:contextualSpacing w:val="0"/>
              <w:rPr>
                <w:rFonts w:ascii="Aptos" w:eastAsia="Times New Roman" w:hAnsi="Aptos"/>
                <w:sz w:val="24"/>
                <w:szCs w:val="24"/>
              </w:rPr>
            </w:pPr>
            <w:r>
              <w:rPr>
                <w:rFonts w:eastAsia="Times New Roman"/>
                <w:sz w:val="24"/>
                <w:szCs w:val="24"/>
              </w:rPr>
              <w:t>“</w:t>
            </w:r>
            <w:r>
              <w:rPr>
                <w:rFonts w:eastAsia="Times New Roman"/>
              </w:rPr>
              <w:t>The client would like to proceed with the Shading specialists Ltd “Diaz” smart chain operated roller blind in Eco friendly fabric”</w:t>
            </w:r>
          </w:p>
          <w:p w14:paraId="3A4491DC" w14:textId="77777777" w:rsidR="007113EE" w:rsidRDefault="007113EE" w:rsidP="007113EE">
            <w:pPr>
              <w:pStyle w:val="ListParagraph"/>
              <w:numPr>
                <w:ilvl w:val="0"/>
                <w:numId w:val="20"/>
              </w:numPr>
              <w:spacing w:after="0" w:line="240" w:lineRule="auto"/>
              <w:contextualSpacing w:val="0"/>
              <w:rPr>
                <w:rFonts w:eastAsia="Times New Roman"/>
                <w:sz w:val="24"/>
                <w:szCs w:val="24"/>
              </w:rPr>
            </w:pPr>
            <w:r>
              <w:rPr>
                <w:rFonts w:eastAsia="Times New Roman"/>
              </w:rPr>
              <w:t>“The finish should be stainless steel or aluminium mechanisms where possible, but silver or light grey plastic is a suitable alternative if not and a light grey blind fabric, please”</w:t>
            </w:r>
          </w:p>
          <w:p w14:paraId="739C662E" w14:textId="77777777" w:rsidR="007113EE" w:rsidRDefault="007113EE" w:rsidP="007113EE">
            <w:pPr>
              <w:pStyle w:val="ListParagraph"/>
              <w:numPr>
                <w:ilvl w:val="0"/>
                <w:numId w:val="20"/>
              </w:numPr>
              <w:spacing w:after="0" w:line="240" w:lineRule="auto"/>
              <w:contextualSpacing w:val="0"/>
              <w:rPr>
                <w:rFonts w:eastAsia="Times New Roman"/>
                <w:sz w:val="24"/>
                <w:szCs w:val="24"/>
              </w:rPr>
            </w:pPr>
            <w:r>
              <w:rPr>
                <w:rFonts w:eastAsia="Times New Roman"/>
                <w:sz w:val="24"/>
                <w:szCs w:val="24"/>
              </w:rPr>
              <w:t>“</w:t>
            </w:r>
            <w:r>
              <w:rPr>
                <w:rFonts w:eastAsia="Times New Roman"/>
              </w:rPr>
              <w:t xml:space="preserve">The blinds are required to be face fixed to the inside face of the timber directly above the glazed screens, </w:t>
            </w:r>
            <w:r>
              <w:rPr>
                <w:rFonts w:eastAsia="Times New Roman"/>
                <w:b/>
                <w:bCs/>
              </w:rPr>
              <w:t>not</w:t>
            </w:r>
            <w:r>
              <w:rPr>
                <w:rFonts w:eastAsia="Times New Roman"/>
              </w:rPr>
              <w:t xml:space="preserve"> within the ingo as most screens are inward opening and we don’t want a clash. I expect this is the intention anyway but best to check. </w:t>
            </w:r>
          </w:p>
          <w:p w14:paraId="5208FAEE" w14:textId="77777777" w:rsidR="007113EE" w:rsidRDefault="007113EE" w:rsidP="007113EE">
            <w:pPr>
              <w:pStyle w:val="ListParagraph"/>
              <w:numPr>
                <w:ilvl w:val="0"/>
                <w:numId w:val="20"/>
              </w:numPr>
              <w:spacing w:after="0" w:line="240" w:lineRule="auto"/>
              <w:contextualSpacing w:val="0"/>
              <w:rPr>
                <w:rFonts w:eastAsia="Times New Roman"/>
                <w:sz w:val="24"/>
                <w:szCs w:val="24"/>
              </w:rPr>
            </w:pPr>
            <w:r>
              <w:rPr>
                <w:rFonts w:eastAsia="Times New Roman"/>
              </w:rPr>
              <w:t>“We also expect that as some blinds are placed quite high, the chain length will be extended to remain accessible however, we expect the manufacturer to account for this and apply their knowledge to a suitable approach”</w:t>
            </w:r>
          </w:p>
          <w:p w14:paraId="3D8F5EFE" w14:textId="77777777" w:rsidR="007113EE" w:rsidRPr="007113EE" w:rsidRDefault="007113EE" w:rsidP="007113EE">
            <w:pPr>
              <w:pStyle w:val="ListParagraph"/>
              <w:numPr>
                <w:ilvl w:val="0"/>
                <w:numId w:val="20"/>
              </w:numPr>
              <w:spacing w:after="0" w:line="240" w:lineRule="auto"/>
              <w:contextualSpacing w:val="0"/>
              <w:rPr>
                <w:rFonts w:eastAsia="Times New Roman"/>
                <w:sz w:val="24"/>
                <w:szCs w:val="24"/>
              </w:rPr>
            </w:pPr>
            <w:r>
              <w:rPr>
                <w:rFonts w:eastAsia="Times New Roman"/>
              </w:rPr>
              <w:t>“We don’t expect all the screens require blinds at this point therefore, the client would like to proceed with a reduced scope for only essential blinds”</w:t>
            </w:r>
          </w:p>
          <w:p w14:paraId="30EE8637" w14:textId="77777777" w:rsidR="007113EE" w:rsidRDefault="007113EE" w:rsidP="007113EE">
            <w:pPr>
              <w:spacing w:after="0" w:line="240" w:lineRule="auto"/>
              <w:rPr>
                <w:rFonts w:eastAsia="Times New Roman"/>
                <w:sz w:val="24"/>
                <w:szCs w:val="24"/>
              </w:rPr>
            </w:pPr>
          </w:p>
          <w:p w14:paraId="08EF88CB" w14:textId="1A6F964B" w:rsidR="007113EE" w:rsidRPr="007113EE" w:rsidRDefault="007113EE" w:rsidP="007113EE">
            <w:pPr>
              <w:spacing w:after="0" w:line="240" w:lineRule="auto"/>
              <w:rPr>
                <w:rFonts w:eastAsia="Times New Roman"/>
                <w:sz w:val="24"/>
                <w:szCs w:val="24"/>
              </w:rPr>
            </w:pPr>
            <w:r>
              <w:object w:dxaOrig="1520" w:dyaOrig="987" w14:anchorId="1C5D4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7" o:title=""/>
                </v:shape>
                <o:OLEObject Type="Embed" ProgID="AcroExch.Document.DC" ShapeID="_x0000_i1025" DrawAspect="Icon" ObjectID="_1807521148" r:id="rId18"/>
              </w:object>
            </w:r>
            <w:r>
              <w:object w:dxaOrig="1520" w:dyaOrig="987" w14:anchorId="4205B28C">
                <v:shape id="_x0000_i1026" type="#_x0000_t75" style="width:75.75pt;height:49.5pt" o:ole="">
                  <v:imagedata r:id="rId19" o:title=""/>
                </v:shape>
                <o:OLEObject Type="Embed" ProgID="AcroExch.Document.DC" ShapeID="_x0000_i1026" DrawAspect="Icon" ObjectID="_1807521149" r:id="rId20"/>
              </w:object>
            </w:r>
            <w:r>
              <w:object w:dxaOrig="1520" w:dyaOrig="987" w14:anchorId="6F9F8DF2">
                <v:shape id="_x0000_i1027" type="#_x0000_t75" style="width:75.75pt;height:49.5pt" o:ole="">
                  <v:imagedata r:id="rId21" o:title=""/>
                </v:shape>
                <o:OLEObject Type="Embed" ProgID="AcroExch.Document.DC" ShapeID="_x0000_i1027" DrawAspect="Icon" ObjectID="_1807521150" r:id="rId22"/>
              </w:object>
            </w:r>
            <w:r w:rsidR="002F4A55">
              <w:object w:dxaOrig="1520" w:dyaOrig="987" w14:anchorId="4AD2F78C">
                <v:shape id="_x0000_i1028" type="#_x0000_t75" style="width:75.75pt;height:49.5pt" o:ole="">
                  <v:imagedata r:id="rId23" o:title=""/>
                </v:shape>
                <o:OLEObject Type="Embed" ProgID="Excel.Sheet.12" ShapeID="_x0000_i1028" DrawAspect="Icon" ObjectID="_1807521151" r:id="rId24"/>
              </w:object>
            </w:r>
          </w:p>
          <w:p w14:paraId="353B7E1F" w14:textId="3AF61F55" w:rsidR="00424DAC" w:rsidRPr="00032871" w:rsidRDefault="00424DAC" w:rsidP="00E54D49">
            <w:pPr>
              <w:spacing w:before="60" w:after="0"/>
              <w:rPr>
                <w:rFonts w:cs="Arial"/>
              </w:rPr>
            </w:pPr>
          </w:p>
        </w:tc>
      </w:tr>
      <w:tr w:rsidR="00E54D49" w:rsidRPr="001106D5" w14:paraId="1341D149" w14:textId="77777777" w:rsidTr="008B105E">
        <w:trPr>
          <w:trHeight w:val="853"/>
          <w:jc w:val="right"/>
        </w:trPr>
        <w:tc>
          <w:tcPr>
            <w:tcW w:w="846" w:type="dxa"/>
            <w:vMerge/>
            <w:shd w:val="clear" w:color="auto" w:fill="D9D9D9"/>
            <w:vAlign w:val="center"/>
          </w:tcPr>
          <w:p w14:paraId="190A9B29" w14:textId="77777777" w:rsidR="00E54D49" w:rsidRPr="00032871" w:rsidRDefault="00E54D49" w:rsidP="00E54D49">
            <w:pPr>
              <w:spacing w:before="60" w:after="0"/>
              <w:rPr>
                <w:rFonts w:cs="Arial"/>
                <w:b/>
              </w:rPr>
            </w:pPr>
          </w:p>
        </w:tc>
        <w:tc>
          <w:tcPr>
            <w:tcW w:w="2136" w:type="dxa"/>
            <w:tcBorders>
              <w:top w:val="single" w:sz="4" w:space="0" w:color="auto"/>
              <w:bottom w:val="single" w:sz="4" w:space="0" w:color="auto"/>
            </w:tcBorders>
            <w:shd w:val="clear" w:color="auto" w:fill="D9D9D9"/>
            <w:vAlign w:val="center"/>
          </w:tcPr>
          <w:p w14:paraId="46EF3276" w14:textId="1196639B" w:rsidR="00E54D49" w:rsidRPr="00032871" w:rsidRDefault="00E54D49" w:rsidP="00E54D49">
            <w:pPr>
              <w:spacing w:before="60" w:after="0"/>
              <w:rPr>
                <w:rFonts w:cs="Arial"/>
                <w:b/>
              </w:rPr>
            </w:pPr>
            <w:r w:rsidRPr="00032871">
              <w:rPr>
                <w:rFonts w:cs="Arial"/>
                <w:b/>
              </w:rPr>
              <w:t>Drawings</w:t>
            </w:r>
            <w:r w:rsidR="00E26A04" w:rsidRPr="00032871">
              <w:rPr>
                <w:rFonts w:cs="Arial"/>
                <w:b/>
              </w:rPr>
              <w:t xml:space="preserve"> (including revision status)</w:t>
            </w:r>
          </w:p>
        </w:tc>
        <w:tc>
          <w:tcPr>
            <w:tcW w:w="7336" w:type="dxa"/>
            <w:gridSpan w:val="4"/>
            <w:tcBorders>
              <w:top w:val="single" w:sz="4" w:space="0" w:color="auto"/>
              <w:bottom w:val="single" w:sz="4" w:space="0" w:color="auto"/>
            </w:tcBorders>
            <w:shd w:val="clear" w:color="auto" w:fill="auto"/>
            <w:vAlign w:val="center"/>
          </w:tcPr>
          <w:p w14:paraId="616FA60B" w14:textId="7F74ABB6" w:rsidR="00E54D49" w:rsidRPr="00032871" w:rsidRDefault="005407F3" w:rsidP="00E54D49">
            <w:pPr>
              <w:spacing w:before="60" w:after="0"/>
              <w:rPr>
                <w:rFonts w:cs="Arial"/>
              </w:rPr>
            </w:pPr>
            <w:r>
              <w:rPr>
                <w:rFonts w:cs="Arial"/>
              </w:rPr>
              <w:t>As above</w:t>
            </w:r>
          </w:p>
        </w:tc>
      </w:tr>
      <w:tr w:rsidR="008F0528" w:rsidRPr="001106D5" w14:paraId="39852762" w14:textId="77777777" w:rsidTr="008B105E">
        <w:trPr>
          <w:trHeight w:val="853"/>
          <w:jc w:val="right"/>
        </w:trPr>
        <w:tc>
          <w:tcPr>
            <w:tcW w:w="846" w:type="dxa"/>
            <w:vMerge/>
            <w:shd w:val="clear" w:color="auto" w:fill="D9D9D9"/>
            <w:vAlign w:val="center"/>
          </w:tcPr>
          <w:p w14:paraId="5F069677" w14:textId="77777777" w:rsidR="008F0528" w:rsidRPr="00032871" w:rsidRDefault="008F0528" w:rsidP="008F0528">
            <w:pPr>
              <w:spacing w:before="60" w:after="0"/>
              <w:rPr>
                <w:rFonts w:cs="Arial"/>
                <w:b/>
              </w:rPr>
            </w:pPr>
          </w:p>
        </w:tc>
        <w:tc>
          <w:tcPr>
            <w:tcW w:w="2136" w:type="dxa"/>
            <w:tcBorders>
              <w:top w:val="single" w:sz="4" w:space="0" w:color="auto"/>
              <w:bottom w:val="single" w:sz="4" w:space="0" w:color="auto"/>
              <w:right w:val="single" w:sz="4" w:space="0" w:color="auto"/>
            </w:tcBorders>
            <w:shd w:val="clear" w:color="auto" w:fill="D9D9D9"/>
            <w:vAlign w:val="center"/>
          </w:tcPr>
          <w:p w14:paraId="1AC72EDF" w14:textId="031E56F0" w:rsidR="008F0528" w:rsidRPr="00032871" w:rsidRDefault="008F0528" w:rsidP="008F0528">
            <w:pPr>
              <w:spacing w:before="60" w:after="0"/>
              <w:rPr>
                <w:rFonts w:cs="Arial"/>
                <w:b/>
              </w:rPr>
            </w:pPr>
            <w:r w:rsidRPr="00032871">
              <w:rPr>
                <w:rFonts w:cs="Arial"/>
                <w:b/>
              </w:rPr>
              <w:t>Specification</w:t>
            </w:r>
            <w:r w:rsidR="00E26A04" w:rsidRPr="00032871">
              <w:rPr>
                <w:rFonts w:cs="Arial"/>
                <w:b/>
              </w:rPr>
              <w:t xml:space="preserve"> (including revision status)</w:t>
            </w:r>
          </w:p>
        </w:tc>
        <w:tc>
          <w:tcPr>
            <w:tcW w:w="73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5DDA1B" w14:textId="77F7C7B7" w:rsidR="008F0528" w:rsidRPr="00032871" w:rsidRDefault="007C0BD0" w:rsidP="008F0528">
            <w:pPr>
              <w:spacing w:before="60" w:after="0"/>
              <w:rPr>
                <w:rFonts w:cs="Arial"/>
              </w:rPr>
            </w:pPr>
            <w:r>
              <w:rPr>
                <w:rFonts w:cs="Arial"/>
              </w:rPr>
              <w:t>As above</w:t>
            </w:r>
          </w:p>
        </w:tc>
      </w:tr>
      <w:tr w:rsidR="00041F08" w:rsidRPr="001106D5" w14:paraId="6A3112B5" w14:textId="77777777" w:rsidTr="00BC7C4C">
        <w:trPr>
          <w:trHeight w:val="610"/>
          <w:jc w:val="right"/>
        </w:trPr>
        <w:tc>
          <w:tcPr>
            <w:tcW w:w="846" w:type="dxa"/>
            <w:vMerge/>
            <w:tcBorders>
              <w:bottom w:val="single" w:sz="4" w:space="0" w:color="auto"/>
            </w:tcBorders>
            <w:shd w:val="clear" w:color="auto" w:fill="D9D9D9"/>
            <w:vAlign w:val="center"/>
          </w:tcPr>
          <w:p w14:paraId="4444B1D1" w14:textId="77777777" w:rsidR="00041F08" w:rsidRPr="001106D5" w:rsidRDefault="00041F08" w:rsidP="008F0528">
            <w:pPr>
              <w:spacing w:before="60" w:after="0"/>
              <w:rPr>
                <w:rFonts w:cs="Arial"/>
                <w:b/>
              </w:rPr>
            </w:pPr>
          </w:p>
        </w:tc>
        <w:tc>
          <w:tcPr>
            <w:tcW w:w="2136" w:type="dxa"/>
            <w:tcBorders>
              <w:top w:val="single" w:sz="4" w:space="0" w:color="auto"/>
              <w:right w:val="single" w:sz="4" w:space="0" w:color="auto"/>
            </w:tcBorders>
            <w:shd w:val="clear" w:color="auto" w:fill="D9D9D9"/>
            <w:vAlign w:val="center"/>
          </w:tcPr>
          <w:p w14:paraId="1A668940" w14:textId="22A8D094" w:rsidR="00041F08" w:rsidRPr="001106D5" w:rsidRDefault="00041F08" w:rsidP="008F0528">
            <w:pPr>
              <w:spacing w:before="60" w:after="0"/>
              <w:rPr>
                <w:rFonts w:cs="Arial"/>
                <w:b/>
              </w:rPr>
            </w:pPr>
            <w:r>
              <w:rPr>
                <w:rFonts w:cs="Arial"/>
                <w:b/>
              </w:rPr>
              <w:t>Bills of Quantities</w:t>
            </w:r>
          </w:p>
        </w:tc>
        <w:tc>
          <w:tcPr>
            <w:tcW w:w="7336" w:type="dxa"/>
            <w:gridSpan w:val="4"/>
            <w:tcBorders>
              <w:top w:val="single" w:sz="4" w:space="0" w:color="auto"/>
              <w:left w:val="single" w:sz="4" w:space="0" w:color="auto"/>
              <w:right w:val="single" w:sz="4" w:space="0" w:color="auto"/>
            </w:tcBorders>
            <w:shd w:val="clear" w:color="auto" w:fill="auto"/>
            <w:vAlign w:val="center"/>
          </w:tcPr>
          <w:p w14:paraId="6AAC2C6C" w14:textId="5B5BB41E" w:rsidR="00041F08" w:rsidRPr="001106D5" w:rsidRDefault="00041F08" w:rsidP="008F0528">
            <w:pPr>
              <w:spacing w:before="60" w:after="0"/>
              <w:rPr>
                <w:rFonts w:cs="Arial"/>
              </w:rPr>
            </w:pPr>
          </w:p>
        </w:tc>
      </w:tr>
      <w:tr w:rsidR="008F0528" w:rsidRPr="001106D5" w14:paraId="1FE71CF9" w14:textId="77777777" w:rsidTr="00BC7C4C">
        <w:trPr>
          <w:trHeight w:val="562"/>
          <w:jc w:val="right"/>
        </w:trPr>
        <w:tc>
          <w:tcPr>
            <w:tcW w:w="846" w:type="dxa"/>
            <w:vMerge/>
            <w:shd w:val="clear" w:color="auto" w:fill="D9D9D9"/>
            <w:vAlign w:val="center"/>
          </w:tcPr>
          <w:p w14:paraId="25E0788A" w14:textId="77777777" w:rsidR="008F0528" w:rsidRPr="001106D5" w:rsidRDefault="008F0528" w:rsidP="008F0528">
            <w:pPr>
              <w:spacing w:before="60" w:after="0"/>
              <w:rPr>
                <w:rFonts w:cs="Arial"/>
                <w:b/>
              </w:rPr>
            </w:pPr>
          </w:p>
        </w:tc>
        <w:tc>
          <w:tcPr>
            <w:tcW w:w="2136" w:type="dxa"/>
            <w:tcBorders>
              <w:top w:val="single" w:sz="4" w:space="0" w:color="auto"/>
              <w:bottom w:val="single" w:sz="4" w:space="0" w:color="auto"/>
              <w:right w:val="single" w:sz="4" w:space="0" w:color="auto"/>
            </w:tcBorders>
            <w:shd w:val="clear" w:color="auto" w:fill="D9D9D9"/>
            <w:vAlign w:val="center"/>
          </w:tcPr>
          <w:p w14:paraId="2F7D1CD4" w14:textId="1B3B9A68" w:rsidR="008F0528" w:rsidRPr="001106D5" w:rsidRDefault="008F0528" w:rsidP="008F0528">
            <w:pPr>
              <w:spacing w:before="60" w:after="0"/>
              <w:rPr>
                <w:rFonts w:cs="Arial"/>
                <w:b/>
              </w:rPr>
            </w:pPr>
            <w:r w:rsidRPr="001106D5">
              <w:rPr>
                <w:rFonts w:cs="Arial"/>
                <w:b/>
              </w:rPr>
              <w:t>Prelim</w:t>
            </w:r>
            <w:r w:rsidR="008E5850">
              <w:rPr>
                <w:rFonts w:cs="Arial"/>
                <w:b/>
              </w:rPr>
              <w:t>inaries</w:t>
            </w:r>
          </w:p>
        </w:tc>
        <w:tc>
          <w:tcPr>
            <w:tcW w:w="73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C7AA8F" w14:textId="5FBF26D2" w:rsidR="008F0528" w:rsidRPr="004C40C6" w:rsidRDefault="00244157" w:rsidP="008F0528">
            <w:pPr>
              <w:spacing w:before="60" w:after="0"/>
              <w:rPr>
                <w:rFonts w:cs="Arial"/>
                <w:szCs w:val="20"/>
              </w:rPr>
            </w:pPr>
            <w:r>
              <w:rPr>
                <w:rFonts w:cs="Arial"/>
                <w:szCs w:val="20"/>
              </w:rPr>
              <w:t>Included</w:t>
            </w:r>
          </w:p>
        </w:tc>
      </w:tr>
      <w:tr w:rsidR="008F0528" w:rsidRPr="001106D5" w14:paraId="71CAE378" w14:textId="77777777" w:rsidTr="008B105E">
        <w:trPr>
          <w:trHeight w:val="983"/>
          <w:jc w:val="right"/>
        </w:trPr>
        <w:tc>
          <w:tcPr>
            <w:tcW w:w="846" w:type="dxa"/>
            <w:vMerge/>
            <w:tcBorders>
              <w:bottom w:val="single" w:sz="4" w:space="0" w:color="auto"/>
            </w:tcBorders>
            <w:shd w:val="clear" w:color="auto" w:fill="D9D9D9"/>
            <w:vAlign w:val="center"/>
          </w:tcPr>
          <w:p w14:paraId="004F3B07" w14:textId="77777777" w:rsidR="008F0528" w:rsidRPr="001106D5" w:rsidRDefault="008F0528" w:rsidP="008F0528">
            <w:pPr>
              <w:spacing w:before="60" w:after="0"/>
              <w:rPr>
                <w:rFonts w:cs="Arial"/>
                <w:b/>
              </w:rPr>
            </w:pPr>
          </w:p>
        </w:tc>
        <w:tc>
          <w:tcPr>
            <w:tcW w:w="2136" w:type="dxa"/>
            <w:tcBorders>
              <w:top w:val="single" w:sz="4" w:space="0" w:color="auto"/>
              <w:bottom w:val="single" w:sz="4" w:space="0" w:color="auto"/>
              <w:right w:val="single" w:sz="4" w:space="0" w:color="auto"/>
            </w:tcBorders>
            <w:shd w:val="clear" w:color="auto" w:fill="D9D9D9"/>
            <w:vAlign w:val="center"/>
          </w:tcPr>
          <w:p w14:paraId="7A98225A" w14:textId="77777777" w:rsidR="008F0528" w:rsidRPr="001106D5" w:rsidRDefault="008F0528" w:rsidP="008F0528">
            <w:pPr>
              <w:spacing w:before="60" w:after="0"/>
              <w:rPr>
                <w:rFonts w:cs="Arial"/>
                <w:b/>
              </w:rPr>
            </w:pPr>
            <w:r w:rsidRPr="001106D5">
              <w:rPr>
                <w:rFonts w:cs="Arial"/>
                <w:b/>
              </w:rPr>
              <w:t>Other documents</w:t>
            </w:r>
            <w:r>
              <w:rPr>
                <w:rFonts w:cs="Arial"/>
                <w:b/>
              </w:rPr>
              <w:t xml:space="preserve"> </w:t>
            </w:r>
            <w:r w:rsidRPr="001106D5">
              <w:rPr>
                <w:rFonts w:cs="Arial"/>
                <w:b/>
              </w:rPr>
              <w:t>/</w:t>
            </w:r>
            <w:r>
              <w:rPr>
                <w:rFonts w:cs="Arial"/>
                <w:b/>
              </w:rPr>
              <w:t xml:space="preserve"> </w:t>
            </w:r>
            <w:r w:rsidRPr="001106D5">
              <w:rPr>
                <w:rFonts w:cs="Arial"/>
                <w:b/>
              </w:rPr>
              <w:t>comments</w:t>
            </w:r>
          </w:p>
        </w:tc>
        <w:tc>
          <w:tcPr>
            <w:tcW w:w="73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1120F1" w14:textId="77777777" w:rsidR="00F256F8" w:rsidRPr="00C9196E" w:rsidRDefault="0078585E" w:rsidP="00F256F8">
            <w:pPr>
              <w:autoSpaceDE w:val="0"/>
              <w:autoSpaceDN w:val="0"/>
              <w:adjustRightInd w:val="0"/>
              <w:spacing w:after="0" w:line="240" w:lineRule="auto"/>
              <w:rPr>
                <w:rFonts w:cs="Arial"/>
                <w:szCs w:val="20"/>
                <w:lang w:eastAsia="en-GB"/>
              </w:rPr>
            </w:pPr>
            <w:r w:rsidRPr="00C9196E">
              <w:rPr>
                <w:rFonts w:cs="Arial"/>
                <w:szCs w:val="20"/>
                <w:lang w:eastAsia="en-GB"/>
              </w:rPr>
              <w:t>Community Benefits</w:t>
            </w:r>
            <w:r w:rsidR="00F256F8" w:rsidRPr="00C9196E">
              <w:rPr>
                <w:rFonts w:cs="Arial"/>
                <w:szCs w:val="20"/>
                <w:lang w:eastAsia="en-GB"/>
              </w:rPr>
              <w:t xml:space="preserve"> </w:t>
            </w:r>
          </w:p>
          <w:p w14:paraId="5FF7668A" w14:textId="6FB2D7E3" w:rsidR="00F256F8" w:rsidRPr="00C9196E" w:rsidRDefault="00F256F8" w:rsidP="00F256F8">
            <w:pPr>
              <w:autoSpaceDE w:val="0"/>
              <w:autoSpaceDN w:val="0"/>
              <w:adjustRightInd w:val="0"/>
              <w:spacing w:after="0" w:line="240" w:lineRule="auto"/>
              <w:rPr>
                <w:rFonts w:cs="Arial"/>
                <w:szCs w:val="20"/>
                <w:lang w:eastAsia="en-GB"/>
              </w:rPr>
            </w:pPr>
            <w:r w:rsidRPr="00C9196E">
              <w:rPr>
                <w:rFonts w:cs="Arial"/>
                <w:szCs w:val="20"/>
                <w:lang w:eastAsia="en-GB"/>
              </w:rPr>
              <w:t>STA_AN4_Part 1-Foundation Tolerances-Jan 14</w:t>
            </w:r>
          </w:p>
          <w:p w14:paraId="31259A9E" w14:textId="77777777" w:rsidR="00F256F8" w:rsidRPr="00C9196E" w:rsidRDefault="00F256F8" w:rsidP="00F256F8">
            <w:pPr>
              <w:autoSpaceDE w:val="0"/>
              <w:autoSpaceDN w:val="0"/>
              <w:adjustRightInd w:val="0"/>
              <w:spacing w:after="0" w:line="240" w:lineRule="auto"/>
              <w:rPr>
                <w:rFonts w:cs="Arial"/>
                <w:szCs w:val="20"/>
                <w:lang w:eastAsia="en-GB"/>
              </w:rPr>
            </w:pPr>
            <w:r w:rsidRPr="00C9196E">
              <w:rPr>
                <w:rFonts w:cs="Arial"/>
                <w:szCs w:val="20"/>
                <w:lang w:eastAsia="en-GB"/>
              </w:rPr>
              <w:t>OCL approach to ETZ Net Zero Principles</w:t>
            </w:r>
          </w:p>
          <w:p w14:paraId="0AA97B1D" w14:textId="77777777" w:rsidR="00F256F8" w:rsidRPr="00C9196E" w:rsidRDefault="00F256F8" w:rsidP="00F256F8">
            <w:pPr>
              <w:autoSpaceDE w:val="0"/>
              <w:autoSpaceDN w:val="0"/>
              <w:adjustRightInd w:val="0"/>
              <w:spacing w:after="0" w:line="240" w:lineRule="auto"/>
              <w:rPr>
                <w:rFonts w:cs="Arial"/>
                <w:szCs w:val="20"/>
                <w:lang w:eastAsia="en-GB"/>
              </w:rPr>
            </w:pPr>
            <w:r w:rsidRPr="00C9196E">
              <w:rPr>
                <w:rFonts w:cs="Arial"/>
                <w:szCs w:val="20"/>
                <w:lang w:eastAsia="en-GB"/>
              </w:rPr>
              <w:t>Road to Zero – Ogilvie Construction</w:t>
            </w:r>
          </w:p>
          <w:p w14:paraId="22E4C79A" w14:textId="77777777" w:rsidR="00F256F8" w:rsidRPr="00C9196E" w:rsidRDefault="00F256F8" w:rsidP="00F256F8">
            <w:pPr>
              <w:autoSpaceDE w:val="0"/>
              <w:autoSpaceDN w:val="0"/>
              <w:adjustRightInd w:val="0"/>
              <w:spacing w:after="0" w:line="240" w:lineRule="auto"/>
              <w:rPr>
                <w:rFonts w:cs="Arial"/>
                <w:szCs w:val="20"/>
                <w:lang w:eastAsia="en-GB"/>
              </w:rPr>
            </w:pPr>
            <w:r w:rsidRPr="00C9196E">
              <w:rPr>
                <w:rFonts w:cs="Arial"/>
                <w:szCs w:val="20"/>
                <w:lang w:eastAsia="en-GB"/>
              </w:rPr>
              <w:t>ETZ – Schedule Part 9 (iv) The Contract Drawings 22.08.24</w:t>
            </w:r>
          </w:p>
          <w:p w14:paraId="3DCA1E09" w14:textId="77777777" w:rsidR="00F256F8" w:rsidRPr="00C9196E" w:rsidRDefault="00F256F8" w:rsidP="00F256F8">
            <w:pPr>
              <w:autoSpaceDE w:val="0"/>
              <w:autoSpaceDN w:val="0"/>
              <w:adjustRightInd w:val="0"/>
              <w:spacing w:after="0" w:line="240" w:lineRule="auto"/>
              <w:rPr>
                <w:rFonts w:cs="Arial"/>
                <w:szCs w:val="20"/>
                <w:lang w:eastAsia="en-GB"/>
              </w:rPr>
            </w:pPr>
            <w:r w:rsidRPr="00C9196E">
              <w:rPr>
                <w:rFonts w:cs="Arial"/>
                <w:szCs w:val="20"/>
                <w:lang w:eastAsia="en-GB"/>
              </w:rPr>
              <w:t>ETZ – Schedule Part 9 (v) Employers Requirements</w:t>
            </w:r>
          </w:p>
          <w:p w14:paraId="0DEF16DD" w14:textId="77777777" w:rsidR="00F256F8" w:rsidRPr="00C9196E" w:rsidRDefault="00F256F8" w:rsidP="00F256F8">
            <w:pPr>
              <w:autoSpaceDE w:val="0"/>
              <w:autoSpaceDN w:val="0"/>
              <w:adjustRightInd w:val="0"/>
              <w:spacing w:after="0" w:line="240" w:lineRule="auto"/>
              <w:rPr>
                <w:rFonts w:cs="Arial"/>
                <w:szCs w:val="20"/>
                <w:lang w:eastAsia="en-GB"/>
              </w:rPr>
            </w:pPr>
            <w:r w:rsidRPr="00C9196E">
              <w:rPr>
                <w:rFonts w:cs="Arial"/>
                <w:szCs w:val="20"/>
                <w:lang w:eastAsia="en-GB"/>
              </w:rPr>
              <w:t>ETZ – Main Contract info and requirements</w:t>
            </w:r>
          </w:p>
          <w:p w14:paraId="0764BC9B" w14:textId="284CDCBA" w:rsidR="0078585E" w:rsidRDefault="0078585E" w:rsidP="008F0528">
            <w:pPr>
              <w:autoSpaceDE w:val="0"/>
              <w:autoSpaceDN w:val="0"/>
              <w:adjustRightInd w:val="0"/>
              <w:spacing w:after="0" w:line="240" w:lineRule="auto"/>
              <w:rPr>
                <w:rFonts w:cs="Arial"/>
                <w:szCs w:val="20"/>
                <w:lang w:eastAsia="en-GB"/>
              </w:rPr>
            </w:pPr>
          </w:p>
          <w:p w14:paraId="53474FBD" w14:textId="0FFFBDF2" w:rsidR="007C0BD0" w:rsidRPr="004C40C6" w:rsidRDefault="007C0BD0" w:rsidP="008F0528">
            <w:pPr>
              <w:autoSpaceDE w:val="0"/>
              <w:autoSpaceDN w:val="0"/>
              <w:adjustRightInd w:val="0"/>
              <w:spacing w:after="0" w:line="240" w:lineRule="auto"/>
              <w:rPr>
                <w:rFonts w:cs="Arial"/>
                <w:szCs w:val="20"/>
                <w:lang w:eastAsia="en-GB"/>
              </w:rPr>
            </w:pPr>
          </w:p>
        </w:tc>
      </w:tr>
      <w:tr w:rsidR="00041F08" w:rsidRPr="001106D5" w14:paraId="730F13B7" w14:textId="77777777" w:rsidTr="008B105E">
        <w:trPr>
          <w:trHeight w:val="397"/>
          <w:jc w:val="right"/>
        </w:trPr>
        <w:tc>
          <w:tcPr>
            <w:tcW w:w="846" w:type="dxa"/>
            <w:vMerge w:val="restart"/>
            <w:tcBorders>
              <w:top w:val="single" w:sz="4" w:space="0" w:color="auto"/>
              <w:left w:val="single" w:sz="4" w:space="0" w:color="auto"/>
              <w:right w:val="single" w:sz="4" w:space="0" w:color="auto"/>
            </w:tcBorders>
            <w:shd w:val="clear" w:color="auto" w:fill="D9D9D9"/>
            <w:vAlign w:val="center"/>
          </w:tcPr>
          <w:p w14:paraId="0F855C52" w14:textId="77777777" w:rsidR="00041F08" w:rsidRPr="001106D5" w:rsidRDefault="00041F08" w:rsidP="008F0528">
            <w:pPr>
              <w:spacing w:before="60" w:after="0"/>
              <w:rPr>
                <w:rFonts w:cs="Arial"/>
                <w:b/>
              </w:rPr>
            </w:pPr>
            <w:r w:rsidRPr="001106D5">
              <w:rPr>
                <w:rFonts w:cs="Arial"/>
                <w:b/>
              </w:rPr>
              <w:t xml:space="preserve">2.2 </w:t>
            </w:r>
          </w:p>
        </w:tc>
        <w:tc>
          <w:tcPr>
            <w:tcW w:w="947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A3374A8" w14:textId="77777777" w:rsidR="00041F08" w:rsidRPr="001106D5" w:rsidRDefault="00041F08" w:rsidP="008F0528">
            <w:pPr>
              <w:spacing w:before="60" w:after="0"/>
              <w:rPr>
                <w:rFonts w:cs="Arial"/>
                <w:b/>
              </w:rPr>
            </w:pPr>
            <w:r w:rsidRPr="001106D5">
              <w:rPr>
                <w:rFonts w:cs="Arial"/>
                <w:b/>
              </w:rPr>
              <w:t>Compliance with the documents / qualifications / clarifications</w:t>
            </w:r>
          </w:p>
        </w:tc>
      </w:tr>
      <w:tr w:rsidR="00041F08" w:rsidRPr="001106D5" w14:paraId="4B787CA1" w14:textId="77777777" w:rsidTr="008B105E">
        <w:trPr>
          <w:trHeight w:val="962"/>
          <w:jc w:val="right"/>
        </w:trPr>
        <w:tc>
          <w:tcPr>
            <w:tcW w:w="846" w:type="dxa"/>
            <w:vMerge/>
            <w:tcBorders>
              <w:left w:val="single" w:sz="4" w:space="0" w:color="auto"/>
              <w:right w:val="single" w:sz="4" w:space="0" w:color="auto"/>
            </w:tcBorders>
            <w:shd w:val="clear" w:color="auto" w:fill="D9D9D9"/>
            <w:vAlign w:val="center"/>
          </w:tcPr>
          <w:p w14:paraId="247446A6" w14:textId="77777777" w:rsidR="00041F08" w:rsidRPr="001106D5" w:rsidRDefault="00041F08" w:rsidP="008F0528">
            <w:pPr>
              <w:spacing w:before="60" w:after="0"/>
              <w:rPr>
                <w:rFonts w:cs="Arial"/>
                <w:b/>
              </w:rPr>
            </w:pPr>
          </w:p>
        </w:tc>
        <w:tc>
          <w:tcPr>
            <w:tcW w:w="733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C708D4" w14:textId="77777777" w:rsidR="00041F08" w:rsidRPr="001106D5" w:rsidRDefault="00041F08" w:rsidP="008F0528">
            <w:pPr>
              <w:spacing w:before="60" w:after="0"/>
              <w:rPr>
                <w:rFonts w:cs="Arial"/>
                <w:b/>
              </w:rPr>
            </w:pPr>
            <w:r w:rsidRPr="001106D5">
              <w:rPr>
                <w:rFonts w:cs="Arial"/>
                <w:b/>
              </w:rPr>
              <w:t>Is the bid fully compliant with</w:t>
            </w:r>
            <w:r>
              <w:rPr>
                <w:rFonts w:cs="Arial"/>
                <w:b/>
              </w:rPr>
              <w:t xml:space="preserve"> the documents provided to the S</w:t>
            </w:r>
            <w:r w:rsidRPr="001106D5">
              <w:rPr>
                <w:rFonts w:cs="Arial"/>
                <w:b/>
              </w:rPr>
              <w:t>ub</w:t>
            </w:r>
            <w:r>
              <w:rPr>
                <w:rFonts w:cs="Arial"/>
                <w:b/>
              </w:rPr>
              <w:t>-C</w:t>
            </w:r>
            <w:r w:rsidRPr="001106D5">
              <w:rPr>
                <w:rFonts w:cs="Arial"/>
                <w:b/>
              </w:rPr>
              <w:t xml:space="preserve">ontractor? </w:t>
            </w:r>
          </w:p>
        </w:tc>
        <w:tc>
          <w:tcPr>
            <w:tcW w:w="21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AA5B2C" w14:textId="3476B3A6" w:rsidR="00041F08" w:rsidRPr="00EE72F1" w:rsidRDefault="00041F08" w:rsidP="008E5850">
            <w:pPr>
              <w:spacing w:before="60" w:after="0"/>
              <w:jc w:val="center"/>
              <w:rPr>
                <w:rFonts w:cs="Arial"/>
              </w:rPr>
            </w:pPr>
            <w:r w:rsidRPr="00EE72F1">
              <w:rPr>
                <w:rFonts w:cs="Arial"/>
              </w:rPr>
              <w:t xml:space="preserve">Yes / </w:t>
            </w:r>
            <w:r w:rsidRPr="00DD365E">
              <w:rPr>
                <w:rFonts w:cs="Arial"/>
                <w:strike/>
              </w:rPr>
              <w:t>No</w:t>
            </w:r>
          </w:p>
        </w:tc>
      </w:tr>
      <w:tr w:rsidR="00041F08" w:rsidRPr="001106D5" w14:paraId="4D640C5E" w14:textId="77777777" w:rsidTr="008B105E">
        <w:trPr>
          <w:trHeight w:val="397"/>
          <w:jc w:val="right"/>
        </w:trPr>
        <w:tc>
          <w:tcPr>
            <w:tcW w:w="846" w:type="dxa"/>
            <w:vMerge/>
            <w:tcBorders>
              <w:left w:val="single" w:sz="4" w:space="0" w:color="auto"/>
              <w:right w:val="single" w:sz="4" w:space="0" w:color="auto"/>
            </w:tcBorders>
            <w:shd w:val="clear" w:color="auto" w:fill="D9D9D9"/>
            <w:vAlign w:val="center"/>
          </w:tcPr>
          <w:p w14:paraId="6851F790" w14:textId="77777777" w:rsidR="00041F08" w:rsidRPr="001106D5" w:rsidRDefault="00041F08" w:rsidP="008F0528">
            <w:pPr>
              <w:spacing w:before="60" w:after="0"/>
              <w:rPr>
                <w:rFonts w:cs="Arial"/>
                <w:b/>
              </w:rPr>
            </w:pPr>
          </w:p>
        </w:tc>
        <w:tc>
          <w:tcPr>
            <w:tcW w:w="947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B934FAB" w14:textId="77777777" w:rsidR="00041F08" w:rsidRPr="001106D5" w:rsidRDefault="00041F08" w:rsidP="008F0528">
            <w:pPr>
              <w:spacing w:before="60" w:after="0"/>
              <w:rPr>
                <w:rFonts w:cs="Arial"/>
                <w:b/>
              </w:rPr>
            </w:pPr>
            <w:r w:rsidRPr="001106D5">
              <w:rPr>
                <w:rFonts w:cs="Arial"/>
                <w:b/>
              </w:rPr>
              <w:t xml:space="preserve">If </w:t>
            </w:r>
            <w:r>
              <w:rPr>
                <w:rFonts w:cs="Arial"/>
                <w:b/>
              </w:rPr>
              <w:t>‘</w:t>
            </w:r>
            <w:r w:rsidRPr="001106D5">
              <w:rPr>
                <w:rFonts w:cs="Arial"/>
                <w:b/>
              </w:rPr>
              <w:t>no</w:t>
            </w:r>
            <w:r>
              <w:rPr>
                <w:rFonts w:cs="Arial"/>
                <w:b/>
              </w:rPr>
              <w:t>’</w:t>
            </w:r>
            <w:r w:rsidRPr="001106D5">
              <w:rPr>
                <w:rFonts w:cs="Arial"/>
                <w:b/>
              </w:rPr>
              <w:t xml:space="preserve"> identify where items of work are non-compliant:</w:t>
            </w:r>
          </w:p>
        </w:tc>
      </w:tr>
      <w:tr w:rsidR="00041F08" w:rsidRPr="001106D5" w14:paraId="18580434" w14:textId="77777777" w:rsidTr="008B105E">
        <w:trPr>
          <w:trHeight w:val="880"/>
          <w:jc w:val="right"/>
        </w:trPr>
        <w:tc>
          <w:tcPr>
            <w:tcW w:w="846" w:type="dxa"/>
            <w:vMerge/>
            <w:tcBorders>
              <w:left w:val="single" w:sz="4" w:space="0" w:color="auto"/>
              <w:right w:val="single" w:sz="4" w:space="0" w:color="auto"/>
            </w:tcBorders>
            <w:shd w:val="clear" w:color="auto" w:fill="D9D9D9"/>
            <w:vAlign w:val="center"/>
          </w:tcPr>
          <w:p w14:paraId="123B434D" w14:textId="77777777" w:rsidR="00041F08" w:rsidRPr="001106D5" w:rsidRDefault="00041F08" w:rsidP="008F0528">
            <w:pPr>
              <w:spacing w:before="60" w:after="0"/>
              <w:rPr>
                <w:rFonts w:cs="Arial"/>
                <w:b/>
              </w:rPr>
            </w:pPr>
          </w:p>
        </w:tc>
        <w:tc>
          <w:tcPr>
            <w:tcW w:w="94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CE1937" w14:textId="77777777" w:rsidR="00041F08" w:rsidRDefault="00041F08" w:rsidP="008E5850">
            <w:pPr>
              <w:spacing w:before="60" w:after="0"/>
              <w:rPr>
                <w:rFonts w:cs="Arial"/>
              </w:rPr>
            </w:pPr>
          </w:p>
          <w:p w14:paraId="06918996" w14:textId="1002EBBB" w:rsidR="00041F08" w:rsidRPr="008E5850" w:rsidRDefault="00041F08" w:rsidP="00EE72F1">
            <w:pPr>
              <w:spacing w:before="60" w:after="0"/>
              <w:rPr>
                <w:rFonts w:cs="Arial"/>
              </w:rPr>
            </w:pPr>
          </w:p>
        </w:tc>
      </w:tr>
      <w:tr w:rsidR="00041F08" w:rsidRPr="001106D5" w14:paraId="13B6F325" w14:textId="4F269067" w:rsidTr="008B105E">
        <w:trPr>
          <w:trHeight w:val="410"/>
          <w:jc w:val="right"/>
        </w:trPr>
        <w:tc>
          <w:tcPr>
            <w:tcW w:w="846" w:type="dxa"/>
            <w:vMerge/>
            <w:tcBorders>
              <w:left w:val="single" w:sz="4" w:space="0" w:color="auto"/>
              <w:bottom w:val="single" w:sz="4" w:space="0" w:color="auto"/>
              <w:right w:val="single" w:sz="4" w:space="0" w:color="auto"/>
            </w:tcBorders>
            <w:shd w:val="clear" w:color="auto" w:fill="D9D9D9"/>
            <w:vAlign w:val="center"/>
          </w:tcPr>
          <w:p w14:paraId="6837E9A8" w14:textId="77777777" w:rsidR="00041F08" w:rsidRPr="001106D5" w:rsidRDefault="00041F08" w:rsidP="008F0528">
            <w:pPr>
              <w:spacing w:before="60" w:after="0"/>
              <w:rPr>
                <w:rFonts w:cs="Arial"/>
                <w:b/>
              </w:rPr>
            </w:pPr>
          </w:p>
        </w:tc>
        <w:tc>
          <w:tcPr>
            <w:tcW w:w="74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0BCCA7" w14:textId="3E099AF9" w:rsidR="00041F08" w:rsidRPr="00041F08" w:rsidRDefault="00041F08" w:rsidP="008E5850">
            <w:pPr>
              <w:spacing w:before="60" w:after="0"/>
              <w:rPr>
                <w:rFonts w:cs="Arial"/>
                <w:b/>
                <w:bCs/>
              </w:rPr>
            </w:pPr>
            <w:r w:rsidRPr="00041F08">
              <w:rPr>
                <w:rFonts w:cs="Arial"/>
                <w:b/>
                <w:bCs/>
              </w:rPr>
              <w:t>Has non-compliance been formally approved by the Client and relevant Design Consultants?</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EAC71" w14:textId="4BCE0DAA" w:rsidR="00041F08" w:rsidRDefault="00041F08" w:rsidP="00041F08">
            <w:pPr>
              <w:spacing w:before="60" w:after="0"/>
              <w:jc w:val="center"/>
              <w:rPr>
                <w:rFonts w:cs="Arial"/>
              </w:rPr>
            </w:pPr>
          </w:p>
        </w:tc>
      </w:tr>
      <w:tr w:rsidR="008F0528" w:rsidRPr="001106D5" w14:paraId="5EAEC914" w14:textId="77777777" w:rsidTr="008B105E">
        <w:trPr>
          <w:gridAfter w:val="1"/>
          <w:wAfter w:w="8" w:type="dxa"/>
          <w:trHeight w:val="397"/>
          <w:jc w:val="right"/>
        </w:trPr>
        <w:tc>
          <w:tcPr>
            <w:tcW w:w="846" w:type="dxa"/>
            <w:vMerge w:val="restart"/>
            <w:tcBorders>
              <w:top w:val="single" w:sz="4" w:space="0" w:color="auto"/>
            </w:tcBorders>
            <w:shd w:val="clear" w:color="auto" w:fill="D9D9D9"/>
            <w:vAlign w:val="center"/>
          </w:tcPr>
          <w:p w14:paraId="03A60806" w14:textId="77777777" w:rsidR="008F0528" w:rsidRPr="001106D5" w:rsidRDefault="008F0528" w:rsidP="008F0528">
            <w:pPr>
              <w:spacing w:before="60" w:after="0"/>
              <w:rPr>
                <w:rFonts w:cs="Arial"/>
                <w:b/>
              </w:rPr>
            </w:pPr>
            <w:r w:rsidRPr="001106D5">
              <w:rPr>
                <w:rFonts w:cs="Arial"/>
                <w:b/>
              </w:rPr>
              <w:t>2.3</w:t>
            </w:r>
          </w:p>
        </w:tc>
        <w:tc>
          <w:tcPr>
            <w:tcW w:w="9464" w:type="dxa"/>
            <w:gridSpan w:val="4"/>
            <w:tcBorders>
              <w:top w:val="single" w:sz="4" w:space="0" w:color="auto"/>
              <w:bottom w:val="single" w:sz="4" w:space="0" w:color="auto"/>
            </w:tcBorders>
            <w:shd w:val="clear" w:color="auto" w:fill="D9D9D9"/>
            <w:vAlign w:val="center"/>
          </w:tcPr>
          <w:p w14:paraId="138E8C73" w14:textId="77777777" w:rsidR="008F0528" w:rsidRPr="001106D5" w:rsidRDefault="008F0528" w:rsidP="008F0528">
            <w:pPr>
              <w:spacing w:before="60" w:after="0"/>
              <w:rPr>
                <w:rFonts w:cs="Arial"/>
              </w:rPr>
            </w:pPr>
            <w:r w:rsidRPr="001106D5">
              <w:rPr>
                <w:rFonts w:cs="Arial"/>
                <w:b/>
              </w:rPr>
              <w:t xml:space="preserve">Scope / interface </w:t>
            </w:r>
          </w:p>
        </w:tc>
      </w:tr>
      <w:tr w:rsidR="008F0528" w:rsidRPr="001106D5" w14:paraId="21370011" w14:textId="77777777" w:rsidTr="008B105E">
        <w:trPr>
          <w:gridAfter w:val="1"/>
          <w:wAfter w:w="8" w:type="dxa"/>
          <w:trHeight w:val="1588"/>
          <w:jc w:val="right"/>
        </w:trPr>
        <w:tc>
          <w:tcPr>
            <w:tcW w:w="846" w:type="dxa"/>
            <w:vMerge/>
            <w:shd w:val="clear" w:color="auto" w:fill="D9D9D9"/>
            <w:vAlign w:val="center"/>
          </w:tcPr>
          <w:p w14:paraId="7264F208" w14:textId="77777777" w:rsidR="008F0528" w:rsidRPr="001106D5" w:rsidRDefault="008F0528" w:rsidP="008F0528">
            <w:pPr>
              <w:spacing w:before="60" w:after="0"/>
              <w:rPr>
                <w:rFonts w:cs="Arial"/>
                <w:b/>
              </w:rPr>
            </w:pPr>
          </w:p>
        </w:tc>
        <w:tc>
          <w:tcPr>
            <w:tcW w:w="9464" w:type="dxa"/>
            <w:gridSpan w:val="4"/>
            <w:tcBorders>
              <w:top w:val="single" w:sz="4" w:space="0" w:color="auto"/>
            </w:tcBorders>
            <w:shd w:val="clear" w:color="auto" w:fill="auto"/>
            <w:vAlign w:val="center"/>
          </w:tcPr>
          <w:p w14:paraId="25A62115" w14:textId="5AAFE3DF" w:rsidR="008F0528" w:rsidRPr="008E5850" w:rsidRDefault="00610818" w:rsidP="0074144F">
            <w:pPr>
              <w:spacing w:after="0" w:line="240" w:lineRule="auto"/>
              <w:rPr>
                <w:rFonts w:cs="Arial"/>
                <w:szCs w:val="20"/>
              </w:rPr>
            </w:pPr>
            <w:r w:rsidRPr="008E5850">
              <w:rPr>
                <w:rFonts w:cs="Arial"/>
                <w:szCs w:val="20"/>
              </w:rPr>
              <w:t>The Sub-Contractor is responsible for i</w:t>
            </w:r>
            <w:r w:rsidR="008F0528" w:rsidRPr="008E5850">
              <w:rPr>
                <w:rFonts w:cs="Arial"/>
                <w:szCs w:val="20"/>
              </w:rPr>
              <w:t>nterface</w:t>
            </w:r>
            <w:r w:rsidRPr="008E5850">
              <w:rPr>
                <w:rFonts w:cs="Arial"/>
                <w:szCs w:val="20"/>
              </w:rPr>
              <w:t xml:space="preserve"> and co-ordination of their works</w:t>
            </w:r>
            <w:r w:rsidR="008F0528" w:rsidRPr="008E5850">
              <w:rPr>
                <w:rFonts w:cs="Arial"/>
                <w:szCs w:val="20"/>
              </w:rPr>
              <w:t xml:space="preserve"> with the following contractors: -</w:t>
            </w:r>
          </w:p>
          <w:p w14:paraId="4822C512" w14:textId="77777777" w:rsidR="003967C0" w:rsidRDefault="003967C0" w:rsidP="00A74E8A">
            <w:pPr>
              <w:spacing w:after="0" w:line="240" w:lineRule="auto"/>
              <w:rPr>
                <w:rFonts w:cs="Arial"/>
                <w:sz w:val="16"/>
                <w:szCs w:val="16"/>
              </w:rPr>
            </w:pPr>
          </w:p>
          <w:p w14:paraId="32615DC2" w14:textId="78052FF7" w:rsidR="00E26A04" w:rsidRDefault="00001B34" w:rsidP="00A74E8A">
            <w:pPr>
              <w:spacing w:after="0" w:line="240" w:lineRule="auto"/>
              <w:rPr>
                <w:rFonts w:cs="Arial"/>
                <w:sz w:val="16"/>
                <w:szCs w:val="16"/>
              </w:rPr>
            </w:pPr>
            <w:r>
              <w:rPr>
                <w:rFonts w:cs="Arial"/>
                <w:sz w:val="16"/>
                <w:szCs w:val="16"/>
              </w:rPr>
              <w:t>Internal finishing trades</w:t>
            </w:r>
          </w:p>
          <w:p w14:paraId="047F8139" w14:textId="77777777" w:rsidR="00E26A04" w:rsidRDefault="00E26A04" w:rsidP="00A74E8A">
            <w:pPr>
              <w:spacing w:after="0" w:line="240" w:lineRule="auto"/>
              <w:rPr>
                <w:rFonts w:cs="Arial"/>
                <w:sz w:val="16"/>
                <w:szCs w:val="16"/>
              </w:rPr>
            </w:pPr>
          </w:p>
          <w:p w14:paraId="714FE5FD" w14:textId="05480263" w:rsidR="00E26A04" w:rsidRPr="00E26A04" w:rsidRDefault="00E26A04" w:rsidP="00A74E8A">
            <w:pPr>
              <w:spacing w:after="0" w:line="240" w:lineRule="auto"/>
              <w:rPr>
                <w:rFonts w:cs="Arial"/>
                <w:szCs w:val="20"/>
              </w:rPr>
            </w:pPr>
            <w:r w:rsidRPr="00032871">
              <w:rPr>
                <w:rFonts w:cs="Arial"/>
                <w:szCs w:val="20"/>
              </w:rPr>
              <w:t>The Sub-Contractor is responsible for any delays to their works, or others works, if this co-ordination does not occur, including any resultant commercial implications.</w:t>
            </w:r>
          </w:p>
        </w:tc>
      </w:tr>
      <w:tr w:rsidR="008F0528" w:rsidRPr="001106D5" w14:paraId="744625BF" w14:textId="77777777" w:rsidTr="008B105E">
        <w:trPr>
          <w:gridAfter w:val="1"/>
          <w:wAfter w:w="8" w:type="dxa"/>
          <w:trHeight w:val="397"/>
          <w:jc w:val="right"/>
        </w:trPr>
        <w:tc>
          <w:tcPr>
            <w:tcW w:w="846" w:type="dxa"/>
            <w:vMerge w:val="restart"/>
            <w:tcBorders>
              <w:top w:val="single" w:sz="4" w:space="0" w:color="auto"/>
              <w:left w:val="single" w:sz="4" w:space="0" w:color="auto"/>
              <w:right w:val="single" w:sz="4" w:space="0" w:color="auto"/>
            </w:tcBorders>
            <w:shd w:val="clear" w:color="auto" w:fill="D9D9D9"/>
            <w:vAlign w:val="center"/>
          </w:tcPr>
          <w:p w14:paraId="560A480B" w14:textId="77777777" w:rsidR="008F0528" w:rsidRPr="001106D5" w:rsidRDefault="008F0528" w:rsidP="008F0528">
            <w:pPr>
              <w:spacing w:before="60" w:after="0"/>
              <w:rPr>
                <w:rFonts w:cs="Arial"/>
                <w:b/>
              </w:rPr>
            </w:pPr>
            <w:r w:rsidRPr="001106D5">
              <w:rPr>
                <w:rFonts w:cs="Arial"/>
                <w:b/>
              </w:rPr>
              <w:t>2.4</w:t>
            </w:r>
          </w:p>
        </w:tc>
        <w:tc>
          <w:tcPr>
            <w:tcW w:w="946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37AACDA" w14:textId="115C1189" w:rsidR="008F0528" w:rsidRPr="001106D5" w:rsidRDefault="008F0528" w:rsidP="008F0528">
            <w:pPr>
              <w:spacing w:before="60" w:after="0"/>
              <w:rPr>
                <w:rFonts w:cs="Arial"/>
              </w:rPr>
            </w:pPr>
            <w:r>
              <w:rPr>
                <w:rFonts w:cs="Arial"/>
                <w:b/>
              </w:rPr>
              <w:t xml:space="preserve">Specification </w:t>
            </w:r>
            <w:r w:rsidRPr="001106D5">
              <w:rPr>
                <w:rFonts w:cs="Arial"/>
                <w:b/>
              </w:rPr>
              <w:t>/ performance</w:t>
            </w:r>
            <w:r w:rsidR="00424DAC">
              <w:rPr>
                <w:rFonts w:cs="Arial"/>
                <w:b/>
              </w:rPr>
              <w:t xml:space="preserve"> requirements</w:t>
            </w:r>
          </w:p>
        </w:tc>
      </w:tr>
      <w:tr w:rsidR="008F0528" w:rsidRPr="001106D5" w14:paraId="62D6CC21" w14:textId="77777777" w:rsidTr="008B105E">
        <w:trPr>
          <w:gridAfter w:val="1"/>
          <w:wAfter w:w="8" w:type="dxa"/>
          <w:trHeight w:val="756"/>
          <w:jc w:val="right"/>
        </w:trPr>
        <w:tc>
          <w:tcPr>
            <w:tcW w:w="846" w:type="dxa"/>
            <w:vMerge/>
            <w:tcBorders>
              <w:left w:val="single" w:sz="4" w:space="0" w:color="auto"/>
              <w:bottom w:val="single" w:sz="4" w:space="0" w:color="auto"/>
              <w:right w:val="single" w:sz="4" w:space="0" w:color="auto"/>
            </w:tcBorders>
            <w:shd w:val="clear" w:color="auto" w:fill="D9D9D9"/>
            <w:vAlign w:val="center"/>
          </w:tcPr>
          <w:p w14:paraId="42230892" w14:textId="77777777" w:rsidR="008F0528" w:rsidRPr="001106D5" w:rsidRDefault="008F0528" w:rsidP="008F0528">
            <w:pPr>
              <w:spacing w:before="60" w:after="0"/>
              <w:rPr>
                <w:rFonts w:cs="Arial"/>
                <w:b/>
              </w:rPr>
            </w:pPr>
          </w:p>
        </w:tc>
        <w:tc>
          <w:tcPr>
            <w:tcW w:w="9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0CB05D" w14:textId="5E97D3EB" w:rsidR="008F0528" w:rsidRPr="00736A26" w:rsidRDefault="00BC7C4C" w:rsidP="008F0528">
            <w:pPr>
              <w:spacing w:before="60" w:after="0"/>
              <w:rPr>
                <w:rFonts w:cs="Arial"/>
              </w:rPr>
            </w:pPr>
            <w:r>
              <w:rPr>
                <w:rFonts w:cs="Arial"/>
              </w:rPr>
              <w:t>As per Main Contract</w:t>
            </w:r>
          </w:p>
        </w:tc>
      </w:tr>
      <w:tr w:rsidR="008F0528" w:rsidRPr="001106D5" w14:paraId="32E53DCF" w14:textId="77777777" w:rsidTr="008B105E">
        <w:trPr>
          <w:gridAfter w:val="1"/>
          <w:wAfter w:w="8" w:type="dxa"/>
          <w:trHeight w:val="397"/>
          <w:jc w:val="right"/>
        </w:trPr>
        <w:tc>
          <w:tcPr>
            <w:tcW w:w="846" w:type="dxa"/>
            <w:vMerge w:val="restart"/>
            <w:tcBorders>
              <w:left w:val="single" w:sz="4" w:space="0" w:color="auto"/>
              <w:right w:val="single" w:sz="4" w:space="0" w:color="auto"/>
            </w:tcBorders>
            <w:shd w:val="clear" w:color="auto" w:fill="D9D9D9"/>
            <w:vAlign w:val="center"/>
          </w:tcPr>
          <w:p w14:paraId="656200DA" w14:textId="77777777" w:rsidR="008F0528" w:rsidRPr="001106D5" w:rsidRDefault="008F0528" w:rsidP="008F0528">
            <w:pPr>
              <w:spacing w:before="60" w:after="0"/>
              <w:rPr>
                <w:rFonts w:cs="Arial"/>
                <w:b/>
              </w:rPr>
            </w:pPr>
            <w:r w:rsidRPr="001106D5">
              <w:rPr>
                <w:rFonts w:cs="Arial"/>
                <w:b/>
              </w:rPr>
              <w:t>2.5</w:t>
            </w:r>
          </w:p>
        </w:tc>
        <w:tc>
          <w:tcPr>
            <w:tcW w:w="946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BC7967D" w14:textId="756C8161" w:rsidR="008F0528" w:rsidRPr="001106D5" w:rsidRDefault="008F0528" w:rsidP="008F0528">
            <w:pPr>
              <w:spacing w:before="60" w:after="0"/>
              <w:rPr>
                <w:rFonts w:cs="Arial"/>
                <w:b/>
              </w:rPr>
            </w:pPr>
            <w:r w:rsidRPr="001106D5">
              <w:rPr>
                <w:rFonts w:cs="Arial"/>
                <w:b/>
              </w:rPr>
              <w:t xml:space="preserve">Sequence – </w:t>
            </w:r>
            <w:r w:rsidR="009E644C" w:rsidRPr="001106D5">
              <w:rPr>
                <w:rFonts w:cs="Arial"/>
                <w:b/>
              </w:rPr>
              <w:t>builders work</w:t>
            </w:r>
            <w:r w:rsidRPr="001106D5">
              <w:rPr>
                <w:rFonts w:cs="Arial"/>
                <w:b/>
              </w:rPr>
              <w:t xml:space="preserve"> requirements / inclusions</w:t>
            </w:r>
          </w:p>
        </w:tc>
      </w:tr>
      <w:tr w:rsidR="008F0528" w:rsidRPr="001106D5" w14:paraId="6908F8E9" w14:textId="77777777" w:rsidTr="008B105E">
        <w:trPr>
          <w:gridAfter w:val="1"/>
          <w:wAfter w:w="8" w:type="dxa"/>
          <w:trHeight w:val="884"/>
          <w:jc w:val="right"/>
        </w:trPr>
        <w:tc>
          <w:tcPr>
            <w:tcW w:w="846" w:type="dxa"/>
            <w:vMerge/>
            <w:tcBorders>
              <w:left w:val="single" w:sz="4" w:space="0" w:color="auto"/>
              <w:bottom w:val="single" w:sz="4" w:space="0" w:color="auto"/>
              <w:right w:val="single" w:sz="4" w:space="0" w:color="auto"/>
            </w:tcBorders>
            <w:shd w:val="clear" w:color="auto" w:fill="D9D9D9"/>
            <w:vAlign w:val="center"/>
          </w:tcPr>
          <w:p w14:paraId="1F81068B" w14:textId="77777777" w:rsidR="008F0528" w:rsidRPr="001106D5" w:rsidRDefault="008F0528" w:rsidP="008F0528">
            <w:pPr>
              <w:spacing w:before="60" w:after="0"/>
              <w:rPr>
                <w:rFonts w:cs="Arial"/>
                <w:b/>
              </w:rPr>
            </w:pPr>
          </w:p>
        </w:tc>
        <w:tc>
          <w:tcPr>
            <w:tcW w:w="9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0857A6" w14:textId="1655F8EA" w:rsidR="008F0528" w:rsidRDefault="00E871EE" w:rsidP="008F0528">
            <w:pPr>
              <w:spacing w:before="60" w:after="0"/>
              <w:rPr>
                <w:rFonts w:cs="Arial"/>
              </w:rPr>
            </w:pPr>
            <w:r>
              <w:rPr>
                <w:rFonts w:cs="Arial"/>
              </w:rPr>
              <w:t xml:space="preserve">Programme ref: </w:t>
            </w:r>
            <w:r w:rsidR="001C378D">
              <w:rPr>
                <w:rFonts w:cs="Arial"/>
              </w:rPr>
              <w:t xml:space="preserve">As </w:t>
            </w:r>
            <w:r w:rsidR="000728AB">
              <w:rPr>
                <w:rFonts w:cs="Arial"/>
              </w:rPr>
              <w:t>per</w:t>
            </w:r>
            <w:r w:rsidR="001C378D">
              <w:rPr>
                <w:rFonts w:cs="Arial"/>
              </w:rPr>
              <w:t xml:space="preserve"> section </w:t>
            </w:r>
            <w:r w:rsidR="00A21095">
              <w:rPr>
                <w:rFonts w:cs="Arial"/>
              </w:rPr>
              <w:t>5.</w:t>
            </w:r>
          </w:p>
          <w:p w14:paraId="6B7FEB50" w14:textId="41B6EE61" w:rsidR="00E871EE" w:rsidRDefault="00E871EE" w:rsidP="008F0528">
            <w:pPr>
              <w:spacing w:before="60" w:after="0"/>
              <w:rPr>
                <w:rFonts w:cs="Arial"/>
              </w:rPr>
            </w:pPr>
            <w:r>
              <w:rPr>
                <w:rFonts w:cs="Arial"/>
              </w:rPr>
              <w:t>Sequencing:</w:t>
            </w:r>
            <w:r w:rsidR="004627FC">
              <w:rPr>
                <w:rFonts w:cs="Arial"/>
              </w:rPr>
              <w:t xml:space="preserve"> </w:t>
            </w:r>
            <w:r w:rsidR="000728AB">
              <w:rPr>
                <w:rFonts w:cs="Arial"/>
              </w:rPr>
              <w:t>As per section 5</w:t>
            </w:r>
          </w:p>
          <w:p w14:paraId="33E4BBE4" w14:textId="1689543C" w:rsidR="00E871EE" w:rsidRPr="00736A26" w:rsidRDefault="00E871EE" w:rsidP="008F0528">
            <w:pPr>
              <w:spacing w:before="60" w:after="0"/>
              <w:rPr>
                <w:rFonts w:cs="Arial"/>
              </w:rPr>
            </w:pPr>
          </w:p>
        </w:tc>
      </w:tr>
      <w:tr w:rsidR="008F0528" w:rsidRPr="001106D5" w14:paraId="22868423" w14:textId="77777777" w:rsidTr="008B105E">
        <w:trPr>
          <w:gridAfter w:val="1"/>
          <w:wAfter w:w="8" w:type="dxa"/>
          <w:trHeight w:val="397"/>
          <w:jc w:val="right"/>
        </w:trPr>
        <w:tc>
          <w:tcPr>
            <w:tcW w:w="846" w:type="dxa"/>
            <w:tcBorders>
              <w:left w:val="single" w:sz="4" w:space="0" w:color="auto"/>
              <w:right w:val="single" w:sz="4" w:space="0" w:color="auto"/>
            </w:tcBorders>
            <w:shd w:val="clear" w:color="auto" w:fill="D9D9D9"/>
            <w:vAlign w:val="center"/>
          </w:tcPr>
          <w:p w14:paraId="1841EFBE" w14:textId="77777777" w:rsidR="008F0528" w:rsidRPr="001106D5" w:rsidRDefault="008F0528" w:rsidP="008F0528">
            <w:pPr>
              <w:spacing w:before="60" w:after="0"/>
              <w:rPr>
                <w:rFonts w:cs="Arial"/>
                <w:b/>
              </w:rPr>
            </w:pPr>
            <w:r w:rsidRPr="001106D5">
              <w:rPr>
                <w:rFonts w:cs="Arial"/>
                <w:b/>
              </w:rPr>
              <w:t>2.</w:t>
            </w:r>
            <w:r>
              <w:rPr>
                <w:rFonts w:cs="Arial"/>
                <w:b/>
              </w:rPr>
              <w:t>6</w:t>
            </w:r>
          </w:p>
        </w:tc>
        <w:tc>
          <w:tcPr>
            <w:tcW w:w="946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497117C" w14:textId="77777777" w:rsidR="008F0528" w:rsidRPr="001106D5" w:rsidRDefault="008F0528" w:rsidP="008F0528">
            <w:pPr>
              <w:spacing w:before="60" w:after="0"/>
              <w:rPr>
                <w:rFonts w:cs="Arial"/>
                <w:b/>
              </w:rPr>
            </w:pPr>
            <w:r w:rsidRPr="001106D5">
              <w:rPr>
                <w:rFonts w:cs="Arial"/>
                <w:b/>
              </w:rPr>
              <w:t>Further areas of Value Engineering</w:t>
            </w:r>
          </w:p>
        </w:tc>
      </w:tr>
      <w:tr w:rsidR="008F0528" w:rsidRPr="001106D5" w14:paraId="1F1E37D2" w14:textId="77777777" w:rsidTr="00E26A04">
        <w:trPr>
          <w:gridAfter w:val="1"/>
          <w:wAfter w:w="8" w:type="dxa"/>
          <w:trHeight w:val="1200"/>
          <w:jc w:val="right"/>
        </w:trPr>
        <w:tc>
          <w:tcPr>
            <w:tcW w:w="846" w:type="dxa"/>
            <w:tcBorders>
              <w:left w:val="single" w:sz="4" w:space="0" w:color="auto"/>
              <w:right w:val="single" w:sz="4" w:space="0" w:color="auto"/>
            </w:tcBorders>
            <w:shd w:val="clear" w:color="auto" w:fill="D9D9D9"/>
            <w:vAlign w:val="center"/>
          </w:tcPr>
          <w:p w14:paraId="1D87EE23" w14:textId="77777777" w:rsidR="008F0528" w:rsidRPr="001106D5" w:rsidRDefault="008F0528" w:rsidP="008F0528">
            <w:pPr>
              <w:spacing w:before="60" w:after="0"/>
              <w:rPr>
                <w:rFonts w:cs="Arial"/>
                <w:b/>
              </w:rPr>
            </w:pPr>
          </w:p>
        </w:tc>
        <w:tc>
          <w:tcPr>
            <w:tcW w:w="9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B82A6" w14:textId="77777777" w:rsidR="00041F08" w:rsidRPr="00032871" w:rsidRDefault="00041F08" w:rsidP="00B745B3">
            <w:pPr>
              <w:spacing w:before="60" w:after="0"/>
              <w:rPr>
                <w:rFonts w:cs="Arial"/>
                <w:szCs w:val="20"/>
                <w:lang w:eastAsia="en-GB"/>
              </w:rPr>
            </w:pPr>
          </w:p>
          <w:p w14:paraId="58057614" w14:textId="6DF916C5" w:rsidR="00B745B3" w:rsidRPr="00032871" w:rsidRDefault="008F0528" w:rsidP="00B745B3">
            <w:pPr>
              <w:spacing w:before="60" w:after="0"/>
              <w:rPr>
                <w:rFonts w:cs="Arial"/>
                <w:spacing w:val="-4"/>
              </w:rPr>
            </w:pPr>
            <w:r w:rsidRPr="00032871">
              <w:rPr>
                <w:rFonts w:cs="Arial"/>
                <w:szCs w:val="20"/>
                <w:lang w:eastAsia="en-GB"/>
              </w:rPr>
              <w:t>To be considered throughout the works.</w:t>
            </w:r>
            <w:r w:rsidR="00041F08" w:rsidRPr="00032871">
              <w:rPr>
                <w:rFonts w:cs="Arial"/>
                <w:spacing w:val="-4"/>
              </w:rPr>
              <w:t xml:space="preserve"> The Sub-Contractor is invited to explore any areas of value engineering that they feel may be of benefit to the Project. Under no circumstances should any changes to the Sub-Contract Works be made without the prior written approval of O</w:t>
            </w:r>
            <w:r w:rsidR="00E26A04" w:rsidRPr="00032871">
              <w:rPr>
                <w:rFonts w:cs="Arial"/>
                <w:spacing w:val="-4"/>
              </w:rPr>
              <w:t>gilvie</w:t>
            </w:r>
            <w:r w:rsidR="00041F08" w:rsidRPr="00032871">
              <w:rPr>
                <w:rFonts w:cs="Arial"/>
                <w:spacing w:val="-4"/>
              </w:rPr>
              <w:t>.</w:t>
            </w:r>
          </w:p>
          <w:p w14:paraId="79A7380D" w14:textId="3C9FC2EB" w:rsidR="00041F08" w:rsidRPr="00032871" w:rsidRDefault="00041F08" w:rsidP="00B745B3">
            <w:pPr>
              <w:spacing w:before="60" w:after="0"/>
              <w:rPr>
                <w:rFonts w:cs="Arial"/>
                <w:szCs w:val="20"/>
                <w:lang w:eastAsia="en-GB"/>
              </w:rPr>
            </w:pPr>
          </w:p>
        </w:tc>
      </w:tr>
      <w:tr w:rsidR="008F0528" w:rsidRPr="001106D5" w14:paraId="30A0F686" w14:textId="77777777" w:rsidTr="008B105E">
        <w:trPr>
          <w:gridAfter w:val="1"/>
          <w:wAfter w:w="8" w:type="dxa"/>
          <w:trHeight w:val="339"/>
          <w:jc w:val="right"/>
        </w:trPr>
        <w:tc>
          <w:tcPr>
            <w:tcW w:w="846" w:type="dxa"/>
            <w:tcBorders>
              <w:left w:val="single" w:sz="4" w:space="0" w:color="auto"/>
              <w:right w:val="single" w:sz="4" w:space="0" w:color="auto"/>
            </w:tcBorders>
            <w:shd w:val="clear" w:color="auto" w:fill="D9D9D9"/>
            <w:vAlign w:val="center"/>
          </w:tcPr>
          <w:p w14:paraId="655038BF" w14:textId="77777777" w:rsidR="008F0528" w:rsidRPr="001106D5" w:rsidRDefault="008F0528" w:rsidP="008F0528">
            <w:pPr>
              <w:spacing w:before="60" w:after="0"/>
              <w:rPr>
                <w:rFonts w:cs="Arial"/>
                <w:b/>
              </w:rPr>
            </w:pPr>
            <w:r>
              <w:rPr>
                <w:rFonts w:cs="Arial"/>
                <w:b/>
              </w:rPr>
              <w:lastRenderedPageBreak/>
              <w:t>2.7</w:t>
            </w:r>
          </w:p>
        </w:tc>
        <w:tc>
          <w:tcPr>
            <w:tcW w:w="94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DDFD6" w14:textId="0B8E5C79" w:rsidR="008F0528" w:rsidRPr="00032871" w:rsidRDefault="008F0528" w:rsidP="008F0528">
            <w:pPr>
              <w:spacing w:before="60" w:after="0"/>
              <w:rPr>
                <w:rFonts w:cs="Arial"/>
                <w:b/>
              </w:rPr>
            </w:pPr>
            <w:r w:rsidRPr="00032871">
              <w:rPr>
                <w:rFonts w:cs="Arial"/>
                <w:b/>
              </w:rPr>
              <w:t>Social Valu</w:t>
            </w:r>
            <w:r w:rsidR="00E51C04" w:rsidRPr="00032871">
              <w:rPr>
                <w:rFonts w:cs="Arial"/>
                <w:b/>
              </w:rPr>
              <w:t>e (SV)</w:t>
            </w:r>
            <w:r w:rsidRPr="00032871">
              <w:rPr>
                <w:rFonts w:cs="Arial"/>
                <w:b/>
              </w:rPr>
              <w:t xml:space="preserve"> </w:t>
            </w:r>
            <w:r w:rsidR="00424DAC" w:rsidRPr="00032871">
              <w:rPr>
                <w:rFonts w:cs="Arial"/>
                <w:b/>
              </w:rPr>
              <w:t>&amp; Community Benefits</w:t>
            </w:r>
            <w:r w:rsidR="00E51C04" w:rsidRPr="00032871">
              <w:rPr>
                <w:rFonts w:cs="Arial"/>
                <w:b/>
              </w:rPr>
              <w:t xml:space="preserve"> (CB)</w:t>
            </w:r>
            <w:r w:rsidR="00424DAC" w:rsidRPr="00032871">
              <w:rPr>
                <w:rFonts w:cs="Arial"/>
                <w:b/>
              </w:rPr>
              <w:t xml:space="preserve"> </w:t>
            </w:r>
            <w:r w:rsidRPr="00032871">
              <w:rPr>
                <w:rFonts w:cs="Arial"/>
                <w:b/>
              </w:rPr>
              <w:t>(e.g. Training and / or Environmental Commitments)</w:t>
            </w:r>
          </w:p>
        </w:tc>
      </w:tr>
      <w:tr w:rsidR="008F0528" w:rsidRPr="001106D5" w14:paraId="021E8202" w14:textId="77777777" w:rsidTr="008B105E">
        <w:trPr>
          <w:gridAfter w:val="1"/>
          <w:wAfter w:w="8" w:type="dxa"/>
          <w:trHeight w:val="782"/>
          <w:jc w:val="right"/>
        </w:trPr>
        <w:tc>
          <w:tcPr>
            <w:tcW w:w="846" w:type="dxa"/>
            <w:tcBorders>
              <w:left w:val="single" w:sz="4" w:space="0" w:color="auto"/>
              <w:bottom w:val="single" w:sz="4" w:space="0" w:color="auto"/>
              <w:right w:val="single" w:sz="4" w:space="0" w:color="auto"/>
            </w:tcBorders>
            <w:shd w:val="clear" w:color="auto" w:fill="D9D9D9"/>
            <w:vAlign w:val="center"/>
          </w:tcPr>
          <w:p w14:paraId="2A1E4E18" w14:textId="77777777" w:rsidR="008F0528" w:rsidRPr="001106D5" w:rsidRDefault="008F0528" w:rsidP="008F0528">
            <w:pPr>
              <w:spacing w:before="60" w:after="0"/>
              <w:rPr>
                <w:rFonts w:cs="Arial"/>
                <w:b/>
              </w:rPr>
            </w:pPr>
          </w:p>
        </w:tc>
        <w:tc>
          <w:tcPr>
            <w:tcW w:w="9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A6A328" w14:textId="77777777" w:rsidR="001C378D" w:rsidRDefault="00E26A04" w:rsidP="008F0528">
            <w:pPr>
              <w:spacing w:before="60" w:after="0"/>
              <w:rPr>
                <w:rFonts w:cs="Arial"/>
              </w:rPr>
            </w:pPr>
            <w:r w:rsidRPr="00737379">
              <w:rPr>
                <w:rFonts w:cs="Arial"/>
              </w:rPr>
              <w:t xml:space="preserve">The Sub-Contractor is responsible for the provision of the following </w:t>
            </w:r>
            <w:r w:rsidR="00E51C04" w:rsidRPr="00737379">
              <w:rPr>
                <w:rFonts w:cs="Arial"/>
              </w:rPr>
              <w:t>SV and CB deliverables on this project:</w:t>
            </w:r>
            <w:r w:rsidR="00E51C04">
              <w:rPr>
                <w:rFonts w:cs="Arial"/>
              </w:rPr>
              <w:t xml:space="preserve"> -</w:t>
            </w:r>
          </w:p>
          <w:p w14:paraId="6C5893DC" w14:textId="77777777" w:rsidR="00E51C04" w:rsidRDefault="00E51C04" w:rsidP="008F0528">
            <w:pPr>
              <w:spacing w:before="60" w:after="0"/>
              <w:rPr>
                <w:rFonts w:cs="Arial"/>
              </w:rPr>
            </w:pPr>
          </w:p>
          <w:p w14:paraId="0CE231C5" w14:textId="77777777" w:rsidR="00E51C04" w:rsidRDefault="00E51C04" w:rsidP="008F0528">
            <w:pPr>
              <w:spacing w:before="60" w:after="0"/>
              <w:rPr>
                <w:rFonts w:cs="Arial"/>
              </w:rPr>
            </w:pPr>
          </w:p>
          <w:p w14:paraId="6BCE2111" w14:textId="66F39258" w:rsidR="00E51C04" w:rsidRDefault="00001B34" w:rsidP="008F0528">
            <w:pPr>
              <w:spacing w:before="60" w:after="0"/>
              <w:rPr>
                <w:rFonts w:cs="Arial"/>
              </w:rPr>
            </w:pPr>
            <w:r>
              <w:rPr>
                <w:rFonts w:cs="Arial"/>
              </w:rPr>
              <w:t>N/a</w:t>
            </w:r>
          </w:p>
          <w:p w14:paraId="2E5F9B33" w14:textId="77777777" w:rsidR="00E51C04" w:rsidRDefault="00E51C04" w:rsidP="008F0528">
            <w:pPr>
              <w:spacing w:before="60" w:after="0"/>
              <w:rPr>
                <w:rFonts w:cs="Arial"/>
              </w:rPr>
            </w:pPr>
          </w:p>
          <w:p w14:paraId="67A6B945" w14:textId="2103737C" w:rsidR="00E51C04" w:rsidRPr="00B4042A" w:rsidRDefault="00E51C04" w:rsidP="008F0528">
            <w:pPr>
              <w:spacing w:before="60" w:after="0"/>
              <w:rPr>
                <w:rFonts w:cs="Arial"/>
              </w:rPr>
            </w:pPr>
            <w:r w:rsidRPr="00032871">
              <w:rPr>
                <w:rFonts w:cs="Arial"/>
              </w:rPr>
              <w:t xml:space="preserve">Ogilvie reserve the right to deduct up to £500 for non-provision of each deliverable, if not provided by the Sub-Contractor. </w:t>
            </w:r>
          </w:p>
        </w:tc>
      </w:tr>
    </w:tbl>
    <w:p w14:paraId="676E3674" w14:textId="1D8005CA" w:rsidR="00CE1B40" w:rsidRDefault="00CE1B40" w:rsidP="008B105E">
      <w:pPr>
        <w:spacing w:after="0" w:line="240" w:lineRule="auto"/>
        <w:rPr>
          <w:rFonts w:cs="Arial"/>
          <w:spacing w:val="-4"/>
        </w:rPr>
      </w:pPr>
    </w:p>
    <w:tbl>
      <w:tblPr>
        <w:tblW w:w="103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704"/>
        <w:gridCol w:w="283"/>
        <w:gridCol w:w="1134"/>
        <w:gridCol w:w="142"/>
        <w:gridCol w:w="355"/>
        <w:gridCol w:w="637"/>
        <w:gridCol w:w="1052"/>
        <w:gridCol w:w="507"/>
        <w:gridCol w:w="2058"/>
        <w:gridCol w:w="675"/>
        <w:gridCol w:w="1773"/>
      </w:tblGrid>
      <w:tr w:rsidR="00CE1B40" w:rsidRPr="001106D5" w14:paraId="53640C2C" w14:textId="77777777" w:rsidTr="008B105E">
        <w:trPr>
          <w:trHeight w:val="397"/>
          <w:jc w:val="right"/>
        </w:trPr>
        <w:tc>
          <w:tcPr>
            <w:tcW w:w="10318" w:type="dxa"/>
            <w:gridSpan w:val="12"/>
            <w:tcBorders>
              <w:bottom w:val="single" w:sz="4" w:space="0" w:color="auto"/>
            </w:tcBorders>
            <w:shd w:val="clear" w:color="auto" w:fill="D9D9D9"/>
            <w:vAlign w:val="center"/>
          </w:tcPr>
          <w:p w14:paraId="0A2BF509" w14:textId="77777777" w:rsidR="00CE1B40" w:rsidRPr="001106D5" w:rsidRDefault="00CE1B40" w:rsidP="007E5510">
            <w:pPr>
              <w:spacing w:before="60" w:after="0"/>
              <w:rPr>
                <w:rFonts w:cs="Arial"/>
                <w:b/>
              </w:rPr>
            </w:pPr>
            <w:r>
              <w:rPr>
                <w:rFonts w:cs="Arial"/>
              </w:rPr>
              <w:br w:type="page"/>
            </w:r>
            <w:r w:rsidRPr="001106D5">
              <w:rPr>
                <w:rFonts w:cs="Arial"/>
                <w:b/>
              </w:rPr>
              <w:t>3. Commercial Matters</w:t>
            </w:r>
          </w:p>
        </w:tc>
      </w:tr>
      <w:tr w:rsidR="00CE1B40" w:rsidRPr="001106D5" w14:paraId="6AB9B5E1" w14:textId="77777777" w:rsidTr="008B105E">
        <w:trPr>
          <w:trHeight w:val="358"/>
          <w:jc w:val="right"/>
        </w:trPr>
        <w:tc>
          <w:tcPr>
            <w:tcW w:w="998" w:type="dxa"/>
            <w:vMerge w:val="restart"/>
            <w:tcBorders>
              <w:top w:val="single" w:sz="4" w:space="0" w:color="auto"/>
            </w:tcBorders>
            <w:shd w:val="clear" w:color="auto" w:fill="D9D9D9"/>
            <w:vAlign w:val="center"/>
          </w:tcPr>
          <w:p w14:paraId="4033CCC6" w14:textId="77777777" w:rsidR="00CE1B40" w:rsidRPr="008E5850" w:rsidRDefault="00CE1B40" w:rsidP="007E5510">
            <w:pPr>
              <w:spacing w:before="60" w:after="0"/>
              <w:rPr>
                <w:rFonts w:cs="Arial"/>
                <w:b/>
              </w:rPr>
            </w:pPr>
            <w:r w:rsidRPr="008E5850">
              <w:rPr>
                <w:rFonts w:cs="Arial"/>
                <w:b/>
              </w:rPr>
              <w:t xml:space="preserve">3.1 </w:t>
            </w:r>
          </w:p>
        </w:tc>
        <w:tc>
          <w:tcPr>
            <w:tcW w:w="9320" w:type="dxa"/>
            <w:gridSpan w:val="11"/>
            <w:tcBorders>
              <w:top w:val="single" w:sz="4" w:space="0" w:color="auto"/>
            </w:tcBorders>
            <w:shd w:val="clear" w:color="auto" w:fill="D9D9D9"/>
            <w:vAlign w:val="center"/>
          </w:tcPr>
          <w:p w14:paraId="1E43AB23" w14:textId="77777777" w:rsidR="00CE1B40" w:rsidRPr="008E5850" w:rsidRDefault="00CE1B40" w:rsidP="007E5510">
            <w:pPr>
              <w:spacing w:before="60" w:after="0"/>
              <w:rPr>
                <w:rFonts w:cs="Arial"/>
              </w:rPr>
            </w:pPr>
            <w:r w:rsidRPr="008E5850">
              <w:rPr>
                <w:rFonts w:cs="Arial"/>
                <w:b/>
              </w:rPr>
              <w:t>Terms &amp; Conditions</w:t>
            </w:r>
          </w:p>
          <w:p w14:paraId="25092413" w14:textId="77777777" w:rsidR="00CE1B40" w:rsidRPr="008E5850" w:rsidRDefault="00CE1B40" w:rsidP="008E5850">
            <w:pPr>
              <w:spacing w:before="60" w:after="0"/>
              <w:rPr>
                <w:rFonts w:cs="Arial"/>
              </w:rPr>
            </w:pPr>
            <w:r w:rsidRPr="008E5850">
              <w:rPr>
                <w:rFonts w:cs="Arial"/>
              </w:rPr>
              <w:t>Any works carried out or commenced will be subject to and in accordance with the Sub-Contract. If another standard form of Sub-Contract is to be used, please indicate below:</w:t>
            </w:r>
          </w:p>
        </w:tc>
      </w:tr>
      <w:tr w:rsidR="00CE1B40" w:rsidRPr="001106D5" w14:paraId="5F9A0FB0" w14:textId="77777777" w:rsidTr="008B105E">
        <w:trPr>
          <w:trHeight w:val="982"/>
          <w:jc w:val="right"/>
        </w:trPr>
        <w:tc>
          <w:tcPr>
            <w:tcW w:w="998" w:type="dxa"/>
            <w:vMerge/>
            <w:shd w:val="clear" w:color="auto" w:fill="D9D9D9"/>
            <w:vAlign w:val="center"/>
          </w:tcPr>
          <w:p w14:paraId="718375CA" w14:textId="77777777" w:rsidR="00CE1B40" w:rsidRPr="008E5850" w:rsidRDefault="00CE1B40" w:rsidP="007E5510">
            <w:pPr>
              <w:spacing w:before="60" w:after="0"/>
              <w:rPr>
                <w:rFonts w:cs="Arial"/>
                <w:b/>
              </w:rPr>
            </w:pPr>
          </w:p>
        </w:tc>
        <w:tc>
          <w:tcPr>
            <w:tcW w:w="93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8F65EAC" w14:textId="2C668661" w:rsidR="008E5850" w:rsidRPr="00032871" w:rsidRDefault="008E5850" w:rsidP="008E5850">
            <w:pPr>
              <w:spacing w:before="240"/>
              <w:jc w:val="both"/>
              <w:rPr>
                <w:rFonts w:eastAsia="Times New Roman" w:cs="Arial"/>
                <w:szCs w:val="20"/>
              </w:rPr>
            </w:pPr>
            <w:r w:rsidRPr="008E5850">
              <w:rPr>
                <w:rFonts w:eastAsia="Times New Roman" w:cs="Arial"/>
                <w:szCs w:val="20"/>
              </w:rPr>
              <w:t xml:space="preserve">The Sub-Contract Order shall be placed in full </w:t>
            </w:r>
            <w:r w:rsidRPr="00032871">
              <w:rPr>
                <w:rFonts w:eastAsia="Times New Roman" w:cs="Arial"/>
                <w:szCs w:val="20"/>
              </w:rPr>
              <w:t>accordance with O</w:t>
            </w:r>
            <w:r w:rsidR="00E51C04" w:rsidRPr="00032871">
              <w:rPr>
                <w:rFonts w:eastAsia="Times New Roman" w:cs="Arial"/>
                <w:szCs w:val="20"/>
              </w:rPr>
              <w:t>gilvie</w:t>
            </w:r>
            <w:r w:rsidRPr="00032871">
              <w:rPr>
                <w:rFonts w:eastAsia="Times New Roman" w:cs="Arial"/>
                <w:szCs w:val="20"/>
              </w:rPr>
              <w:t xml:space="preserve"> Standard Terms &amp; Conditions which shall take precedence, in all instances, over all conditions in the Sub-contractor’s tender, as and where applicable, unless expressly agreed otherwise within the content of this document. </w:t>
            </w:r>
          </w:p>
          <w:p w14:paraId="5B4ACCA7" w14:textId="7D0713EC" w:rsidR="00F5519B" w:rsidRPr="008E5850" w:rsidRDefault="008E5850" w:rsidP="008E5850">
            <w:pPr>
              <w:spacing w:before="240"/>
              <w:jc w:val="both"/>
              <w:rPr>
                <w:rFonts w:cs="Arial"/>
                <w:szCs w:val="20"/>
              </w:rPr>
            </w:pPr>
            <w:r w:rsidRPr="00032871">
              <w:rPr>
                <w:rFonts w:eastAsia="Times New Roman" w:cs="Arial"/>
                <w:szCs w:val="20"/>
              </w:rPr>
              <w:t>Any requirement to amend O</w:t>
            </w:r>
            <w:r w:rsidR="00E51C04" w:rsidRPr="00032871">
              <w:rPr>
                <w:rFonts w:eastAsia="Times New Roman" w:cs="Arial"/>
                <w:szCs w:val="20"/>
              </w:rPr>
              <w:t>gilvie</w:t>
            </w:r>
            <w:r w:rsidRPr="00032871">
              <w:rPr>
                <w:rFonts w:eastAsia="Times New Roman" w:cs="Arial"/>
                <w:szCs w:val="20"/>
              </w:rPr>
              <w:t xml:space="preserve"> Standard Terms &amp; Conditions shall be mutually agreed between the parties and incorporated and referenced thereto within the Sub-Contract Order</w:t>
            </w:r>
            <w:r w:rsidR="00E51C04" w:rsidRPr="00032871">
              <w:rPr>
                <w:rFonts w:eastAsia="Times New Roman" w:cs="Arial"/>
                <w:szCs w:val="20"/>
              </w:rPr>
              <w:t>.</w:t>
            </w:r>
          </w:p>
        </w:tc>
      </w:tr>
      <w:tr w:rsidR="00CE1B40" w:rsidRPr="001106D5" w14:paraId="04EAEE0D" w14:textId="77777777" w:rsidTr="008B105E">
        <w:trPr>
          <w:trHeight w:val="63"/>
          <w:jc w:val="right"/>
        </w:trPr>
        <w:tc>
          <w:tcPr>
            <w:tcW w:w="998" w:type="dxa"/>
            <w:vMerge/>
            <w:shd w:val="clear" w:color="auto" w:fill="D9D9D9"/>
            <w:vAlign w:val="center"/>
          </w:tcPr>
          <w:p w14:paraId="3458B7CB" w14:textId="77777777" w:rsidR="00CE1B40" w:rsidRPr="008E5850" w:rsidRDefault="00CE1B40" w:rsidP="007E5510">
            <w:pPr>
              <w:spacing w:before="60" w:after="0"/>
              <w:rPr>
                <w:rFonts w:cs="Arial"/>
                <w:b/>
              </w:rPr>
            </w:pP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4A8FACF4" w14:textId="2429D350" w:rsidR="00CE1B40" w:rsidRPr="00032871" w:rsidRDefault="00032871" w:rsidP="007E5510">
            <w:pPr>
              <w:spacing w:before="60" w:after="0"/>
              <w:rPr>
                <w:rFonts w:cs="Arial"/>
                <w:b/>
              </w:rPr>
            </w:pPr>
            <w:r w:rsidRPr="00032871">
              <w:rPr>
                <w:rFonts w:cs="Arial"/>
                <w:b/>
              </w:rPr>
              <w:t>N</w:t>
            </w:r>
            <w:r w:rsidR="00CE1B40" w:rsidRPr="00032871">
              <w:rPr>
                <w:rFonts w:cs="Arial"/>
                <w:b/>
              </w:rPr>
              <w:t xml:space="preserve">o payment will be made until the executed Sub-Contract is </w:t>
            </w:r>
            <w:r w:rsidR="00610818" w:rsidRPr="00032871">
              <w:rPr>
                <w:rFonts w:cs="Arial"/>
                <w:b/>
              </w:rPr>
              <w:t xml:space="preserve">signed, un-amended and </w:t>
            </w:r>
            <w:r w:rsidR="00CE1B40" w:rsidRPr="00032871">
              <w:rPr>
                <w:rFonts w:cs="Arial"/>
                <w:b/>
              </w:rPr>
              <w:t xml:space="preserve">returned to </w:t>
            </w:r>
            <w:r w:rsidR="00A33484" w:rsidRPr="00032871">
              <w:rPr>
                <w:rFonts w:cs="Arial"/>
                <w:b/>
              </w:rPr>
              <w:t>O</w:t>
            </w:r>
            <w:r w:rsidR="00E51C04" w:rsidRPr="00032871">
              <w:rPr>
                <w:rFonts w:cs="Arial"/>
                <w:b/>
              </w:rPr>
              <w:t>gilvie</w:t>
            </w:r>
            <w:r w:rsidR="00CE1B40" w:rsidRPr="00032871">
              <w:rPr>
                <w:rFonts w:cs="Arial"/>
                <w:b/>
              </w:rPr>
              <w:t>.</w:t>
            </w:r>
          </w:p>
        </w:tc>
      </w:tr>
      <w:tr w:rsidR="00CE1B40" w:rsidRPr="001106D5" w14:paraId="7B50787B" w14:textId="77777777" w:rsidTr="008B105E">
        <w:trPr>
          <w:trHeight w:val="397"/>
          <w:jc w:val="right"/>
        </w:trPr>
        <w:tc>
          <w:tcPr>
            <w:tcW w:w="998" w:type="dxa"/>
            <w:vMerge w:val="restart"/>
            <w:shd w:val="clear" w:color="auto" w:fill="D9D9D9"/>
            <w:vAlign w:val="center"/>
          </w:tcPr>
          <w:p w14:paraId="43BB214B" w14:textId="77777777" w:rsidR="00CE1B40" w:rsidRPr="001106D5" w:rsidRDefault="00CE1B40" w:rsidP="007E5510">
            <w:pPr>
              <w:spacing w:before="60" w:after="0"/>
              <w:rPr>
                <w:rFonts w:cs="Arial"/>
                <w:b/>
              </w:rPr>
            </w:pPr>
            <w:r w:rsidRPr="001106D5">
              <w:rPr>
                <w:rFonts w:cs="Arial"/>
                <w:b/>
              </w:rPr>
              <w:t xml:space="preserve">3.2 </w:t>
            </w: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7CF91967" w14:textId="38E0E171" w:rsidR="00CE1B40" w:rsidRPr="00032871" w:rsidRDefault="00CE1B40" w:rsidP="007E5510">
            <w:pPr>
              <w:spacing w:before="60" w:after="0"/>
              <w:rPr>
                <w:rFonts w:cs="Arial"/>
                <w:b/>
              </w:rPr>
            </w:pPr>
            <w:r w:rsidRPr="00032871">
              <w:rPr>
                <w:rFonts w:cs="Arial"/>
                <w:b/>
              </w:rPr>
              <w:t xml:space="preserve">Description and scope of the </w:t>
            </w:r>
            <w:r w:rsidR="00424DAC" w:rsidRPr="00032871">
              <w:rPr>
                <w:rFonts w:cs="Arial"/>
                <w:b/>
              </w:rPr>
              <w:t>Sub-</w:t>
            </w:r>
            <w:r w:rsidR="00E51C04" w:rsidRPr="00032871">
              <w:rPr>
                <w:rFonts w:cs="Arial"/>
                <w:b/>
              </w:rPr>
              <w:t>C</w:t>
            </w:r>
            <w:r w:rsidR="00424DAC" w:rsidRPr="00032871">
              <w:rPr>
                <w:rFonts w:cs="Arial"/>
                <w:b/>
              </w:rPr>
              <w:t>ontract works</w:t>
            </w:r>
          </w:p>
        </w:tc>
      </w:tr>
      <w:tr w:rsidR="00CE1B40" w:rsidRPr="001106D5" w14:paraId="4167939E" w14:textId="77777777" w:rsidTr="008B105E">
        <w:trPr>
          <w:trHeight w:val="1228"/>
          <w:jc w:val="right"/>
        </w:trPr>
        <w:tc>
          <w:tcPr>
            <w:tcW w:w="998" w:type="dxa"/>
            <w:vMerge/>
            <w:tcBorders>
              <w:bottom w:val="single" w:sz="4" w:space="0" w:color="auto"/>
            </w:tcBorders>
            <w:shd w:val="clear" w:color="auto" w:fill="D9D9D9"/>
            <w:vAlign w:val="center"/>
          </w:tcPr>
          <w:p w14:paraId="592AEE75" w14:textId="77777777" w:rsidR="00CE1B40" w:rsidRPr="001106D5" w:rsidRDefault="00CE1B40" w:rsidP="007E5510">
            <w:pPr>
              <w:spacing w:before="60" w:after="0"/>
              <w:rPr>
                <w:rFonts w:cs="Arial"/>
                <w:b/>
              </w:rPr>
            </w:pPr>
          </w:p>
        </w:tc>
        <w:tc>
          <w:tcPr>
            <w:tcW w:w="93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05592BC" w14:textId="3D89B0D7" w:rsidR="00CE1B40" w:rsidRDefault="00BC7C4C" w:rsidP="007E5510">
            <w:pPr>
              <w:spacing w:before="60" w:after="0"/>
              <w:rPr>
                <w:rFonts w:cs="Arial"/>
              </w:rPr>
            </w:pPr>
            <w:r>
              <w:rPr>
                <w:rFonts w:cs="Arial"/>
              </w:rPr>
              <w:t xml:space="preserve">Supply, Installation </w:t>
            </w:r>
            <w:r w:rsidR="00EE72F1">
              <w:rPr>
                <w:rFonts w:cs="Arial"/>
              </w:rPr>
              <w:t xml:space="preserve">of BLINDS </w:t>
            </w:r>
            <w:r w:rsidR="00171DCF">
              <w:rPr>
                <w:rFonts w:cs="Arial"/>
              </w:rPr>
              <w:t xml:space="preserve">Works </w:t>
            </w:r>
            <w:r>
              <w:rPr>
                <w:rFonts w:cs="Arial"/>
              </w:rPr>
              <w:t>on the ETZ project</w:t>
            </w:r>
          </w:p>
          <w:p w14:paraId="12003768" w14:textId="77777777" w:rsidR="008E5850" w:rsidRDefault="008E5850" w:rsidP="007E5510">
            <w:pPr>
              <w:spacing w:before="60" w:after="0"/>
              <w:rPr>
                <w:rFonts w:cs="Arial"/>
              </w:rPr>
            </w:pPr>
          </w:p>
          <w:p w14:paraId="5F0AEE5F" w14:textId="63BAD813" w:rsidR="008E5850" w:rsidRPr="00736A26" w:rsidRDefault="008E5850" w:rsidP="007E5510">
            <w:pPr>
              <w:spacing w:before="60" w:after="0"/>
              <w:rPr>
                <w:rFonts w:cs="Arial"/>
              </w:rPr>
            </w:pPr>
          </w:p>
        </w:tc>
      </w:tr>
      <w:tr w:rsidR="00CE1B40" w:rsidRPr="001106D5" w14:paraId="28F1AD07" w14:textId="77777777" w:rsidTr="008B105E">
        <w:trPr>
          <w:trHeight w:val="397"/>
          <w:jc w:val="right"/>
        </w:trPr>
        <w:tc>
          <w:tcPr>
            <w:tcW w:w="998" w:type="dxa"/>
            <w:vMerge w:val="restart"/>
            <w:tcBorders>
              <w:top w:val="single" w:sz="4" w:space="0" w:color="auto"/>
            </w:tcBorders>
            <w:shd w:val="clear" w:color="auto" w:fill="D9D9D9"/>
            <w:vAlign w:val="center"/>
          </w:tcPr>
          <w:p w14:paraId="3D96FDD3" w14:textId="77777777" w:rsidR="00CE1B40" w:rsidRPr="001106D5" w:rsidRDefault="00CE1B40" w:rsidP="007E5510">
            <w:pPr>
              <w:spacing w:before="60" w:after="0"/>
              <w:rPr>
                <w:rFonts w:cs="Arial"/>
                <w:b/>
              </w:rPr>
            </w:pPr>
            <w:r w:rsidRPr="001106D5">
              <w:rPr>
                <w:rFonts w:cs="Arial"/>
                <w:b/>
              </w:rPr>
              <w:t xml:space="preserve">3.3 </w:t>
            </w:r>
          </w:p>
        </w:tc>
        <w:tc>
          <w:tcPr>
            <w:tcW w:w="9320" w:type="dxa"/>
            <w:gridSpan w:val="11"/>
            <w:tcBorders>
              <w:top w:val="single" w:sz="4" w:space="0" w:color="auto"/>
              <w:bottom w:val="single" w:sz="4" w:space="0" w:color="auto"/>
            </w:tcBorders>
            <w:shd w:val="clear" w:color="auto" w:fill="D9D9D9"/>
            <w:vAlign w:val="center"/>
          </w:tcPr>
          <w:p w14:paraId="649450EE" w14:textId="77777777" w:rsidR="00CE1B40" w:rsidRPr="001106D5" w:rsidRDefault="00CE1B40" w:rsidP="007E5510">
            <w:pPr>
              <w:spacing w:before="60" w:after="0"/>
              <w:rPr>
                <w:rFonts w:cs="Arial"/>
              </w:rPr>
            </w:pPr>
            <w:r w:rsidRPr="001106D5">
              <w:rPr>
                <w:rFonts w:cs="Arial"/>
                <w:b/>
              </w:rPr>
              <w:t>Sub</w:t>
            </w:r>
            <w:r>
              <w:rPr>
                <w:rFonts w:cs="Arial"/>
                <w:b/>
              </w:rPr>
              <w:t>-C</w:t>
            </w:r>
            <w:r w:rsidRPr="001106D5">
              <w:rPr>
                <w:rFonts w:cs="Arial"/>
                <w:b/>
              </w:rPr>
              <w:t xml:space="preserve">ontract </w:t>
            </w:r>
            <w:r>
              <w:rPr>
                <w:rFonts w:cs="Arial"/>
                <w:b/>
              </w:rPr>
              <w:t>N</w:t>
            </w:r>
            <w:r w:rsidRPr="001106D5">
              <w:rPr>
                <w:rFonts w:cs="Arial"/>
                <w:b/>
              </w:rPr>
              <w:t xml:space="preserve">umbered </w:t>
            </w:r>
            <w:r>
              <w:rPr>
                <w:rFonts w:cs="Arial"/>
                <w:b/>
              </w:rPr>
              <w:t>D</w:t>
            </w:r>
            <w:r w:rsidRPr="001106D5">
              <w:rPr>
                <w:rFonts w:cs="Arial"/>
                <w:b/>
              </w:rPr>
              <w:t>ocuments</w:t>
            </w:r>
          </w:p>
        </w:tc>
      </w:tr>
      <w:tr w:rsidR="00CE1B40" w:rsidRPr="001106D5" w14:paraId="33AEFC55" w14:textId="77777777" w:rsidTr="008B105E">
        <w:trPr>
          <w:trHeight w:val="397"/>
          <w:jc w:val="right"/>
        </w:trPr>
        <w:tc>
          <w:tcPr>
            <w:tcW w:w="998" w:type="dxa"/>
            <w:vMerge/>
            <w:tcBorders>
              <w:bottom w:val="single" w:sz="4" w:space="0" w:color="auto"/>
            </w:tcBorders>
            <w:shd w:val="clear" w:color="auto" w:fill="auto"/>
            <w:vAlign w:val="center"/>
          </w:tcPr>
          <w:p w14:paraId="5A87B4F7" w14:textId="77777777" w:rsidR="00CE1B40" w:rsidRPr="001106D5" w:rsidRDefault="00CE1B40" w:rsidP="007E5510">
            <w:pPr>
              <w:spacing w:before="60" w:after="0"/>
              <w:rPr>
                <w:rFonts w:cs="Arial"/>
                <w:b/>
              </w:rPr>
            </w:pPr>
          </w:p>
        </w:tc>
        <w:tc>
          <w:tcPr>
            <w:tcW w:w="7547" w:type="dxa"/>
            <w:gridSpan w:val="10"/>
            <w:tcBorders>
              <w:top w:val="single" w:sz="4" w:space="0" w:color="auto"/>
              <w:bottom w:val="single" w:sz="4" w:space="0" w:color="auto"/>
            </w:tcBorders>
            <w:shd w:val="clear" w:color="auto" w:fill="D9D9D9"/>
            <w:vAlign w:val="center"/>
          </w:tcPr>
          <w:p w14:paraId="23365640" w14:textId="77777777" w:rsidR="00CE1B40" w:rsidRPr="001106D5" w:rsidRDefault="00CE1B40" w:rsidP="007E5510">
            <w:pPr>
              <w:spacing w:before="60" w:after="0"/>
              <w:rPr>
                <w:rFonts w:cs="Arial"/>
                <w:b/>
              </w:rPr>
            </w:pPr>
            <w:r w:rsidRPr="001106D5">
              <w:rPr>
                <w:rFonts w:cs="Arial"/>
                <w:b/>
              </w:rPr>
              <w:t>Number</w:t>
            </w:r>
            <w:r>
              <w:rPr>
                <w:rFonts w:cs="Arial"/>
                <w:b/>
              </w:rPr>
              <w:t>ed</w:t>
            </w:r>
            <w:r w:rsidRPr="001106D5">
              <w:rPr>
                <w:rFonts w:cs="Arial"/>
                <w:b/>
              </w:rPr>
              <w:t xml:space="preserve"> </w:t>
            </w:r>
            <w:r>
              <w:rPr>
                <w:rFonts w:cs="Arial"/>
                <w:b/>
              </w:rPr>
              <w:t>D</w:t>
            </w:r>
            <w:r w:rsidRPr="001106D5">
              <w:rPr>
                <w:rFonts w:cs="Arial"/>
                <w:b/>
              </w:rPr>
              <w:t>ocuments list attached and agreed?</w:t>
            </w:r>
          </w:p>
        </w:tc>
        <w:tc>
          <w:tcPr>
            <w:tcW w:w="1773" w:type="dxa"/>
            <w:tcBorders>
              <w:top w:val="single" w:sz="4" w:space="0" w:color="auto"/>
              <w:bottom w:val="single" w:sz="4" w:space="0" w:color="auto"/>
            </w:tcBorders>
            <w:shd w:val="clear" w:color="auto" w:fill="auto"/>
            <w:vAlign w:val="center"/>
          </w:tcPr>
          <w:p w14:paraId="7697AC04" w14:textId="1D588D8F" w:rsidR="00CE1B40" w:rsidRPr="006015D7" w:rsidRDefault="004C40C6" w:rsidP="004C40C6">
            <w:pPr>
              <w:spacing w:before="60" w:after="0"/>
              <w:jc w:val="center"/>
              <w:rPr>
                <w:rFonts w:cs="Arial"/>
              </w:rPr>
            </w:pPr>
            <w:r w:rsidRPr="006015D7">
              <w:rPr>
                <w:rFonts w:cs="Arial"/>
              </w:rPr>
              <w:t xml:space="preserve">Yes / </w:t>
            </w:r>
            <w:r w:rsidRPr="00DD365E">
              <w:rPr>
                <w:rFonts w:cs="Arial"/>
                <w:strike/>
              </w:rPr>
              <w:t>No</w:t>
            </w:r>
          </w:p>
        </w:tc>
      </w:tr>
      <w:tr w:rsidR="00CE1B40" w:rsidRPr="001106D5" w14:paraId="6E806D3C" w14:textId="77777777" w:rsidTr="008B105E">
        <w:trPr>
          <w:trHeight w:val="397"/>
          <w:jc w:val="right"/>
        </w:trPr>
        <w:tc>
          <w:tcPr>
            <w:tcW w:w="998" w:type="dxa"/>
            <w:vMerge w:val="restart"/>
            <w:shd w:val="clear" w:color="auto" w:fill="D9D9D9"/>
            <w:vAlign w:val="center"/>
          </w:tcPr>
          <w:p w14:paraId="5B130B7D" w14:textId="77777777" w:rsidR="00CE1B40" w:rsidRPr="001106D5" w:rsidRDefault="00CE1B40" w:rsidP="007E5510">
            <w:pPr>
              <w:spacing w:before="60" w:after="0"/>
              <w:rPr>
                <w:rFonts w:cs="Arial"/>
                <w:b/>
              </w:rPr>
            </w:pPr>
            <w:r w:rsidRPr="001106D5">
              <w:rPr>
                <w:rFonts w:cs="Arial"/>
                <w:b/>
              </w:rPr>
              <w:t xml:space="preserve">3.4 </w:t>
            </w: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04ACA69C" w14:textId="77777777" w:rsidR="00CE1B40" w:rsidRPr="001106D5" w:rsidRDefault="00CE1B40" w:rsidP="007E5510">
            <w:pPr>
              <w:spacing w:before="60" w:after="0"/>
              <w:rPr>
                <w:rFonts w:cs="Arial"/>
                <w:b/>
              </w:rPr>
            </w:pPr>
            <w:r w:rsidRPr="001106D5">
              <w:rPr>
                <w:rFonts w:cs="Arial"/>
                <w:b/>
              </w:rPr>
              <w:t>Sub</w:t>
            </w:r>
            <w:r>
              <w:rPr>
                <w:rFonts w:cs="Arial"/>
                <w:b/>
              </w:rPr>
              <w:t>-C</w:t>
            </w:r>
            <w:r w:rsidRPr="001106D5">
              <w:rPr>
                <w:rFonts w:cs="Arial"/>
                <w:b/>
              </w:rPr>
              <w:t>ontract Sum</w:t>
            </w:r>
          </w:p>
        </w:tc>
      </w:tr>
      <w:tr w:rsidR="00CE1B40" w:rsidRPr="001106D5" w14:paraId="17EB101E" w14:textId="77777777" w:rsidTr="008B105E">
        <w:trPr>
          <w:trHeight w:val="397"/>
          <w:jc w:val="right"/>
        </w:trPr>
        <w:tc>
          <w:tcPr>
            <w:tcW w:w="998" w:type="dxa"/>
            <w:vMerge/>
            <w:shd w:val="clear" w:color="auto" w:fill="auto"/>
            <w:vAlign w:val="center"/>
          </w:tcPr>
          <w:p w14:paraId="4FEB8A56" w14:textId="77777777" w:rsidR="00CE1B40" w:rsidRPr="001106D5" w:rsidRDefault="00CE1B40" w:rsidP="007E5510">
            <w:pPr>
              <w:spacing w:before="60" w:after="0"/>
              <w:rPr>
                <w:rFonts w:cs="Arial"/>
                <w:b/>
              </w:rPr>
            </w:pPr>
          </w:p>
        </w:tc>
        <w:tc>
          <w:tcPr>
            <w:tcW w:w="21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A26E2AE" w14:textId="77777777" w:rsidR="00CE1B40" w:rsidRPr="001106D5" w:rsidRDefault="00CE1B40" w:rsidP="007E5510">
            <w:pPr>
              <w:spacing w:before="60" w:after="0"/>
              <w:rPr>
                <w:rFonts w:cs="Arial"/>
                <w:b/>
              </w:rPr>
            </w:pPr>
            <w:r w:rsidRPr="001106D5">
              <w:rPr>
                <w:rFonts w:cs="Arial"/>
                <w:b/>
              </w:rPr>
              <w:t xml:space="preserve">Total works              </w:t>
            </w:r>
          </w:p>
        </w:tc>
        <w:tc>
          <w:tcPr>
            <w:tcW w:w="7199" w:type="dxa"/>
            <w:gridSpan w:val="8"/>
            <w:tcBorders>
              <w:top w:val="single" w:sz="4" w:space="0" w:color="auto"/>
              <w:left w:val="single" w:sz="4" w:space="0" w:color="auto"/>
              <w:bottom w:val="dotted" w:sz="4" w:space="0" w:color="auto"/>
              <w:right w:val="single" w:sz="4" w:space="0" w:color="auto"/>
            </w:tcBorders>
            <w:shd w:val="clear" w:color="auto" w:fill="auto"/>
            <w:vAlign w:val="center"/>
          </w:tcPr>
          <w:p w14:paraId="60D2F417" w14:textId="77777777" w:rsidR="00CE1B40" w:rsidRPr="00736A26" w:rsidRDefault="00CE1B40" w:rsidP="007E5510">
            <w:pPr>
              <w:spacing w:before="60" w:after="0"/>
              <w:rPr>
                <w:rFonts w:cs="Arial"/>
              </w:rPr>
            </w:pPr>
          </w:p>
        </w:tc>
      </w:tr>
      <w:tr w:rsidR="00CE1B40" w:rsidRPr="001106D5" w14:paraId="04ACE8B7" w14:textId="77777777" w:rsidTr="008B105E">
        <w:trPr>
          <w:trHeight w:val="397"/>
          <w:jc w:val="right"/>
        </w:trPr>
        <w:tc>
          <w:tcPr>
            <w:tcW w:w="998" w:type="dxa"/>
            <w:vMerge/>
            <w:shd w:val="clear" w:color="auto" w:fill="auto"/>
            <w:vAlign w:val="center"/>
          </w:tcPr>
          <w:p w14:paraId="2FD608BF" w14:textId="77777777" w:rsidR="00CE1B40" w:rsidRPr="001106D5" w:rsidRDefault="00CE1B40" w:rsidP="007E5510">
            <w:pPr>
              <w:spacing w:before="60" w:after="0"/>
              <w:rPr>
                <w:rFonts w:cs="Arial"/>
                <w:b/>
              </w:rPr>
            </w:pPr>
          </w:p>
        </w:tc>
        <w:tc>
          <w:tcPr>
            <w:tcW w:w="21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11A438E" w14:textId="77777777" w:rsidR="00CE1B40" w:rsidRPr="001106D5" w:rsidRDefault="00CE1B40" w:rsidP="007E5510">
            <w:pPr>
              <w:spacing w:before="60" w:after="0"/>
              <w:rPr>
                <w:rFonts w:cs="Arial"/>
                <w:b/>
              </w:rPr>
            </w:pPr>
            <w:r w:rsidRPr="001106D5">
              <w:rPr>
                <w:rFonts w:cs="Arial"/>
                <w:b/>
              </w:rPr>
              <w:t xml:space="preserve">Total project sum               </w:t>
            </w:r>
          </w:p>
        </w:tc>
        <w:tc>
          <w:tcPr>
            <w:tcW w:w="7199" w:type="dxa"/>
            <w:gridSpan w:val="8"/>
            <w:tcBorders>
              <w:top w:val="dotted" w:sz="4" w:space="0" w:color="auto"/>
              <w:left w:val="single" w:sz="4" w:space="0" w:color="auto"/>
              <w:bottom w:val="dotted" w:sz="4" w:space="0" w:color="auto"/>
              <w:right w:val="single" w:sz="4" w:space="0" w:color="auto"/>
            </w:tcBorders>
            <w:shd w:val="clear" w:color="auto" w:fill="auto"/>
            <w:vAlign w:val="center"/>
          </w:tcPr>
          <w:p w14:paraId="279E72F5" w14:textId="16FBD9E9" w:rsidR="00CE1B40" w:rsidRPr="00736A26" w:rsidRDefault="0073159A" w:rsidP="007E5510">
            <w:pPr>
              <w:spacing w:before="60" w:after="0"/>
              <w:rPr>
                <w:rFonts w:cs="Arial"/>
              </w:rPr>
            </w:pPr>
            <w:r w:rsidRPr="003323D5">
              <w:rPr>
                <w:rFonts w:cs="Arial"/>
              </w:rPr>
              <w:t>£</w:t>
            </w:r>
            <w:r w:rsidR="007113EE">
              <w:rPr>
                <w:rFonts w:cs="Arial"/>
              </w:rPr>
              <w:t>10,854.68</w:t>
            </w:r>
          </w:p>
        </w:tc>
      </w:tr>
      <w:tr w:rsidR="00F5519B" w:rsidRPr="001106D5" w14:paraId="4D71499D" w14:textId="77777777" w:rsidTr="0073159A">
        <w:trPr>
          <w:trHeight w:val="233"/>
          <w:jc w:val="right"/>
        </w:trPr>
        <w:tc>
          <w:tcPr>
            <w:tcW w:w="998" w:type="dxa"/>
            <w:vMerge/>
            <w:shd w:val="clear" w:color="auto" w:fill="auto"/>
            <w:vAlign w:val="center"/>
          </w:tcPr>
          <w:p w14:paraId="7868616F" w14:textId="77777777" w:rsidR="00F5519B" w:rsidRPr="001106D5" w:rsidRDefault="00F5519B" w:rsidP="007E5510">
            <w:pPr>
              <w:spacing w:before="60" w:after="0"/>
              <w:rPr>
                <w:rFonts w:cs="Arial"/>
                <w:b/>
              </w:rPr>
            </w:pPr>
          </w:p>
        </w:tc>
        <w:tc>
          <w:tcPr>
            <w:tcW w:w="2121" w:type="dxa"/>
            <w:gridSpan w:val="3"/>
            <w:vMerge w:val="restart"/>
            <w:tcBorders>
              <w:top w:val="single" w:sz="4" w:space="0" w:color="auto"/>
              <w:left w:val="single" w:sz="4" w:space="0" w:color="auto"/>
              <w:right w:val="single" w:sz="4" w:space="0" w:color="auto"/>
            </w:tcBorders>
            <w:shd w:val="clear" w:color="auto" w:fill="D9D9D9"/>
            <w:vAlign w:val="center"/>
          </w:tcPr>
          <w:p w14:paraId="576EDEED" w14:textId="77777777" w:rsidR="00F5519B" w:rsidRPr="001106D5" w:rsidRDefault="00F5519B" w:rsidP="007E5510">
            <w:pPr>
              <w:spacing w:before="60" w:after="0"/>
              <w:rPr>
                <w:rFonts w:cs="Arial"/>
                <w:b/>
              </w:rPr>
            </w:pPr>
            <w:r w:rsidRPr="001106D5">
              <w:rPr>
                <w:rFonts w:cs="Arial"/>
                <w:b/>
              </w:rPr>
              <w:t xml:space="preserve">Discounts  </w:t>
            </w:r>
          </w:p>
        </w:tc>
        <w:tc>
          <w:tcPr>
            <w:tcW w:w="7199" w:type="dxa"/>
            <w:gridSpan w:val="8"/>
            <w:tcBorders>
              <w:top w:val="dotted" w:sz="4" w:space="0" w:color="auto"/>
              <w:left w:val="single" w:sz="4" w:space="0" w:color="auto"/>
              <w:bottom w:val="dotted" w:sz="4" w:space="0" w:color="auto"/>
              <w:right w:val="single" w:sz="4" w:space="0" w:color="auto"/>
            </w:tcBorders>
            <w:shd w:val="clear" w:color="auto" w:fill="auto"/>
            <w:vAlign w:val="center"/>
          </w:tcPr>
          <w:p w14:paraId="536B10D3" w14:textId="1B299299" w:rsidR="00F5519B" w:rsidRPr="00736A26" w:rsidRDefault="0073159A" w:rsidP="009F35E8">
            <w:pPr>
              <w:spacing w:before="60" w:after="0"/>
              <w:rPr>
                <w:rFonts w:cs="Arial"/>
              </w:rPr>
            </w:pPr>
            <w:r>
              <w:rPr>
                <w:rFonts w:cs="Arial"/>
              </w:rPr>
              <w:t xml:space="preserve">Less </w:t>
            </w:r>
            <w:r w:rsidR="00F256F8">
              <w:rPr>
                <w:rFonts w:cs="Arial"/>
              </w:rPr>
              <w:t>0</w:t>
            </w:r>
            <w:r w:rsidRPr="003530E5">
              <w:rPr>
                <w:rFonts w:cs="Arial"/>
              </w:rPr>
              <w:t>% mcd</w:t>
            </w:r>
          </w:p>
        </w:tc>
      </w:tr>
      <w:tr w:rsidR="00F5519B" w:rsidRPr="001106D5" w14:paraId="7027CE19" w14:textId="77777777" w:rsidTr="008B105E">
        <w:trPr>
          <w:trHeight w:val="315"/>
          <w:jc w:val="right"/>
        </w:trPr>
        <w:tc>
          <w:tcPr>
            <w:tcW w:w="998" w:type="dxa"/>
            <w:vMerge/>
            <w:tcBorders>
              <w:bottom w:val="single" w:sz="4" w:space="0" w:color="auto"/>
            </w:tcBorders>
            <w:shd w:val="clear" w:color="auto" w:fill="auto"/>
            <w:vAlign w:val="center"/>
          </w:tcPr>
          <w:p w14:paraId="0E21F982" w14:textId="77777777" w:rsidR="00F5519B" w:rsidRPr="001106D5" w:rsidRDefault="00F5519B" w:rsidP="007E5510">
            <w:pPr>
              <w:spacing w:before="60" w:after="0"/>
              <w:rPr>
                <w:rFonts w:cs="Arial"/>
                <w:b/>
              </w:rPr>
            </w:pPr>
          </w:p>
        </w:tc>
        <w:tc>
          <w:tcPr>
            <w:tcW w:w="2121" w:type="dxa"/>
            <w:gridSpan w:val="3"/>
            <w:vMerge/>
            <w:tcBorders>
              <w:left w:val="single" w:sz="4" w:space="0" w:color="auto"/>
              <w:bottom w:val="single" w:sz="4" w:space="0" w:color="auto"/>
              <w:right w:val="single" w:sz="4" w:space="0" w:color="auto"/>
            </w:tcBorders>
            <w:shd w:val="clear" w:color="auto" w:fill="D9D9D9"/>
            <w:vAlign w:val="center"/>
          </w:tcPr>
          <w:p w14:paraId="486DB22A" w14:textId="77777777" w:rsidR="00F5519B" w:rsidRPr="001106D5" w:rsidRDefault="00F5519B" w:rsidP="007E5510">
            <w:pPr>
              <w:spacing w:before="60" w:after="0"/>
              <w:rPr>
                <w:rFonts w:cs="Arial"/>
                <w:b/>
              </w:rPr>
            </w:pPr>
          </w:p>
        </w:tc>
        <w:tc>
          <w:tcPr>
            <w:tcW w:w="719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3358C91B" w14:textId="77777777" w:rsidR="00F5519B" w:rsidRPr="001106D5" w:rsidRDefault="00F5519B" w:rsidP="007E5510">
            <w:pPr>
              <w:spacing w:before="60" w:after="0"/>
              <w:rPr>
                <w:rFonts w:cs="Arial"/>
              </w:rPr>
            </w:pPr>
            <w:r>
              <w:rPr>
                <w:rFonts w:cs="Arial"/>
              </w:rPr>
              <w:t>These are commercial discounts, not discounts for payment terms.  All discounts shall be applicable to variations.</w:t>
            </w:r>
          </w:p>
        </w:tc>
      </w:tr>
      <w:tr w:rsidR="00CE1B40" w:rsidRPr="001106D5" w14:paraId="7C880375" w14:textId="77777777" w:rsidTr="008B105E">
        <w:trPr>
          <w:trHeight w:val="397"/>
          <w:jc w:val="right"/>
        </w:trPr>
        <w:tc>
          <w:tcPr>
            <w:tcW w:w="998" w:type="dxa"/>
            <w:vMerge w:val="restart"/>
            <w:shd w:val="clear" w:color="auto" w:fill="D9D9D9"/>
            <w:vAlign w:val="center"/>
          </w:tcPr>
          <w:p w14:paraId="421A8540" w14:textId="77777777" w:rsidR="00CE1B40" w:rsidRPr="001106D5" w:rsidRDefault="00CE1B40" w:rsidP="007E5510">
            <w:pPr>
              <w:spacing w:before="60" w:after="0"/>
              <w:rPr>
                <w:rFonts w:cs="Arial"/>
                <w:b/>
              </w:rPr>
            </w:pPr>
            <w:r w:rsidRPr="001106D5">
              <w:rPr>
                <w:rFonts w:cs="Arial"/>
                <w:b/>
              </w:rPr>
              <w:t xml:space="preserve">3.5 </w:t>
            </w: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0E76BEF2" w14:textId="77777777" w:rsidR="00CE1B40" w:rsidRPr="001106D5" w:rsidRDefault="00CE1B40" w:rsidP="007E5510">
            <w:pPr>
              <w:spacing w:before="60" w:after="0"/>
              <w:rPr>
                <w:rFonts w:cs="Arial"/>
                <w:b/>
              </w:rPr>
            </w:pPr>
            <w:r w:rsidRPr="001106D5">
              <w:rPr>
                <w:rFonts w:cs="Arial"/>
                <w:b/>
              </w:rPr>
              <w:t>Quantities</w:t>
            </w:r>
          </w:p>
        </w:tc>
      </w:tr>
      <w:tr w:rsidR="00CE1B40" w:rsidRPr="001106D5" w14:paraId="2021AAE5" w14:textId="77777777" w:rsidTr="008B105E">
        <w:trPr>
          <w:trHeight w:val="397"/>
          <w:jc w:val="right"/>
        </w:trPr>
        <w:tc>
          <w:tcPr>
            <w:tcW w:w="998" w:type="dxa"/>
            <w:vMerge/>
            <w:shd w:val="clear" w:color="auto" w:fill="D9D9D9"/>
            <w:vAlign w:val="center"/>
          </w:tcPr>
          <w:p w14:paraId="08F98C87" w14:textId="77777777" w:rsidR="00CE1B40" w:rsidRPr="001106D5" w:rsidRDefault="00CE1B40" w:rsidP="007E5510">
            <w:pPr>
              <w:spacing w:before="60" w:after="0"/>
              <w:rPr>
                <w:rFonts w:cs="Arial"/>
                <w:b/>
              </w:rPr>
            </w:pPr>
          </w:p>
        </w:tc>
        <w:tc>
          <w:tcPr>
            <w:tcW w:w="21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90D59B" w14:textId="77777777" w:rsidR="00CE1B40" w:rsidRPr="001106D5" w:rsidRDefault="00CE1B40" w:rsidP="007E5510">
            <w:pPr>
              <w:spacing w:before="60" w:after="0"/>
              <w:rPr>
                <w:rFonts w:cs="Arial"/>
                <w:b/>
              </w:rPr>
            </w:pPr>
            <w:r w:rsidRPr="001106D5">
              <w:rPr>
                <w:rFonts w:cs="Arial"/>
                <w:b/>
              </w:rPr>
              <w:t xml:space="preserve">Lump sum </w:t>
            </w:r>
          </w:p>
        </w:tc>
        <w:tc>
          <w:tcPr>
            <w:tcW w:w="21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5F8EDA" w14:textId="20EFCBA6" w:rsidR="00CE1B40" w:rsidRPr="00032871" w:rsidRDefault="00E51C04" w:rsidP="00E51C04">
            <w:pPr>
              <w:spacing w:before="60" w:after="0"/>
              <w:jc w:val="center"/>
              <w:rPr>
                <w:rFonts w:cs="Arial"/>
              </w:rPr>
            </w:pPr>
            <w:r w:rsidRPr="006015D7">
              <w:rPr>
                <w:rFonts w:cs="Arial"/>
              </w:rPr>
              <w:t xml:space="preserve">Yes / </w:t>
            </w:r>
            <w:r w:rsidRPr="00DD365E">
              <w:rPr>
                <w:rFonts w:cs="Arial"/>
                <w:strike/>
              </w:rPr>
              <w:t>No</w:t>
            </w:r>
          </w:p>
        </w:tc>
        <w:tc>
          <w:tcPr>
            <w:tcW w:w="324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7F7F81E" w14:textId="77777777" w:rsidR="00CE1B40" w:rsidRPr="00032871" w:rsidRDefault="00CE1B40" w:rsidP="007E5510">
            <w:pPr>
              <w:spacing w:before="60" w:after="0"/>
              <w:rPr>
                <w:rFonts w:cs="Arial"/>
                <w:b/>
              </w:rPr>
            </w:pPr>
            <w:r w:rsidRPr="00032871">
              <w:rPr>
                <w:rFonts w:cs="Arial"/>
                <w:b/>
              </w:rPr>
              <w:t>Subject to re-measurement</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0EF67636" w14:textId="4EF064BD" w:rsidR="00CE1B40" w:rsidRPr="006015D7" w:rsidRDefault="00E51C04" w:rsidP="00E51C04">
            <w:pPr>
              <w:spacing w:before="60" w:after="0"/>
              <w:jc w:val="center"/>
              <w:rPr>
                <w:rFonts w:cs="Arial"/>
              </w:rPr>
            </w:pPr>
            <w:r w:rsidRPr="006015D7">
              <w:rPr>
                <w:rFonts w:cs="Arial"/>
              </w:rPr>
              <w:t xml:space="preserve">Yes / </w:t>
            </w:r>
            <w:r w:rsidRPr="00DD365E">
              <w:rPr>
                <w:rFonts w:cs="Arial"/>
                <w:strike/>
              </w:rPr>
              <w:t>No</w:t>
            </w:r>
          </w:p>
        </w:tc>
      </w:tr>
      <w:tr w:rsidR="00CE1B40" w:rsidRPr="001106D5" w14:paraId="10DFCDF0" w14:textId="77777777" w:rsidTr="008B105E">
        <w:trPr>
          <w:trHeight w:val="397"/>
          <w:jc w:val="right"/>
        </w:trPr>
        <w:tc>
          <w:tcPr>
            <w:tcW w:w="998" w:type="dxa"/>
            <w:vMerge/>
            <w:shd w:val="clear" w:color="auto" w:fill="D9D9D9"/>
            <w:vAlign w:val="center"/>
          </w:tcPr>
          <w:p w14:paraId="46A5CC49" w14:textId="77777777" w:rsidR="00CE1B40" w:rsidRPr="001106D5" w:rsidRDefault="00CE1B40" w:rsidP="007E5510">
            <w:pPr>
              <w:spacing w:before="60" w:after="0"/>
              <w:rPr>
                <w:rFonts w:cs="Arial"/>
                <w:b/>
              </w:rPr>
            </w:pP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47B4C139" w14:textId="77777777" w:rsidR="00CE1B40" w:rsidRDefault="00CE1B40" w:rsidP="007E5510">
            <w:pPr>
              <w:spacing w:before="60" w:after="0"/>
              <w:rPr>
                <w:rFonts w:cs="Arial"/>
              </w:rPr>
            </w:pPr>
            <w:r w:rsidRPr="001106D5">
              <w:rPr>
                <w:rFonts w:cs="Arial"/>
              </w:rPr>
              <w:t xml:space="preserve">If the order value contains a mixture of lump sum </w:t>
            </w:r>
            <w:r w:rsidRPr="00032871">
              <w:rPr>
                <w:rFonts w:cs="Arial"/>
              </w:rPr>
              <w:t xml:space="preserve">and re-measurable </w:t>
            </w:r>
            <w:r w:rsidR="004C40C6" w:rsidRPr="00032871">
              <w:rPr>
                <w:rFonts w:cs="Arial"/>
              </w:rPr>
              <w:t>items,</w:t>
            </w:r>
            <w:r w:rsidRPr="00032871">
              <w:rPr>
                <w:rFonts w:cs="Arial"/>
              </w:rPr>
              <w:t xml:space="preserve"> </w:t>
            </w:r>
            <w:r w:rsidR="00E51C04" w:rsidRPr="00032871">
              <w:rPr>
                <w:rFonts w:cs="Arial"/>
              </w:rPr>
              <w:t>this must be</w:t>
            </w:r>
            <w:r w:rsidRPr="00032871">
              <w:rPr>
                <w:rFonts w:cs="Arial"/>
              </w:rPr>
              <w:t xml:space="preserve"> clearly indicated in the Sub-Contract Sum Analysis.</w:t>
            </w:r>
          </w:p>
          <w:p w14:paraId="619AF617" w14:textId="750A7E2A" w:rsidR="0078585E" w:rsidRPr="001106D5" w:rsidRDefault="0078585E" w:rsidP="007E5510">
            <w:pPr>
              <w:spacing w:before="60" w:after="0"/>
              <w:rPr>
                <w:rFonts w:cs="Arial"/>
              </w:rPr>
            </w:pPr>
            <w:r>
              <w:rPr>
                <w:rFonts w:cs="Arial"/>
              </w:rPr>
              <w:t>Price fixed for duration of subcontract works</w:t>
            </w:r>
          </w:p>
        </w:tc>
      </w:tr>
      <w:tr w:rsidR="00CE1B40" w:rsidRPr="001106D5" w14:paraId="2BEA0F73" w14:textId="77777777" w:rsidTr="008B105E">
        <w:trPr>
          <w:trHeight w:val="397"/>
          <w:jc w:val="right"/>
        </w:trPr>
        <w:tc>
          <w:tcPr>
            <w:tcW w:w="998" w:type="dxa"/>
            <w:vMerge w:val="restart"/>
            <w:tcBorders>
              <w:top w:val="single" w:sz="4" w:space="0" w:color="auto"/>
              <w:left w:val="single" w:sz="4" w:space="0" w:color="auto"/>
              <w:right w:val="single" w:sz="4" w:space="0" w:color="auto"/>
            </w:tcBorders>
            <w:shd w:val="clear" w:color="auto" w:fill="D9D9D9"/>
            <w:vAlign w:val="center"/>
          </w:tcPr>
          <w:p w14:paraId="74EC3425" w14:textId="77777777" w:rsidR="00CE1B40" w:rsidRPr="001106D5" w:rsidRDefault="00CE1B40" w:rsidP="007E5510">
            <w:pPr>
              <w:spacing w:before="60" w:after="0"/>
              <w:rPr>
                <w:rFonts w:cs="Arial"/>
                <w:b/>
              </w:rPr>
            </w:pPr>
            <w:r w:rsidRPr="001106D5">
              <w:rPr>
                <w:rFonts w:cs="Arial"/>
                <w:b/>
              </w:rPr>
              <w:t xml:space="preserve">3.6 </w:t>
            </w: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249965FB" w14:textId="77777777" w:rsidR="00CE1B40" w:rsidRPr="001106D5" w:rsidRDefault="00CE1B40" w:rsidP="007E5510">
            <w:pPr>
              <w:spacing w:before="60" w:after="0"/>
              <w:rPr>
                <w:rFonts w:cs="Arial"/>
                <w:b/>
              </w:rPr>
            </w:pPr>
            <w:r w:rsidRPr="001106D5">
              <w:rPr>
                <w:rFonts w:cs="Arial"/>
                <w:b/>
              </w:rPr>
              <w:t>Variations</w:t>
            </w:r>
          </w:p>
        </w:tc>
      </w:tr>
      <w:tr w:rsidR="00CE1B40" w:rsidRPr="001106D5" w14:paraId="46457491" w14:textId="77777777" w:rsidTr="008B105E">
        <w:trPr>
          <w:trHeight w:val="1588"/>
          <w:jc w:val="right"/>
        </w:trPr>
        <w:tc>
          <w:tcPr>
            <w:tcW w:w="998" w:type="dxa"/>
            <w:vMerge/>
            <w:tcBorders>
              <w:left w:val="single" w:sz="4" w:space="0" w:color="auto"/>
              <w:bottom w:val="single" w:sz="4" w:space="0" w:color="auto"/>
              <w:right w:val="single" w:sz="4" w:space="0" w:color="auto"/>
            </w:tcBorders>
            <w:shd w:val="clear" w:color="auto" w:fill="D9D9D9"/>
            <w:vAlign w:val="center"/>
          </w:tcPr>
          <w:p w14:paraId="4D5F6A45" w14:textId="77777777" w:rsidR="00CE1B40" w:rsidRPr="001106D5" w:rsidRDefault="00CE1B40" w:rsidP="007E5510">
            <w:pPr>
              <w:spacing w:before="60" w:after="0"/>
              <w:rPr>
                <w:rFonts w:cs="Arial"/>
                <w:b/>
              </w:rPr>
            </w:pP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607CBB72" w14:textId="4AF1378F" w:rsidR="00CE1B40" w:rsidRPr="00032871" w:rsidRDefault="00CE1B40" w:rsidP="007E5510">
            <w:pPr>
              <w:spacing w:before="60" w:after="0"/>
              <w:rPr>
                <w:rFonts w:cs="Arial"/>
              </w:rPr>
            </w:pPr>
            <w:r w:rsidRPr="001106D5">
              <w:rPr>
                <w:rFonts w:cs="Arial"/>
                <w:color w:val="000000"/>
              </w:rPr>
              <w:t xml:space="preserve">Any </w:t>
            </w:r>
            <w:r w:rsidRPr="00032871">
              <w:rPr>
                <w:rFonts w:cs="Arial"/>
              </w:rPr>
              <w:t>variation to the Sub-Contract Sum will only be considered if accompanied by a</w:t>
            </w:r>
            <w:r w:rsidR="00E51C04" w:rsidRPr="00032871">
              <w:rPr>
                <w:rFonts w:cs="Arial"/>
              </w:rPr>
              <w:t xml:space="preserve"> site</w:t>
            </w:r>
            <w:r w:rsidRPr="00032871">
              <w:rPr>
                <w:rFonts w:cs="Arial"/>
              </w:rPr>
              <w:t xml:space="preserve"> instruction signed by </w:t>
            </w:r>
            <w:r w:rsidR="00A33484" w:rsidRPr="00032871">
              <w:rPr>
                <w:rFonts w:cs="Arial"/>
              </w:rPr>
              <w:t>O</w:t>
            </w:r>
            <w:r w:rsidR="00E51C04" w:rsidRPr="00032871">
              <w:rPr>
                <w:rFonts w:cs="Arial"/>
              </w:rPr>
              <w:t>gilvie</w:t>
            </w:r>
            <w:r w:rsidRPr="00032871">
              <w:rPr>
                <w:rFonts w:cs="Arial"/>
              </w:rPr>
              <w:t xml:space="preserve"> </w:t>
            </w:r>
            <w:r w:rsidR="008E5850" w:rsidRPr="00032871">
              <w:rPr>
                <w:rFonts w:cs="Arial"/>
              </w:rPr>
              <w:t xml:space="preserve">Project Manager and/or Project </w:t>
            </w:r>
            <w:r w:rsidR="00E51C04" w:rsidRPr="00032871">
              <w:rPr>
                <w:rFonts w:cs="Arial"/>
              </w:rPr>
              <w:t xml:space="preserve">Quantity </w:t>
            </w:r>
            <w:r w:rsidR="008E5850" w:rsidRPr="00032871">
              <w:rPr>
                <w:rFonts w:cs="Arial"/>
              </w:rPr>
              <w:t>Surveyor</w:t>
            </w:r>
            <w:r w:rsidRPr="00032871">
              <w:rPr>
                <w:rFonts w:cs="Arial"/>
              </w:rPr>
              <w:t>.</w:t>
            </w:r>
          </w:p>
          <w:p w14:paraId="2C2FF136" w14:textId="154598F4" w:rsidR="00CE1B40" w:rsidRPr="001106D5" w:rsidRDefault="00CE1B40" w:rsidP="007E5510">
            <w:pPr>
              <w:spacing w:before="60" w:after="0"/>
              <w:rPr>
                <w:rFonts w:cs="Arial"/>
              </w:rPr>
            </w:pPr>
            <w:r w:rsidRPr="00032871">
              <w:rPr>
                <w:rFonts w:cs="Arial"/>
              </w:rPr>
              <w:t xml:space="preserve">The Sub-Contractor is to request written instruction to expend all Provisional Sums as included within the build up to Sub-Contract Sum. For absolute clarity </w:t>
            </w:r>
            <w:r w:rsidR="00A33484" w:rsidRPr="00032871">
              <w:rPr>
                <w:rFonts w:cs="Arial"/>
              </w:rPr>
              <w:t>O</w:t>
            </w:r>
            <w:r w:rsidR="00E51C04" w:rsidRPr="00032871">
              <w:rPr>
                <w:rFonts w:cs="Arial"/>
              </w:rPr>
              <w:t>gilvie</w:t>
            </w:r>
            <w:r w:rsidRPr="00032871">
              <w:rPr>
                <w:rFonts w:cs="Arial"/>
              </w:rPr>
              <w:t xml:space="preserve"> confirm that all Provisional Sums are Defined Provisional Sums and are allowed for within the Sub-Contract period to carry out the Works. Should </w:t>
            </w:r>
            <w:r w:rsidR="00A33484" w:rsidRPr="00032871">
              <w:rPr>
                <w:rFonts w:cs="Arial"/>
              </w:rPr>
              <w:t>O</w:t>
            </w:r>
            <w:r w:rsidR="00E51C04" w:rsidRPr="00032871">
              <w:rPr>
                <w:rFonts w:cs="Arial"/>
              </w:rPr>
              <w:t>gilvie</w:t>
            </w:r>
            <w:r w:rsidRPr="00032871">
              <w:rPr>
                <w:rFonts w:cs="Arial"/>
              </w:rPr>
              <w:t xml:space="preserve"> not instruct expenditure of these Provisional Sums then they are to be omitted from the Sub-Contract Sum.</w:t>
            </w:r>
          </w:p>
        </w:tc>
      </w:tr>
      <w:tr w:rsidR="00CE1B40" w:rsidRPr="001106D5" w14:paraId="0369C133" w14:textId="77777777" w:rsidTr="008B105E">
        <w:trPr>
          <w:trHeight w:val="397"/>
          <w:jc w:val="right"/>
        </w:trPr>
        <w:tc>
          <w:tcPr>
            <w:tcW w:w="998" w:type="dxa"/>
            <w:vMerge w:val="restart"/>
            <w:tcBorders>
              <w:top w:val="single" w:sz="4" w:space="0" w:color="auto"/>
              <w:left w:val="single" w:sz="4" w:space="0" w:color="auto"/>
              <w:right w:val="single" w:sz="4" w:space="0" w:color="auto"/>
            </w:tcBorders>
            <w:shd w:val="clear" w:color="auto" w:fill="D9D9D9"/>
            <w:vAlign w:val="center"/>
          </w:tcPr>
          <w:p w14:paraId="7195B13E" w14:textId="77777777" w:rsidR="00CE1B40" w:rsidRPr="001106D5" w:rsidRDefault="00CE1B40" w:rsidP="007E5510">
            <w:pPr>
              <w:spacing w:before="60" w:after="0"/>
              <w:rPr>
                <w:rFonts w:cs="Arial"/>
                <w:b/>
              </w:rPr>
            </w:pPr>
            <w:r w:rsidRPr="001106D5">
              <w:rPr>
                <w:rFonts w:cs="Arial"/>
                <w:b/>
              </w:rPr>
              <w:t xml:space="preserve">3.7 </w:t>
            </w: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16BD9E2C" w14:textId="77777777" w:rsidR="00CE1B40" w:rsidRPr="001106D5" w:rsidRDefault="00CE1B40" w:rsidP="007E5510">
            <w:pPr>
              <w:spacing w:before="60" w:after="0"/>
              <w:rPr>
                <w:rFonts w:cs="Arial"/>
                <w:b/>
                <w:color w:val="000000"/>
              </w:rPr>
            </w:pPr>
            <w:r w:rsidRPr="001106D5">
              <w:rPr>
                <w:rFonts w:cs="Arial"/>
                <w:b/>
                <w:color w:val="000000"/>
              </w:rPr>
              <w:t>Interim Valuation</w:t>
            </w:r>
          </w:p>
        </w:tc>
      </w:tr>
      <w:tr w:rsidR="00CE1B40" w:rsidRPr="001106D5" w14:paraId="59B55586" w14:textId="77777777" w:rsidTr="008B105E">
        <w:trPr>
          <w:trHeight w:val="397"/>
          <w:jc w:val="right"/>
        </w:trPr>
        <w:tc>
          <w:tcPr>
            <w:tcW w:w="998" w:type="dxa"/>
            <w:vMerge/>
            <w:tcBorders>
              <w:left w:val="single" w:sz="4" w:space="0" w:color="auto"/>
              <w:bottom w:val="single" w:sz="4" w:space="0" w:color="auto"/>
              <w:right w:val="single" w:sz="4" w:space="0" w:color="auto"/>
            </w:tcBorders>
            <w:shd w:val="clear" w:color="auto" w:fill="D9D9D9"/>
            <w:vAlign w:val="center"/>
          </w:tcPr>
          <w:p w14:paraId="0B257262" w14:textId="77777777" w:rsidR="00CE1B40" w:rsidRPr="001106D5" w:rsidRDefault="00CE1B40" w:rsidP="007E5510">
            <w:pPr>
              <w:spacing w:before="60" w:after="0"/>
              <w:rPr>
                <w:rFonts w:cs="Arial"/>
                <w:b/>
              </w:rPr>
            </w:pPr>
          </w:p>
        </w:tc>
        <w:tc>
          <w:tcPr>
            <w:tcW w:w="21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6A1DD90" w14:textId="77777777" w:rsidR="00CE1B40" w:rsidRPr="001106D5" w:rsidRDefault="00CE1B40" w:rsidP="007E5510">
            <w:pPr>
              <w:spacing w:before="60" w:after="0"/>
              <w:rPr>
                <w:rFonts w:cs="Arial"/>
                <w:b/>
                <w:color w:val="000000"/>
              </w:rPr>
            </w:pPr>
            <w:r w:rsidRPr="001106D5">
              <w:rPr>
                <w:rFonts w:cs="Arial"/>
                <w:b/>
                <w:color w:val="000000"/>
              </w:rPr>
              <w:t>Valuation Periods</w:t>
            </w:r>
          </w:p>
        </w:tc>
        <w:tc>
          <w:tcPr>
            <w:tcW w:w="71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BDAD7C" w14:textId="45A7DA87" w:rsidR="00CE1B40" w:rsidRPr="001106D5" w:rsidRDefault="0073159A" w:rsidP="007E5510">
            <w:pPr>
              <w:spacing w:before="60" w:after="0"/>
              <w:rPr>
                <w:rFonts w:cs="Arial"/>
                <w:color w:val="000000"/>
              </w:rPr>
            </w:pPr>
            <w:r>
              <w:rPr>
                <w:rFonts w:cs="Arial"/>
              </w:rPr>
              <w:t>Monthly</w:t>
            </w:r>
          </w:p>
        </w:tc>
      </w:tr>
      <w:tr w:rsidR="0074144F" w:rsidRPr="001106D5" w14:paraId="618169D3" w14:textId="77777777" w:rsidTr="008B105E">
        <w:trPr>
          <w:trHeight w:val="397"/>
          <w:jc w:val="right"/>
        </w:trPr>
        <w:tc>
          <w:tcPr>
            <w:tcW w:w="998" w:type="dxa"/>
            <w:vMerge w:val="restart"/>
            <w:tcBorders>
              <w:left w:val="single" w:sz="4" w:space="0" w:color="auto"/>
              <w:right w:val="single" w:sz="4" w:space="0" w:color="auto"/>
            </w:tcBorders>
            <w:shd w:val="clear" w:color="auto" w:fill="D9D9D9"/>
            <w:vAlign w:val="center"/>
          </w:tcPr>
          <w:p w14:paraId="1C9EC9AD" w14:textId="77777777" w:rsidR="0074144F" w:rsidRPr="001106D5" w:rsidRDefault="0074144F" w:rsidP="007E5510">
            <w:pPr>
              <w:spacing w:before="60" w:after="0"/>
              <w:rPr>
                <w:rFonts w:cs="Arial"/>
                <w:b/>
              </w:rPr>
            </w:pPr>
            <w:r w:rsidRPr="001106D5">
              <w:rPr>
                <w:rFonts w:cs="Arial"/>
                <w:b/>
              </w:rPr>
              <w:t>3.8</w:t>
            </w: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12ABBD14" w14:textId="77777777" w:rsidR="0074144F" w:rsidRPr="001106D5" w:rsidRDefault="0074144F" w:rsidP="007E5510">
            <w:pPr>
              <w:spacing w:before="60" w:after="0"/>
              <w:rPr>
                <w:rFonts w:cs="Arial"/>
                <w:b/>
                <w:color w:val="000000"/>
              </w:rPr>
            </w:pPr>
            <w:r w:rsidRPr="001106D5">
              <w:rPr>
                <w:rFonts w:cs="Arial"/>
                <w:b/>
                <w:color w:val="000000"/>
              </w:rPr>
              <w:t>Application for Payment</w:t>
            </w:r>
          </w:p>
        </w:tc>
      </w:tr>
      <w:tr w:rsidR="0074144F" w:rsidRPr="001106D5" w14:paraId="4BB7D030" w14:textId="77777777" w:rsidTr="008B105E">
        <w:trPr>
          <w:trHeight w:val="687"/>
          <w:jc w:val="right"/>
        </w:trPr>
        <w:tc>
          <w:tcPr>
            <w:tcW w:w="998" w:type="dxa"/>
            <w:vMerge/>
            <w:tcBorders>
              <w:left w:val="single" w:sz="4" w:space="0" w:color="auto"/>
              <w:right w:val="single" w:sz="4" w:space="0" w:color="auto"/>
            </w:tcBorders>
            <w:shd w:val="clear" w:color="auto" w:fill="D9D9D9"/>
            <w:vAlign w:val="center"/>
          </w:tcPr>
          <w:p w14:paraId="3CC5C162" w14:textId="77777777" w:rsidR="0074144F" w:rsidRPr="001106D5" w:rsidRDefault="0074144F" w:rsidP="007E5510">
            <w:pPr>
              <w:spacing w:before="60" w:after="0"/>
              <w:rPr>
                <w:rFonts w:cs="Arial"/>
                <w:b/>
              </w:rPr>
            </w:pP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3F055C6E" w14:textId="3B7FE259" w:rsidR="0074144F" w:rsidRPr="001106D5" w:rsidRDefault="0074144F" w:rsidP="004744DA">
            <w:pPr>
              <w:spacing w:before="60" w:after="0"/>
              <w:rPr>
                <w:rFonts w:cs="Arial"/>
                <w:b/>
                <w:color w:val="000000"/>
              </w:rPr>
            </w:pPr>
            <w:r w:rsidRPr="008E5850">
              <w:rPr>
                <w:rFonts w:cs="Arial"/>
              </w:rPr>
              <w:t xml:space="preserve">Applications for payment with all details required must be submitted </w:t>
            </w:r>
            <w:r w:rsidR="004744DA">
              <w:rPr>
                <w:rFonts w:cs="Arial"/>
              </w:rPr>
              <w:t>in accordance with Valuation Timetable</w:t>
            </w:r>
            <w:r w:rsidR="00E51C04">
              <w:rPr>
                <w:rFonts w:cs="Arial"/>
              </w:rPr>
              <w:t xml:space="preserve">. </w:t>
            </w:r>
            <w:r w:rsidR="00E51C04" w:rsidRPr="00032871">
              <w:rPr>
                <w:rFonts w:cs="Arial"/>
              </w:rPr>
              <w:t>Applications for payment must be set out in the same format as the Sub-Contract Sum Analysis (failure to submit these in this format may result in the Application being rejected).</w:t>
            </w:r>
          </w:p>
        </w:tc>
      </w:tr>
      <w:tr w:rsidR="0074144F" w:rsidRPr="001106D5" w14:paraId="3218B5BD" w14:textId="1739228F" w:rsidTr="008B105E">
        <w:trPr>
          <w:trHeight w:val="361"/>
          <w:jc w:val="right"/>
        </w:trPr>
        <w:tc>
          <w:tcPr>
            <w:tcW w:w="998" w:type="dxa"/>
            <w:vMerge/>
            <w:tcBorders>
              <w:left w:val="single" w:sz="4" w:space="0" w:color="auto"/>
              <w:right w:val="single" w:sz="4" w:space="0" w:color="auto"/>
            </w:tcBorders>
            <w:shd w:val="clear" w:color="auto" w:fill="D9D9D9"/>
            <w:vAlign w:val="center"/>
          </w:tcPr>
          <w:p w14:paraId="1F639B45" w14:textId="77777777" w:rsidR="0074144F" w:rsidRPr="001106D5" w:rsidRDefault="0074144F" w:rsidP="007E5510">
            <w:pPr>
              <w:spacing w:before="60" w:after="0"/>
              <w:rPr>
                <w:rFonts w:cs="Arial"/>
                <w:b/>
              </w:rPr>
            </w:pPr>
          </w:p>
        </w:tc>
        <w:tc>
          <w:tcPr>
            <w:tcW w:w="3255" w:type="dxa"/>
            <w:gridSpan w:val="6"/>
            <w:vMerge w:val="restart"/>
            <w:tcBorders>
              <w:top w:val="single" w:sz="4" w:space="0" w:color="auto"/>
              <w:left w:val="single" w:sz="4" w:space="0" w:color="auto"/>
              <w:right w:val="single" w:sz="4" w:space="0" w:color="auto"/>
            </w:tcBorders>
            <w:shd w:val="clear" w:color="auto" w:fill="D9D9D9"/>
            <w:vAlign w:val="center"/>
          </w:tcPr>
          <w:p w14:paraId="4B485CB0" w14:textId="47304EC0" w:rsidR="0074144F" w:rsidRPr="008E5850" w:rsidRDefault="0074144F" w:rsidP="007E5510">
            <w:pPr>
              <w:spacing w:before="60" w:after="0"/>
              <w:rPr>
                <w:rFonts w:cs="Arial"/>
              </w:rPr>
            </w:pPr>
            <w:r>
              <w:rPr>
                <w:rFonts w:cs="Arial"/>
              </w:rPr>
              <w:t xml:space="preserve">Applications for payment must be submitted to </w:t>
            </w:r>
            <w:r w:rsidR="00A21095">
              <w:rPr>
                <w:rFonts w:cs="Arial"/>
              </w:rPr>
              <w:t>all</w:t>
            </w:r>
            <w:r>
              <w:rPr>
                <w:rFonts w:cs="Arial"/>
              </w:rPr>
              <w:t xml:space="preserve"> these email </w:t>
            </w:r>
            <w:r w:rsidR="00A21095">
              <w:rPr>
                <w:rFonts w:cs="Arial"/>
              </w:rPr>
              <w:t>addresses: -</w:t>
            </w:r>
          </w:p>
        </w:tc>
        <w:tc>
          <w:tcPr>
            <w:tcW w:w="60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F7A88" w14:textId="1C4B87F6" w:rsidR="00641CCA" w:rsidRPr="008E5850" w:rsidRDefault="00BC7C4C" w:rsidP="0074144F">
            <w:pPr>
              <w:spacing w:before="60" w:after="0"/>
              <w:rPr>
                <w:rFonts w:cs="Arial"/>
              </w:rPr>
            </w:pPr>
            <w:hyperlink r:id="rId25" w:history="1">
              <w:r>
                <w:rPr>
                  <w:rStyle w:val="Hyperlink"/>
                  <w:rFonts w:ascii="Calibri" w:hAnsi="Calibri" w:cs="Calibri"/>
                  <w:lang w:val="en-US" w:eastAsia="en-GB"/>
                </w:rPr>
                <w:t>Ryan.Green2@Ogilvie.co.uk</w:t>
              </w:r>
            </w:hyperlink>
          </w:p>
        </w:tc>
      </w:tr>
      <w:tr w:rsidR="0074144F" w:rsidRPr="001106D5" w14:paraId="61563B12" w14:textId="67002209" w:rsidTr="008B105E">
        <w:trPr>
          <w:trHeight w:val="300"/>
          <w:jc w:val="right"/>
        </w:trPr>
        <w:tc>
          <w:tcPr>
            <w:tcW w:w="998" w:type="dxa"/>
            <w:vMerge/>
            <w:tcBorders>
              <w:left w:val="single" w:sz="4" w:space="0" w:color="auto"/>
              <w:right w:val="single" w:sz="4" w:space="0" w:color="auto"/>
            </w:tcBorders>
            <w:shd w:val="clear" w:color="auto" w:fill="D9D9D9"/>
            <w:vAlign w:val="center"/>
          </w:tcPr>
          <w:p w14:paraId="3A57973F" w14:textId="77777777" w:rsidR="0074144F" w:rsidRPr="001106D5" w:rsidRDefault="0074144F" w:rsidP="007E5510">
            <w:pPr>
              <w:spacing w:before="60" w:after="0"/>
              <w:rPr>
                <w:rFonts w:cs="Arial"/>
                <w:b/>
              </w:rPr>
            </w:pPr>
          </w:p>
        </w:tc>
        <w:tc>
          <w:tcPr>
            <w:tcW w:w="3255" w:type="dxa"/>
            <w:gridSpan w:val="6"/>
            <w:vMerge/>
            <w:tcBorders>
              <w:left w:val="single" w:sz="4" w:space="0" w:color="auto"/>
              <w:right w:val="single" w:sz="4" w:space="0" w:color="auto"/>
            </w:tcBorders>
            <w:shd w:val="clear" w:color="auto" w:fill="D9D9D9"/>
            <w:vAlign w:val="center"/>
          </w:tcPr>
          <w:p w14:paraId="4D521757" w14:textId="77777777" w:rsidR="0074144F" w:rsidRDefault="0074144F" w:rsidP="007E5510">
            <w:pPr>
              <w:spacing w:before="60" w:after="0"/>
              <w:rPr>
                <w:rFonts w:cs="Arial"/>
              </w:rPr>
            </w:pPr>
          </w:p>
        </w:tc>
        <w:tc>
          <w:tcPr>
            <w:tcW w:w="60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6A40A" w14:textId="3442C563" w:rsidR="0074144F" w:rsidRDefault="00F256F8" w:rsidP="007E5510">
            <w:pPr>
              <w:spacing w:before="60" w:after="0"/>
              <w:rPr>
                <w:rFonts w:cs="Arial"/>
              </w:rPr>
            </w:pPr>
            <w:hyperlink r:id="rId26" w:history="1">
              <w:r w:rsidRPr="008C76F0">
                <w:rPr>
                  <w:rStyle w:val="Hyperlink"/>
                  <w:rFonts w:ascii="Calibri" w:hAnsi="Calibri" w:cs="Calibri"/>
                  <w:lang w:val="en-US" w:eastAsia="en-GB"/>
                </w:rPr>
                <w:t>Benjamin.marshall@ogilvie.co.uk</w:t>
              </w:r>
            </w:hyperlink>
          </w:p>
        </w:tc>
      </w:tr>
      <w:tr w:rsidR="0074144F" w:rsidRPr="001106D5" w14:paraId="031190F3" w14:textId="0EF1214D" w:rsidTr="008B105E">
        <w:trPr>
          <w:trHeight w:val="357"/>
          <w:jc w:val="right"/>
        </w:trPr>
        <w:tc>
          <w:tcPr>
            <w:tcW w:w="998" w:type="dxa"/>
            <w:vMerge/>
            <w:tcBorders>
              <w:left w:val="single" w:sz="4" w:space="0" w:color="auto"/>
              <w:right w:val="single" w:sz="4" w:space="0" w:color="auto"/>
            </w:tcBorders>
            <w:shd w:val="clear" w:color="auto" w:fill="D9D9D9"/>
            <w:vAlign w:val="center"/>
          </w:tcPr>
          <w:p w14:paraId="3C871538" w14:textId="77777777" w:rsidR="0074144F" w:rsidRPr="001106D5" w:rsidRDefault="0074144F" w:rsidP="007E5510">
            <w:pPr>
              <w:spacing w:before="60" w:after="0"/>
              <w:rPr>
                <w:rFonts w:cs="Arial"/>
                <w:b/>
              </w:rPr>
            </w:pPr>
          </w:p>
        </w:tc>
        <w:tc>
          <w:tcPr>
            <w:tcW w:w="3255" w:type="dxa"/>
            <w:gridSpan w:val="6"/>
            <w:vMerge/>
            <w:tcBorders>
              <w:left w:val="single" w:sz="4" w:space="0" w:color="auto"/>
              <w:right w:val="single" w:sz="4" w:space="0" w:color="auto"/>
            </w:tcBorders>
            <w:shd w:val="clear" w:color="auto" w:fill="D9D9D9"/>
            <w:vAlign w:val="center"/>
          </w:tcPr>
          <w:p w14:paraId="2545D538" w14:textId="77777777" w:rsidR="0074144F" w:rsidRDefault="0074144F" w:rsidP="007E5510">
            <w:pPr>
              <w:spacing w:before="60" w:after="0"/>
              <w:rPr>
                <w:rFonts w:cs="Arial"/>
              </w:rPr>
            </w:pPr>
          </w:p>
        </w:tc>
        <w:tc>
          <w:tcPr>
            <w:tcW w:w="6065" w:type="dxa"/>
            <w:gridSpan w:val="5"/>
            <w:tcBorders>
              <w:top w:val="single" w:sz="4" w:space="0" w:color="auto"/>
              <w:left w:val="single" w:sz="4" w:space="0" w:color="auto"/>
              <w:right w:val="single" w:sz="4" w:space="0" w:color="auto"/>
            </w:tcBorders>
            <w:shd w:val="clear" w:color="auto" w:fill="FFFFFF" w:themeFill="background1"/>
            <w:vAlign w:val="center"/>
          </w:tcPr>
          <w:p w14:paraId="53973F3E" w14:textId="7234EA81" w:rsidR="0074144F" w:rsidRDefault="00F256F8" w:rsidP="007E5510">
            <w:pPr>
              <w:spacing w:before="60" w:after="0"/>
              <w:rPr>
                <w:rFonts w:cs="Arial"/>
              </w:rPr>
            </w:pPr>
            <w:hyperlink r:id="rId27" w:history="1">
              <w:r w:rsidRPr="008C76F0">
                <w:rPr>
                  <w:rStyle w:val="Hyperlink"/>
                  <w:rFonts w:ascii="Calibri" w:hAnsi="Calibri" w:cs="Calibri"/>
                  <w:lang w:val="en-US" w:eastAsia="en-GB"/>
                </w:rPr>
                <w:t>afp@ogilvie.co.uk</w:t>
              </w:r>
            </w:hyperlink>
          </w:p>
        </w:tc>
      </w:tr>
      <w:tr w:rsidR="00CE1B40" w:rsidRPr="001106D5" w14:paraId="315F5389" w14:textId="77777777" w:rsidTr="008B105E">
        <w:trPr>
          <w:trHeight w:val="564"/>
          <w:jc w:val="right"/>
        </w:trPr>
        <w:tc>
          <w:tcPr>
            <w:tcW w:w="998" w:type="dxa"/>
            <w:vMerge w:val="restart"/>
            <w:tcBorders>
              <w:top w:val="single" w:sz="4" w:space="0" w:color="auto"/>
              <w:left w:val="single" w:sz="4" w:space="0" w:color="auto"/>
              <w:right w:val="single" w:sz="4" w:space="0" w:color="auto"/>
            </w:tcBorders>
            <w:shd w:val="clear" w:color="auto" w:fill="D9D9D9"/>
            <w:vAlign w:val="center"/>
          </w:tcPr>
          <w:p w14:paraId="65BA8E50" w14:textId="77777777" w:rsidR="00CE1B40" w:rsidRPr="001106D5" w:rsidRDefault="00CE1B40" w:rsidP="007E5510">
            <w:pPr>
              <w:spacing w:before="60" w:after="0"/>
              <w:rPr>
                <w:rFonts w:cs="Arial"/>
                <w:b/>
              </w:rPr>
            </w:pPr>
            <w:r w:rsidRPr="001106D5">
              <w:rPr>
                <w:rFonts w:cs="Arial"/>
                <w:b/>
              </w:rPr>
              <w:t>3.9</w:t>
            </w: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40F27AD7" w14:textId="77777777" w:rsidR="00CE1B40" w:rsidRPr="001106D5" w:rsidRDefault="00CE1B40" w:rsidP="007E5510">
            <w:pPr>
              <w:spacing w:before="60" w:after="0"/>
              <w:rPr>
                <w:rFonts w:cs="Arial"/>
                <w:b/>
              </w:rPr>
            </w:pPr>
            <w:r>
              <w:rPr>
                <w:rFonts w:cs="Arial"/>
                <w:b/>
              </w:rPr>
              <w:t>Due</w:t>
            </w:r>
            <w:r w:rsidRPr="001106D5">
              <w:rPr>
                <w:rFonts w:cs="Arial"/>
                <w:b/>
              </w:rPr>
              <w:t xml:space="preserve"> </w:t>
            </w:r>
            <w:r>
              <w:rPr>
                <w:rFonts w:cs="Arial"/>
                <w:b/>
              </w:rPr>
              <w:t>D</w:t>
            </w:r>
            <w:r w:rsidRPr="001106D5">
              <w:rPr>
                <w:rFonts w:cs="Arial"/>
                <w:b/>
              </w:rPr>
              <w:t>ates are as follows</w:t>
            </w:r>
            <w:r>
              <w:rPr>
                <w:rFonts w:cs="Arial"/>
                <w:b/>
              </w:rPr>
              <w:t xml:space="preserve"> (one monthly date or schedule of dates)</w:t>
            </w:r>
            <w:r w:rsidRPr="001106D5">
              <w:rPr>
                <w:rFonts w:cs="Arial"/>
                <w:b/>
              </w:rPr>
              <w:t>:</w:t>
            </w:r>
          </w:p>
        </w:tc>
      </w:tr>
      <w:tr w:rsidR="004744DA" w:rsidRPr="001106D5" w14:paraId="4C130788" w14:textId="77777777" w:rsidTr="008B105E">
        <w:trPr>
          <w:trHeight w:val="303"/>
          <w:jc w:val="right"/>
        </w:trPr>
        <w:tc>
          <w:tcPr>
            <w:tcW w:w="998" w:type="dxa"/>
            <w:vMerge/>
            <w:tcBorders>
              <w:left w:val="single" w:sz="4" w:space="0" w:color="auto"/>
              <w:right w:val="single" w:sz="4" w:space="0" w:color="auto"/>
            </w:tcBorders>
            <w:shd w:val="clear" w:color="auto" w:fill="D9D9D9"/>
            <w:vAlign w:val="center"/>
          </w:tcPr>
          <w:p w14:paraId="311488E9" w14:textId="77777777" w:rsidR="004744DA" w:rsidRPr="001106D5" w:rsidRDefault="004744DA" w:rsidP="007E5510">
            <w:pPr>
              <w:spacing w:before="60" w:after="0"/>
              <w:rPr>
                <w:rFonts w:cs="Arial"/>
                <w:b/>
              </w:rPr>
            </w:pPr>
          </w:p>
        </w:tc>
        <w:tc>
          <w:tcPr>
            <w:tcW w:w="9320" w:type="dxa"/>
            <w:gridSpan w:val="11"/>
            <w:tcBorders>
              <w:top w:val="single" w:sz="4" w:space="0" w:color="auto"/>
              <w:left w:val="single" w:sz="4" w:space="0" w:color="auto"/>
              <w:bottom w:val="dotted" w:sz="4" w:space="0" w:color="auto"/>
              <w:right w:val="single" w:sz="4" w:space="0" w:color="auto"/>
            </w:tcBorders>
            <w:shd w:val="clear" w:color="auto" w:fill="auto"/>
          </w:tcPr>
          <w:p w14:paraId="394CA2EC" w14:textId="72880212" w:rsidR="004744DA" w:rsidRDefault="004744DA" w:rsidP="007E5510">
            <w:pPr>
              <w:spacing w:before="60" w:after="0"/>
            </w:pPr>
          </w:p>
        </w:tc>
      </w:tr>
      <w:tr w:rsidR="00E54D49" w:rsidRPr="001106D5" w14:paraId="6C45A67C" w14:textId="77777777" w:rsidTr="008B105E">
        <w:trPr>
          <w:trHeight w:val="348"/>
          <w:jc w:val="right"/>
        </w:trPr>
        <w:tc>
          <w:tcPr>
            <w:tcW w:w="998" w:type="dxa"/>
            <w:vMerge/>
            <w:tcBorders>
              <w:left w:val="single" w:sz="4" w:space="0" w:color="auto"/>
              <w:right w:val="single" w:sz="4" w:space="0" w:color="auto"/>
            </w:tcBorders>
            <w:shd w:val="clear" w:color="auto" w:fill="D9D9D9"/>
            <w:vAlign w:val="center"/>
          </w:tcPr>
          <w:p w14:paraId="0B66E97E" w14:textId="77777777" w:rsidR="00E54D49" w:rsidRPr="001106D5" w:rsidRDefault="00E54D49" w:rsidP="007E5510">
            <w:pPr>
              <w:spacing w:before="60" w:after="0"/>
              <w:rPr>
                <w:rFonts w:cs="Arial"/>
                <w:b/>
              </w:rPr>
            </w:pPr>
          </w:p>
        </w:tc>
        <w:tc>
          <w:tcPr>
            <w:tcW w:w="9320" w:type="dxa"/>
            <w:gridSpan w:val="11"/>
            <w:tcBorders>
              <w:top w:val="dotted" w:sz="4" w:space="0" w:color="auto"/>
              <w:left w:val="single" w:sz="4" w:space="0" w:color="auto"/>
              <w:bottom w:val="dotted" w:sz="4" w:space="0" w:color="auto"/>
              <w:right w:val="single" w:sz="4" w:space="0" w:color="auto"/>
            </w:tcBorders>
            <w:shd w:val="clear" w:color="auto" w:fill="auto"/>
          </w:tcPr>
          <w:p w14:paraId="06184617" w14:textId="5B26A42F" w:rsidR="00E54D49" w:rsidRDefault="00A74E8A" w:rsidP="0073159A">
            <w:pPr>
              <w:spacing w:before="60" w:after="0"/>
            </w:pPr>
            <w:r>
              <w:t>Refer to Application for Payment</w:t>
            </w:r>
            <w:r w:rsidR="0073159A">
              <w:t xml:space="preserve"> Schedule appended to these minutes</w:t>
            </w:r>
          </w:p>
        </w:tc>
      </w:tr>
      <w:tr w:rsidR="004744DA" w:rsidRPr="001106D5" w14:paraId="41749783" w14:textId="77777777" w:rsidTr="008B105E">
        <w:trPr>
          <w:trHeight w:val="231"/>
          <w:jc w:val="right"/>
        </w:trPr>
        <w:tc>
          <w:tcPr>
            <w:tcW w:w="998" w:type="dxa"/>
            <w:vMerge/>
            <w:tcBorders>
              <w:left w:val="single" w:sz="4" w:space="0" w:color="auto"/>
              <w:right w:val="single" w:sz="4" w:space="0" w:color="auto"/>
            </w:tcBorders>
            <w:shd w:val="clear" w:color="auto" w:fill="D9D9D9"/>
            <w:vAlign w:val="center"/>
          </w:tcPr>
          <w:p w14:paraId="4710E3D9" w14:textId="77777777" w:rsidR="004744DA" w:rsidRPr="001106D5" w:rsidRDefault="004744DA" w:rsidP="007E5510">
            <w:pPr>
              <w:spacing w:before="60" w:after="0"/>
              <w:rPr>
                <w:rFonts w:cs="Arial"/>
                <w:b/>
              </w:rPr>
            </w:pPr>
          </w:p>
        </w:tc>
        <w:tc>
          <w:tcPr>
            <w:tcW w:w="9320" w:type="dxa"/>
            <w:gridSpan w:val="11"/>
            <w:tcBorders>
              <w:top w:val="dotted" w:sz="4" w:space="0" w:color="auto"/>
              <w:left w:val="single" w:sz="4" w:space="0" w:color="auto"/>
              <w:right w:val="single" w:sz="4" w:space="0" w:color="auto"/>
            </w:tcBorders>
            <w:shd w:val="clear" w:color="auto" w:fill="auto"/>
          </w:tcPr>
          <w:p w14:paraId="58D3691E" w14:textId="2E9161C6" w:rsidR="004744DA" w:rsidRDefault="004744DA" w:rsidP="007E5510">
            <w:pPr>
              <w:spacing w:before="60" w:after="0"/>
            </w:pPr>
          </w:p>
        </w:tc>
      </w:tr>
      <w:tr w:rsidR="00F5519B" w:rsidRPr="001106D5" w14:paraId="57EF7BCE" w14:textId="77777777" w:rsidTr="008B105E">
        <w:trPr>
          <w:trHeight w:val="397"/>
          <w:jc w:val="right"/>
        </w:trPr>
        <w:tc>
          <w:tcPr>
            <w:tcW w:w="998" w:type="dxa"/>
            <w:vMerge w:val="restart"/>
            <w:shd w:val="clear" w:color="auto" w:fill="D9D9D9"/>
            <w:vAlign w:val="center"/>
          </w:tcPr>
          <w:p w14:paraId="47E1B581" w14:textId="77777777" w:rsidR="00F5519B" w:rsidRPr="001106D5" w:rsidRDefault="00F5519B" w:rsidP="007E5510">
            <w:pPr>
              <w:spacing w:before="60" w:after="0"/>
              <w:rPr>
                <w:rFonts w:cs="Arial"/>
                <w:b/>
              </w:rPr>
            </w:pPr>
            <w:r w:rsidRPr="001106D5">
              <w:rPr>
                <w:rFonts w:cs="Arial"/>
                <w:b/>
              </w:rPr>
              <w:t xml:space="preserve">3.10 </w:t>
            </w:r>
          </w:p>
        </w:tc>
        <w:tc>
          <w:tcPr>
            <w:tcW w:w="9320" w:type="dxa"/>
            <w:gridSpan w:val="11"/>
            <w:shd w:val="clear" w:color="auto" w:fill="D9D9D9"/>
            <w:vAlign w:val="center"/>
          </w:tcPr>
          <w:p w14:paraId="38FCDE78" w14:textId="77777777" w:rsidR="00F5519B" w:rsidRPr="001106D5" w:rsidRDefault="00F5519B" w:rsidP="007E5510">
            <w:pPr>
              <w:spacing w:before="60" w:after="0"/>
              <w:ind w:left="720" w:hanging="720"/>
              <w:rPr>
                <w:rFonts w:cs="Arial"/>
              </w:rPr>
            </w:pPr>
            <w:r w:rsidRPr="001106D5">
              <w:rPr>
                <w:rFonts w:cs="Arial"/>
                <w:b/>
              </w:rPr>
              <w:t>Payment terms:</w:t>
            </w:r>
          </w:p>
        </w:tc>
      </w:tr>
      <w:tr w:rsidR="00F5519B" w:rsidRPr="001106D5" w14:paraId="7405F229" w14:textId="77777777" w:rsidTr="008B105E">
        <w:trPr>
          <w:trHeight w:val="624"/>
          <w:jc w:val="right"/>
        </w:trPr>
        <w:tc>
          <w:tcPr>
            <w:tcW w:w="998" w:type="dxa"/>
            <w:vMerge/>
            <w:shd w:val="clear" w:color="auto" w:fill="D9D9D9"/>
            <w:vAlign w:val="center"/>
          </w:tcPr>
          <w:p w14:paraId="196D825A" w14:textId="77777777" w:rsidR="00F5519B" w:rsidRPr="001106D5" w:rsidRDefault="00F5519B" w:rsidP="007E5510">
            <w:pPr>
              <w:spacing w:before="60" w:after="0"/>
              <w:rPr>
                <w:rFonts w:cs="Arial"/>
                <w:b/>
              </w:rPr>
            </w:pPr>
          </w:p>
        </w:tc>
        <w:tc>
          <w:tcPr>
            <w:tcW w:w="9320" w:type="dxa"/>
            <w:gridSpan w:val="11"/>
            <w:shd w:val="clear" w:color="auto" w:fill="D9D9D9"/>
            <w:vAlign w:val="center"/>
          </w:tcPr>
          <w:p w14:paraId="2743EDC9" w14:textId="21F05ECE" w:rsidR="00F5519B" w:rsidRPr="001106D5" w:rsidRDefault="00546589" w:rsidP="007E5510">
            <w:pPr>
              <w:spacing w:before="60" w:after="0"/>
              <w:rPr>
                <w:rFonts w:cs="Arial"/>
              </w:rPr>
            </w:pPr>
            <w:r>
              <w:rPr>
                <w:rFonts w:eastAsia="Times New Roman" w:cs="Arial"/>
                <w:szCs w:val="20"/>
              </w:rPr>
              <w:t>I</w:t>
            </w:r>
            <w:r w:rsidRPr="008E5850">
              <w:rPr>
                <w:rFonts w:eastAsia="Times New Roman" w:cs="Arial"/>
                <w:szCs w:val="20"/>
              </w:rPr>
              <w:t xml:space="preserve">n full accordance with </w:t>
            </w:r>
            <w:r w:rsidRPr="00032871">
              <w:rPr>
                <w:rFonts w:eastAsia="Times New Roman" w:cs="Arial"/>
                <w:szCs w:val="20"/>
              </w:rPr>
              <w:t>O</w:t>
            </w:r>
            <w:r w:rsidR="00E51C04" w:rsidRPr="00032871">
              <w:rPr>
                <w:rFonts w:eastAsia="Times New Roman" w:cs="Arial"/>
                <w:szCs w:val="20"/>
              </w:rPr>
              <w:t>gilvie</w:t>
            </w:r>
            <w:r w:rsidRPr="00032871">
              <w:rPr>
                <w:rFonts w:eastAsia="Times New Roman" w:cs="Arial"/>
                <w:szCs w:val="20"/>
              </w:rPr>
              <w:t xml:space="preserve"> Standard Terms &amp; Conditions</w:t>
            </w:r>
          </w:p>
        </w:tc>
      </w:tr>
      <w:tr w:rsidR="00F5519B" w:rsidRPr="001106D5" w14:paraId="6D7DCEFF" w14:textId="77777777" w:rsidTr="008B105E">
        <w:trPr>
          <w:trHeight w:val="397"/>
          <w:jc w:val="right"/>
        </w:trPr>
        <w:tc>
          <w:tcPr>
            <w:tcW w:w="998" w:type="dxa"/>
            <w:vMerge w:val="restart"/>
            <w:shd w:val="clear" w:color="auto" w:fill="D9D9D9"/>
            <w:vAlign w:val="center"/>
          </w:tcPr>
          <w:p w14:paraId="23280D4D" w14:textId="77777777" w:rsidR="00F5519B" w:rsidRPr="001106D5" w:rsidRDefault="00F5519B" w:rsidP="007E5510">
            <w:pPr>
              <w:spacing w:before="60" w:after="0"/>
              <w:rPr>
                <w:rFonts w:cs="Arial"/>
                <w:b/>
              </w:rPr>
            </w:pPr>
            <w:r w:rsidRPr="001106D5">
              <w:rPr>
                <w:rFonts w:cs="Arial"/>
                <w:b/>
              </w:rPr>
              <w:t xml:space="preserve">3.11 </w:t>
            </w:r>
          </w:p>
        </w:tc>
        <w:tc>
          <w:tcPr>
            <w:tcW w:w="9320" w:type="dxa"/>
            <w:gridSpan w:val="11"/>
            <w:shd w:val="clear" w:color="auto" w:fill="D9D9D9"/>
            <w:vAlign w:val="center"/>
          </w:tcPr>
          <w:p w14:paraId="529306EF" w14:textId="77777777" w:rsidR="00F5519B" w:rsidRPr="001106D5" w:rsidRDefault="00F5519B" w:rsidP="007E5510">
            <w:pPr>
              <w:spacing w:before="60" w:after="0"/>
              <w:rPr>
                <w:rFonts w:cs="Arial"/>
                <w:b/>
              </w:rPr>
            </w:pPr>
            <w:r w:rsidRPr="001106D5">
              <w:rPr>
                <w:rFonts w:cs="Arial"/>
                <w:b/>
              </w:rPr>
              <w:t>Retentions</w:t>
            </w:r>
          </w:p>
        </w:tc>
      </w:tr>
      <w:tr w:rsidR="007E5510" w:rsidRPr="001106D5" w14:paraId="17B87AC8" w14:textId="77777777" w:rsidTr="008B105E">
        <w:trPr>
          <w:trHeight w:val="397"/>
          <w:jc w:val="right"/>
        </w:trPr>
        <w:tc>
          <w:tcPr>
            <w:tcW w:w="998" w:type="dxa"/>
            <w:vMerge/>
            <w:shd w:val="clear" w:color="auto" w:fill="auto"/>
            <w:vAlign w:val="center"/>
          </w:tcPr>
          <w:p w14:paraId="0E7AF41E" w14:textId="77777777" w:rsidR="007E5510" w:rsidRPr="001106D5" w:rsidRDefault="007E5510" w:rsidP="007E5510">
            <w:pPr>
              <w:spacing w:before="60" w:after="0"/>
              <w:rPr>
                <w:rFonts w:cs="Arial"/>
                <w:b/>
              </w:rPr>
            </w:pPr>
          </w:p>
        </w:tc>
        <w:tc>
          <w:tcPr>
            <w:tcW w:w="987" w:type="dxa"/>
            <w:gridSpan w:val="2"/>
            <w:shd w:val="clear" w:color="auto" w:fill="auto"/>
            <w:vAlign w:val="center"/>
          </w:tcPr>
          <w:p w14:paraId="1DF3D088" w14:textId="416BC496" w:rsidR="007E5510" w:rsidRPr="00032871" w:rsidRDefault="00001B34" w:rsidP="007E5510">
            <w:pPr>
              <w:spacing w:before="60" w:after="0"/>
            </w:pPr>
            <w:r>
              <w:t>3</w:t>
            </w:r>
          </w:p>
        </w:tc>
        <w:tc>
          <w:tcPr>
            <w:tcW w:w="8333" w:type="dxa"/>
            <w:gridSpan w:val="9"/>
            <w:shd w:val="clear" w:color="auto" w:fill="D9D9D9"/>
            <w:vAlign w:val="center"/>
          </w:tcPr>
          <w:p w14:paraId="2D93BCA3" w14:textId="77777777" w:rsidR="007E5510" w:rsidRPr="00032871" w:rsidRDefault="007E5510" w:rsidP="007E5510">
            <w:pPr>
              <w:spacing w:before="60" w:after="0"/>
              <w:rPr>
                <w:rFonts w:cs="Arial"/>
              </w:rPr>
            </w:pPr>
            <w:r w:rsidRPr="00032871">
              <w:rPr>
                <w:rFonts w:cs="Arial"/>
              </w:rPr>
              <w:t>% retention to be held during the Sub-Contract Works</w:t>
            </w:r>
          </w:p>
        </w:tc>
      </w:tr>
      <w:tr w:rsidR="007E5510" w:rsidRPr="001106D5" w14:paraId="165E6B93" w14:textId="77777777" w:rsidTr="008B105E">
        <w:trPr>
          <w:trHeight w:val="397"/>
          <w:jc w:val="right"/>
        </w:trPr>
        <w:tc>
          <w:tcPr>
            <w:tcW w:w="998" w:type="dxa"/>
            <w:vMerge/>
            <w:shd w:val="clear" w:color="auto" w:fill="auto"/>
            <w:vAlign w:val="center"/>
          </w:tcPr>
          <w:p w14:paraId="1B4AFBA9" w14:textId="77777777" w:rsidR="007E5510" w:rsidRPr="001106D5" w:rsidRDefault="007E5510" w:rsidP="007E5510">
            <w:pPr>
              <w:spacing w:before="60" w:after="0"/>
              <w:rPr>
                <w:rFonts w:cs="Arial"/>
                <w:b/>
              </w:rPr>
            </w:pPr>
          </w:p>
        </w:tc>
        <w:tc>
          <w:tcPr>
            <w:tcW w:w="987" w:type="dxa"/>
            <w:gridSpan w:val="2"/>
            <w:shd w:val="clear" w:color="auto" w:fill="auto"/>
            <w:vAlign w:val="center"/>
          </w:tcPr>
          <w:p w14:paraId="26A5544B" w14:textId="16CE41BD" w:rsidR="007E5510" w:rsidRPr="00032871" w:rsidRDefault="00001B34" w:rsidP="007E5510">
            <w:pPr>
              <w:spacing w:before="60" w:after="0"/>
            </w:pPr>
            <w:r>
              <w:t>1.5</w:t>
            </w:r>
          </w:p>
        </w:tc>
        <w:tc>
          <w:tcPr>
            <w:tcW w:w="8333" w:type="dxa"/>
            <w:gridSpan w:val="9"/>
            <w:shd w:val="clear" w:color="auto" w:fill="D9D9D9"/>
            <w:vAlign w:val="center"/>
          </w:tcPr>
          <w:p w14:paraId="2F9F892E" w14:textId="11A075CE" w:rsidR="007E5510" w:rsidRPr="00032871" w:rsidRDefault="007E5510" w:rsidP="007E5510">
            <w:pPr>
              <w:spacing w:before="60" w:after="0"/>
              <w:rPr>
                <w:rFonts w:cs="Arial"/>
                <w:b/>
              </w:rPr>
            </w:pPr>
            <w:r w:rsidRPr="00032871">
              <w:rPr>
                <w:rFonts w:cs="Arial"/>
              </w:rPr>
              <w:t xml:space="preserve">half release after the period stated within the Sub-Contract Particulars </w:t>
            </w:r>
            <w:r w:rsidR="00041F08" w:rsidRPr="00032871">
              <w:rPr>
                <w:rFonts w:cs="Arial"/>
              </w:rPr>
              <w:t xml:space="preserve">and </w:t>
            </w:r>
            <w:r w:rsidRPr="00032871">
              <w:rPr>
                <w:rFonts w:cs="Arial"/>
              </w:rPr>
              <w:t xml:space="preserve">following </w:t>
            </w:r>
            <w:r w:rsidR="0078585E">
              <w:rPr>
                <w:rFonts w:cs="Arial"/>
              </w:rPr>
              <w:t xml:space="preserve">completion of </w:t>
            </w:r>
            <w:r w:rsidRPr="00032871">
              <w:rPr>
                <w:rFonts w:cs="Arial"/>
              </w:rPr>
              <w:t>Sub-Contract Works</w:t>
            </w:r>
          </w:p>
        </w:tc>
      </w:tr>
      <w:tr w:rsidR="007E5510" w:rsidRPr="001106D5" w14:paraId="117E39BC" w14:textId="77777777" w:rsidTr="008B105E">
        <w:trPr>
          <w:trHeight w:val="397"/>
          <w:jc w:val="right"/>
        </w:trPr>
        <w:tc>
          <w:tcPr>
            <w:tcW w:w="998" w:type="dxa"/>
            <w:vMerge/>
            <w:shd w:val="clear" w:color="auto" w:fill="auto"/>
            <w:vAlign w:val="center"/>
          </w:tcPr>
          <w:p w14:paraId="3F51B347" w14:textId="77777777" w:rsidR="007E5510" w:rsidRPr="001106D5" w:rsidRDefault="007E5510" w:rsidP="007E5510">
            <w:pPr>
              <w:spacing w:before="60" w:after="0"/>
              <w:rPr>
                <w:rFonts w:cs="Arial"/>
                <w:b/>
              </w:rPr>
            </w:pPr>
          </w:p>
        </w:tc>
        <w:tc>
          <w:tcPr>
            <w:tcW w:w="987" w:type="dxa"/>
            <w:gridSpan w:val="2"/>
            <w:shd w:val="clear" w:color="auto" w:fill="auto"/>
            <w:vAlign w:val="center"/>
          </w:tcPr>
          <w:p w14:paraId="3C579292" w14:textId="6F572D92" w:rsidR="007E5510" w:rsidRPr="00032871" w:rsidRDefault="007E5510" w:rsidP="007E5510">
            <w:pPr>
              <w:spacing w:before="60" w:after="0"/>
            </w:pPr>
          </w:p>
        </w:tc>
        <w:tc>
          <w:tcPr>
            <w:tcW w:w="8333" w:type="dxa"/>
            <w:gridSpan w:val="9"/>
            <w:shd w:val="clear" w:color="auto" w:fill="D9D9D9"/>
            <w:vAlign w:val="center"/>
          </w:tcPr>
          <w:p w14:paraId="069EB479" w14:textId="39063FD7" w:rsidR="007E5510" w:rsidRPr="00032871" w:rsidRDefault="007E5510" w:rsidP="007E5510">
            <w:pPr>
              <w:spacing w:before="60" w:after="0"/>
              <w:rPr>
                <w:rFonts w:cs="Arial"/>
                <w:b/>
              </w:rPr>
            </w:pPr>
            <w:r w:rsidRPr="00032871">
              <w:rPr>
                <w:rFonts w:cs="Arial"/>
              </w:rPr>
              <w:t xml:space="preserve">final release the later of the period stated within the Sub-Contract Particulars following </w:t>
            </w:r>
            <w:r w:rsidR="0078585E">
              <w:rPr>
                <w:rFonts w:cs="Arial"/>
              </w:rPr>
              <w:t>completion of</w:t>
            </w:r>
            <w:r w:rsidRPr="00032871">
              <w:rPr>
                <w:rFonts w:cs="Arial"/>
              </w:rPr>
              <w:t xml:space="preserve"> Sub-Contract Works, making good of all defects</w:t>
            </w:r>
            <w:r w:rsidR="00041F08" w:rsidRPr="00032871">
              <w:rPr>
                <w:rFonts w:cs="Arial"/>
              </w:rPr>
              <w:t xml:space="preserve"> and</w:t>
            </w:r>
            <w:r w:rsidRPr="00032871">
              <w:rPr>
                <w:rFonts w:cs="Arial"/>
              </w:rPr>
              <w:t xml:space="preserve"> agreement of final account</w:t>
            </w:r>
            <w:r w:rsidR="00E216E4" w:rsidRPr="00032871">
              <w:rPr>
                <w:rFonts w:cs="Arial"/>
              </w:rPr>
              <w:t xml:space="preserve"> </w:t>
            </w:r>
          </w:p>
        </w:tc>
      </w:tr>
      <w:tr w:rsidR="00F5519B" w:rsidRPr="001106D5" w14:paraId="62315394" w14:textId="77777777" w:rsidTr="008B105E">
        <w:trPr>
          <w:trHeight w:val="397"/>
          <w:jc w:val="right"/>
        </w:trPr>
        <w:tc>
          <w:tcPr>
            <w:tcW w:w="998" w:type="dxa"/>
            <w:vMerge w:val="restart"/>
            <w:shd w:val="clear" w:color="auto" w:fill="D9D9D9"/>
            <w:vAlign w:val="center"/>
          </w:tcPr>
          <w:p w14:paraId="3279A87B" w14:textId="77777777" w:rsidR="00F5519B" w:rsidRPr="007A3EDF" w:rsidRDefault="00F5519B" w:rsidP="007E5510">
            <w:pPr>
              <w:spacing w:before="60" w:after="0"/>
              <w:rPr>
                <w:rFonts w:cs="Arial"/>
                <w:b/>
              </w:rPr>
            </w:pPr>
            <w:r w:rsidRPr="007A3EDF">
              <w:rPr>
                <w:rFonts w:cs="Arial"/>
                <w:b/>
              </w:rPr>
              <w:t xml:space="preserve">3.12 </w:t>
            </w:r>
          </w:p>
        </w:tc>
        <w:tc>
          <w:tcPr>
            <w:tcW w:w="9320" w:type="dxa"/>
            <w:gridSpan w:val="11"/>
            <w:shd w:val="clear" w:color="auto" w:fill="D9D9D9"/>
            <w:vAlign w:val="center"/>
          </w:tcPr>
          <w:p w14:paraId="00413F98" w14:textId="77777777" w:rsidR="00F5519B" w:rsidRPr="007A3EDF" w:rsidRDefault="00F5519B" w:rsidP="007E5510">
            <w:pPr>
              <w:spacing w:before="60" w:after="0"/>
              <w:rPr>
                <w:rFonts w:cs="Arial"/>
                <w:b/>
              </w:rPr>
            </w:pPr>
            <w:r w:rsidRPr="007A3EDF">
              <w:rPr>
                <w:rFonts w:cs="Arial"/>
                <w:b/>
              </w:rPr>
              <w:t>Daywork rates</w:t>
            </w:r>
          </w:p>
        </w:tc>
      </w:tr>
      <w:tr w:rsidR="00F5519B" w:rsidRPr="001106D5" w14:paraId="1C924337" w14:textId="77777777" w:rsidTr="008B105E">
        <w:trPr>
          <w:trHeight w:val="397"/>
          <w:jc w:val="right"/>
        </w:trPr>
        <w:tc>
          <w:tcPr>
            <w:tcW w:w="998" w:type="dxa"/>
            <w:vMerge/>
            <w:shd w:val="clear" w:color="auto" w:fill="D9D9D9"/>
            <w:vAlign w:val="center"/>
          </w:tcPr>
          <w:p w14:paraId="196038CD" w14:textId="77777777" w:rsidR="00F5519B" w:rsidRPr="001106D5" w:rsidRDefault="00F5519B" w:rsidP="007E5510">
            <w:pPr>
              <w:spacing w:before="60" w:after="0"/>
              <w:rPr>
                <w:rFonts w:cs="Arial"/>
                <w:b/>
              </w:rPr>
            </w:pPr>
          </w:p>
        </w:tc>
        <w:tc>
          <w:tcPr>
            <w:tcW w:w="2121" w:type="dxa"/>
            <w:gridSpan w:val="3"/>
            <w:shd w:val="clear" w:color="auto" w:fill="D9D9D9"/>
            <w:vAlign w:val="center"/>
          </w:tcPr>
          <w:p w14:paraId="1B6FBEC8" w14:textId="77777777" w:rsidR="00F5519B" w:rsidRPr="001106D5" w:rsidRDefault="00F5519B" w:rsidP="007E5510">
            <w:pPr>
              <w:spacing w:before="60" w:after="0"/>
              <w:rPr>
                <w:rFonts w:cs="Arial"/>
              </w:rPr>
            </w:pPr>
            <w:r w:rsidRPr="001106D5">
              <w:rPr>
                <w:rFonts w:cs="Arial"/>
              </w:rPr>
              <w:t>(a) Unskilled labour:</w:t>
            </w:r>
          </w:p>
        </w:tc>
        <w:tc>
          <w:tcPr>
            <w:tcW w:w="7199" w:type="dxa"/>
            <w:gridSpan w:val="8"/>
            <w:shd w:val="clear" w:color="auto" w:fill="auto"/>
            <w:vAlign w:val="center"/>
          </w:tcPr>
          <w:p w14:paraId="28F6BBE0" w14:textId="56BA0887" w:rsidR="00F5519B" w:rsidRPr="00032871" w:rsidRDefault="00BC7116" w:rsidP="007E5510">
            <w:pPr>
              <w:spacing w:before="60" w:after="0"/>
              <w:rPr>
                <w:rFonts w:cs="Arial"/>
              </w:rPr>
            </w:pPr>
            <w:r w:rsidRPr="00032871">
              <w:rPr>
                <w:rFonts w:cs="Arial"/>
                <w:noProof/>
              </w:rPr>
              <mc:AlternateContent>
                <mc:Choice Requires="wps">
                  <w:drawing>
                    <wp:anchor distT="0" distB="0" distL="114300" distR="114300" simplePos="0" relativeHeight="251659264" behindDoc="0" locked="0" layoutInCell="1" allowOverlap="1" wp14:anchorId="75D003C2" wp14:editId="23CFB06F">
                      <wp:simplePos x="0" y="0"/>
                      <wp:positionH relativeFrom="column">
                        <wp:posOffset>413385</wp:posOffset>
                      </wp:positionH>
                      <wp:positionV relativeFrom="paragraph">
                        <wp:posOffset>129540</wp:posOffset>
                      </wp:positionV>
                      <wp:extent cx="304800" cy="1036320"/>
                      <wp:effectExtent l="0" t="0" r="19050" b="11430"/>
                      <wp:wrapNone/>
                      <wp:docPr id="1932922147" name="Right Brace 2"/>
                      <wp:cNvGraphicFramePr/>
                      <a:graphic xmlns:a="http://schemas.openxmlformats.org/drawingml/2006/main">
                        <a:graphicData uri="http://schemas.microsoft.com/office/word/2010/wordprocessingShape">
                          <wps:wsp>
                            <wps:cNvSpPr/>
                            <wps:spPr>
                              <a:xfrm>
                                <a:off x="0" y="0"/>
                                <a:ext cx="304800" cy="10363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5815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2.55pt;margin-top:10.2pt;width:24pt;height:8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" adj="529" strokecolor="#4579b8 [3044]"/>
                  </w:pict>
                </mc:Fallback>
              </mc:AlternateContent>
            </w:r>
            <w:r w:rsidR="00A74E8A" w:rsidRPr="00032871">
              <w:rPr>
                <w:rFonts w:cs="Arial"/>
              </w:rPr>
              <w:t>N/A</w:t>
            </w:r>
          </w:p>
        </w:tc>
      </w:tr>
      <w:tr w:rsidR="00882749" w:rsidRPr="001106D5" w14:paraId="6D99D064" w14:textId="77777777" w:rsidTr="008B105E">
        <w:trPr>
          <w:trHeight w:val="397"/>
          <w:jc w:val="right"/>
        </w:trPr>
        <w:tc>
          <w:tcPr>
            <w:tcW w:w="998" w:type="dxa"/>
            <w:vMerge/>
            <w:shd w:val="clear" w:color="auto" w:fill="D9D9D9"/>
            <w:vAlign w:val="center"/>
          </w:tcPr>
          <w:p w14:paraId="3229495B" w14:textId="77777777" w:rsidR="00882749" w:rsidRPr="001106D5" w:rsidRDefault="00882749" w:rsidP="00882749">
            <w:pPr>
              <w:spacing w:before="60" w:after="0"/>
              <w:rPr>
                <w:rFonts w:cs="Arial"/>
                <w:b/>
              </w:rPr>
            </w:pPr>
          </w:p>
        </w:tc>
        <w:tc>
          <w:tcPr>
            <w:tcW w:w="2121" w:type="dxa"/>
            <w:gridSpan w:val="3"/>
            <w:shd w:val="clear" w:color="auto" w:fill="D9D9D9"/>
            <w:vAlign w:val="center"/>
          </w:tcPr>
          <w:p w14:paraId="74F0009F" w14:textId="77777777" w:rsidR="00882749" w:rsidRPr="001106D5" w:rsidRDefault="00882749" w:rsidP="00882749">
            <w:pPr>
              <w:spacing w:before="60" w:after="0"/>
              <w:rPr>
                <w:rFonts w:cs="Arial"/>
              </w:rPr>
            </w:pPr>
            <w:r w:rsidRPr="001106D5">
              <w:rPr>
                <w:rFonts w:cs="Arial"/>
              </w:rPr>
              <w:t>(b) Skilled labour:</w:t>
            </w:r>
          </w:p>
        </w:tc>
        <w:tc>
          <w:tcPr>
            <w:tcW w:w="7199" w:type="dxa"/>
            <w:gridSpan w:val="8"/>
            <w:shd w:val="clear" w:color="auto" w:fill="auto"/>
            <w:vAlign w:val="center"/>
          </w:tcPr>
          <w:p w14:paraId="3654C86D" w14:textId="5701BD1E" w:rsidR="00882749" w:rsidRPr="00032871" w:rsidRDefault="00A74E8A" w:rsidP="00882749">
            <w:pPr>
              <w:spacing w:before="60" w:after="0"/>
              <w:rPr>
                <w:rFonts w:cs="Arial"/>
              </w:rPr>
            </w:pPr>
            <w:r w:rsidRPr="00032871">
              <w:rPr>
                <w:rFonts w:cs="Arial"/>
              </w:rPr>
              <w:t>N/A</w:t>
            </w:r>
          </w:p>
        </w:tc>
      </w:tr>
      <w:tr w:rsidR="00882749" w:rsidRPr="001106D5" w14:paraId="378C2C73" w14:textId="77777777" w:rsidTr="008B105E">
        <w:trPr>
          <w:trHeight w:val="397"/>
          <w:jc w:val="right"/>
        </w:trPr>
        <w:tc>
          <w:tcPr>
            <w:tcW w:w="998" w:type="dxa"/>
            <w:vMerge/>
            <w:shd w:val="clear" w:color="auto" w:fill="D9D9D9"/>
            <w:vAlign w:val="center"/>
          </w:tcPr>
          <w:p w14:paraId="40DC8184" w14:textId="77777777" w:rsidR="00882749" w:rsidRPr="001106D5" w:rsidRDefault="00882749" w:rsidP="00882749">
            <w:pPr>
              <w:spacing w:before="60" w:after="0"/>
              <w:rPr>
                <w:rFonts w:cs="Arial"/>
                <w:b/>
              </w:rPr>
            </w:pPr>
          </w:p>
        </w:tc>
        <w:tc>
          <w:tcPr>
            <w:tcW w:w="2121" w:type="dxa"/>
            <w:gridSpan w:val="3"/>
            <w:shd w:val="clear" w:color="auto" w:fill="D9D9D9"/>
            <w:vAlign w:val="center"/>
          </w:tcPr>
          <w:p w14:paraId="66618216" w14:textId="77777777" w:rsidR="00882749" w:rsidRPr="001106D5" w:rsidRDefault="00882749" w:rsidP="00882749">
            <w:pPr>
              <w:spacing w:before="60" w:after="0"/>
              <w:rPr>
                <w:rFonts w:cs="Arial"/>
              </w:rPr>
            </w:pPr>
            <w:r w:rsidRPr="001106D5">
              <w:rPr>
                <w:rFonts w:cs="Arial"/>
              </w:rPr>
              <w:t>(c) Plant:</w:t>
            </w:r>
          </w:p>
        </w:tc>
        <w:tc>
          <w:tcPr>
            <w:tcW w:w="7199" w:type="dxa"/>
            <w:gridSpan w:val="8"/>
            <w:shd w:val="clear" w:color="auto" w:fill="auto"/>
            <w:vAlign w:val="center"/>
          </w:tcPr>
          <w:p w14:paraId="45C87DBA" w14:textId="73AF818A" w:rsidR="00882749" w:rsidRPr="00032871" w:rsidRDefault="00A74E8A" w:rsidP="00BC7116">
            <w:pPr>
              <w:spacing w:before="60" w:after="0"/>
              <w:rPr>
                <w:rFonts w:cs="Arial"/>
              </w:rPr>
            </w:pPr>
            <w:r w:rsidRPr="00032871">
              <w:rPr>
                <w:rFonts w:cs="Arial"/>
              </w:rPr>
              <w:t>N/A</w:t>
            </w:r>
            <w:r w:rsidR="00BC7116" w:rsidRPr="00032871">
              <w:rPr>
                <w:rFonts w:cs="Arial"/>
              </w:rPr>
              <w:t xml:space="preserve">                </w:t>
            </w:r>
            <w:r w:rsidR="0078585E">
              <w:rPr>
                <w:rFonts w:cs="Arial"/>
              </w:rPr>
              <w:t>Fair and reasonable prices to be agreed</w:t>
            </w:r>
          </w:p>
        </w:tc>
      </w:tr>
      <w:tr w:rsidR="00882749" w:rsidRPr="001106D5" w14:paraId="2D6560DE" w14:textId="77777777" w:rsidTr="008B105E">
        <w:trPr>
          <w:trHeight w:val="397"/>
          <w:jc w:val="right"/>
        </w:trPr>
        <w:tc>
          <w:tcPr>
            <w:tcW w:w="998" w:type="dxa"/>
            <w:vMerge/>
            <w:shd w:val="clear" w:color="auto" w:fill="D9D9D9"/>
            <w:vAlign w:val="center"/>
          </w:tcPr>
          <w:p w14:paraId="1792167D" w14:textId="77777777" w:rsidR="00882749" w:rsidRPr="001106D5" w:rsidRDefault="00882749" w:rsidP="00882749">
            <w:pPr>
              <w:spacing w:before="60" w:after="0"/>
              <w:rPr>
                <w:rFonts w:cs="Arial"/>
                <w:b/>
              </w:rPr>
            </w:pPr>
          </w:p>
        </w:tc>
        <w:tc>
          <w:tcPr>
            <w:tcW w:w="2121" w:type="dxa"/>
            <w:gridSpan w:val="3"/>
            <w:shd w:val="clear" w:color="auto" w:fill="D9D9D9"/>
            <w:vAlign w:val="center"/>
          </w:tcPr>
          <w:p w14:paraId="5A7583AA" w14:textId="20183806" w:rsidR="00882749" w:rsidRPr="001106D5" w:rsidRDefault="00882749" w:rsidP="00882749">
            <w:pPr>
              <w:spacing w:before="60" w:after="0"/>
              <w:rPr>
                <w:rFonts w:cs="Arial"/>
              </w:rPr>
            </w:pPr>
            <w:r w:rsidRPr="001106D5">
              <w:rPr>
                <w:rFonts w:cs="Arial"/>
              </w:rPr>
              <w:t>(d) Materials</w:t>
            </w:r>
            <w:r>
              <w:rPr>
                <w:rFonts w:cs="Arial"/>
              </w:rPr>
              <w:t>:</w:t>
            </w:r>
          </w:p>
        </w:tc>
        <w:tc>
          <w:tcPr>
            <w:tcW w:w="7199" w:type="dxa"/>
            <w:gridSpan w:val="8"/>
            <w:shd w:val="clear" w:color="auto" w:fill="auto"/>
            <w:vAlign w:val="center"/>
          </w:tcPr>
          <w:p w14:paraId="6948EAD2" w14:textId="2AB4BF0F" w:rsidR="00882749" w:rsidRPr="00032871" w:rsidRDefault="00A74E8A" w:rsidP="00882749">
            <w:pPr>
              <w:spacing w:before="60" w:after="0"/>
              <w:rPr>
                <w:rFonts w:cs="Arial"/>
              </w:rPr>
            </w:pPr>
            <w:r w:rsidRPr="00032871">
              <w:rPr>
                <w:rFonts w:cs="Arial"/>
              </w:rPr>
              <w:t>N/A</w:t>
            </w:r>
          </w:p>
        </w:tc>
      </w:tr>
      <w:tr w:rsidR="00882749" w:rsidRPr="001106D5" w14:paraId="08564986" w14:textId="77777777" w:rsidTr="008B105E">
        <w:trPr>
          <w:trHeight w:val="397"/>
          <w:jc w:val="right"/>
        </w:trPr>
        <w:tc>
          <w:tcPr>
            <w:tcW w:w="998" w:type="dxa"/>
            <w:vMerge/>
            <w:shd w:val="clear" w:color="auto" w:fill="D9D9D9"/>
            <w:vAlign w:val="center"/>
          </w:tcPr>
          <w:p w14:paraId="2541F1AD" w14:textId="77777777" w:rsidR="00882749" w:rsidRPr="001106D5" w:rsidRDefault="00882749" w:rsidP="00882749">
            <w:pPr>
              <w:spacing w:before="60" w:after="0"/>
              <w:rPr>
                <w:rFonts w:cs="Arial"/>
                <w:b/>
              </w:rPr>
            </w:pPr>
          </w:p>
        </w:tc>
        <w:tc>
          <w:tcPr>
            <w:tcW w:w="2121" w:type="dxa"/>
            <w:gridSpan w:val="3"/>
            <w:shd w:val="clear" w:color="auto" w:fill="D9D9D9"/>
            <w:vAlign w:val="center"/>
          </w:tcPr>
          <w:p w14:paraId="6DE14932" w14:textId="36B02F6D" w:rsidR="00882749" w:rsidRPr="001106D5" w:rsidRDefault="00882749" w:rsidP="00882749">
            <w:pPr>
              <w:spacing w:before="60" w:after="0"/>
              <w:rPr>
                <w:rFonts w:cs="Arial"/>
              </w:rPr>
            </w:pPr>
            <w:r w:rsidRPr="001106D5">
              <w:rPr>
                <w:rFonts w:cs="Arial"/>
              </w:rPr>
              <w:t>(e) NPO Rates</w:t>
            </w:r>
            <w:r>
              <w:rPr>
                <w:rFonts w:cs="Arial"/>
              </w:rPr>
              <w:t>:</w:t>
            </w:r>
          </w:p>
        </w:tc>
        <w:tc>
          <w:tcPr>
            <w:tcW w:w="7199" w:type="dxa"/>
            <w:gridSpan w:val="8"/>
            <w:shd w:val="clear" w:color="auto" w:fill="auto"/>
            <w:vAlign w:val="center"/>
          </w:tcPr>
          <w:p w14:paraId="76C1EAB6" w14:textId="66690268" w:rsidR="00882749" w:rsidRPr="00032871" w:rsidRDefault="00A74E8A" w:rsidP="00882749">
            <w:pPr>
              <w:spacing w:before="60" w:after="0"/>
              <w:rPr>
                <w:rFonts w:cs="Arial"/>
                <w:bCs/>
              </w:rPr>
            </w:pPr>
            <w:r w:rsidRPr="00032871">
              <w:rPr>
                <w:rFonts w:cs="Arial"/>
              </w:rPr>
              <w:t>N/A</w:t>
            </w:r>
          </w:p>
        </w:tc>
      </w:tr>
      <w:tr w:rsidR="00882749" w:rsidRPr="001106D5" w14:paraId="55A6FAB9" w14:textId="77777777" w:rsidTr="008B105E">
        <w:trPr>
          <w:trHeight w:val="397"/>
          <w:jc w:val="right"/>
        </w:trPr>
        <w:tc>
          <w:tcPr>
            <w:tcW w:w="998" w:type="dxa"/>
            <w:vMerge/>
            <w:shd w:val="clear" w:color="auto" w:fill="D9D9D9"/>
            <w:vAlign w:val="center"/>
          </w:tcPr>
          <w:p w14:paraId="714F4177" w14:textId="77777777" w:rsidR="00882749" w:rsidRPr="001106D5" w:rsidRDefault="00882749" w:rsidP="00882749">
            <w:pPr>
              <w:spacing w:before="60" w:after="0"/>
              <w:rPr>
                <w:rFonts w:cs="Arial"/>
                <w:b/>
              </w:rPr>
            </w:pPr>
          </w:p>
        </w:tc>
        <w:tc>
          <w:tcPr>
            <w:tcW w:w="9320" w:type="dxa"/>
            <w:gridSpan w:val="11"/>
            <w:shd w:val="clear" w:color="auto" w:fill="D9D9D9"/>
            <w:vAlign w:val="center"/>
          </w:tcPr>
          <w:p w14:paraId="088F5D62" w14:textId="5EEB4C48" w:rsidR="00882749" w:rsidRPr="006E0388" w:rsidRDefault="00882749" w:rsidP="00882749">
            <w:pPr>
              <w:spacing w:before="60" w:after="0"/>
              <w:rPr>
                <w:rFonts w:cs="Arial"/>
              </w:rPr>
            </w:pPr>
            <w:r w:rsidRPr="006E0388">
              <w:rPr>
                <w:rFonts w:cs="Arial"/>
              </w:rPr>
              <w:t>For valuation purposes if no rates are identified above, the prime cost of daywork for labour is to be calculated in accordance with the definition prepared and published by the RICS.</w:t>
            </w:r>
          </w:p>
          <w:p w14:paraId="7EFE227C" w14:textId="7A1D6760" w:rsidR="00882749" w:rsidRPr="006E0388" w:rsidRDefault="00882749" w:rsidP="00882749">
            <w:pPr>
              <w:spacing w:before="60" w:after="0"/>
              <w:rPr>
                <w:rFonts w:cs="Arial"/>
              </w:rPr>
            </w:pPr>
            <w:r w:rsidRPr="006E0388">
              <w:rPr>
                <w:rFonts w:cs="Arial"/>
              </w:rPr>
              <w:t xml:space="preserve">No work will be valued as daywork except where, in the </w:t>
            </w:r>
            <w:r w:rsidRPr="00032871">
              <w:rPr>
                <w:rFonts w:cs="Arial"/>
              </w:rPr>
              <w:t>opinion of O</w:t>
            </w:r>
            <w:r w:rsidR="00EB560D" w:rsidRPr="00032871">
              <w:rPr>
                <w:rFonts w:cs="Arial"/>
              </w:rPr>
              <w:t>gilvie</w:t>
            </w:r>
            <w:r w:rsidRPr="00032871">
              <w:rPr>
                <w:rFonts w:cs="Arial"/>
              </w:rPr>
              <w:t>, it would be unfair to value such works using any other method as provided for in within clause 17 of the Sub-Contract and the Sub-Contractor has given due notice to the nominated O</w:t>
            </w:r>
            <w:r w:rsidR="00EB560D" w:rsidRPr="00032871">
              <w:rPr>
                <w:rFonts w:cs="Arial"/>
              </w:rPr>
              <w:t>gilvie</w:t>
            </w:r>
            <w:r w:rsidRPr="00032871">
              <w:rPr>
                <w:rFonts w:cs="Arial"/>
              </w:rPr>
              <w:t xml:space="preserve"> representative</w:t>
            </w:r>
            <w:r w:rsidRPr="006E0388">
              <w:rPr>
                <w:rFonts w:cs="Arial"/>
              </w:rPr>
              <w:t>, specified in the Sub-</w:t>
            </w:r>
            <w:r w:rsidRPr="006E0388">
              <w:rPr>
                <w:rFonts w:cs="Arial"/>
              </w:rPr>
              <w:lastRenderedPageBreak/>
              <w:t>Contract Particulars, who has approved it in writing prior to the Sub-Contractor commencing execution thereof.</w:t>
            </w:r>
          </w:p>
          <w:p w14:paraId="767DDD7D" w14:textId="77777777" w:rsidR="00882749" w:rsidRPr="006E0388" w:rsidRDefault="00882749" w:rsidP="00882749">
            <w:pPr>
              <w:spacing w:before="60" w:after="0"/>
              <w:rPr>
                <w:rFonts w:cs="Arial"/>
                <w:b/>
              </w:rPr>
            </w:pPr>
            <w:r w:rsidRPr="006E0388">
              <w:rPr>
                <w:rFonts w:cs="Arial"/>
              </w:rPr>
              <w:t>Any unsigned daywork sheets will not be considered for inclusion within the final account.</w:t>
            </w:r>
          </w:p>
        </w:tc>
      </w:tr>
      <w:tr w:rsidR="00F279D9" w:rsidRPr="001106D5" w14:paraId="19EB05E1" w14:textId="77777777" w:rsidTr="008B105E">
        <w:trPr>
          <w:trHeight w:val="397"/>
          <w:jc w:val="right"/>
        </w:trPr>
        <w:tc>
          <w:tcPr>
            <w:tcW w:w="998" w:type="dxa"/>
            <w:vMerge w:val="restart"/>
            <w:shd w:val="clear" w:color="auto" w:fill="D9D9D9"/>
            <w:vAlign w:val="center"/>
          </w:tcPr>
          <w:p w14:paraId="44FF9242" w14:textId="431D6DB5" w:rsidR="00F279D9" w:rsidRPr="001106D5" w:rsidRDefault="00F279D9" w:rsidP="00882749">
            <w:pPr>
              <w:spacing w:before="60" w:after="0"/>
              <w:rPr>
                <w:rFonts w:cs="Arial"/>
                <w:b/>
              </w:rPr>
            </w:pPr>
            <w:r>
              <w:rPr>
                <w:rFonts w:cs="Arial"/>
                <w:b/>
              </w:rPr>
              <w:lastRenderedPageBreak/>
              <w:t>3.13</w:t>
            </w:r>
          </w:p>
        </w:tc>
        <w:tc>
          <w:tcPr>
            <w:tcW w:w="9320" w:type="dxa"/>
            <w:gridSpan w:val="11"/>
            <w:shd w:val="clear" w:color="auto" w:fill="D9D9D9"/>
            <w:vAlign w:val="center"/>
          </w:tcPr>
          <w:p w14:paraId="1B9ABA55" w14:textId="6035C80F" w:rsidR="00F279D9" w:rsidRPr="001106D5" w:rsidRDefault="00F279D9" w:rsidP="00882749">
            <w:pPr>
              <w:spacing w:before="60" w:after="0"/>
              <w:rPr>
                <w:rFonts w:cs="Arial"/>
                <w:b/>
              </w:rPr>
            </w:pPr>
            <w:r>
              <w:rPr>
                <w:rFonts w:cs="Arial"/>
                <w:b/>
              </w:rPr>
              <w:t>Liquidated &amp; Ascertained Damages</w:t>
            </w:r>
          </w:p>
        </w:tc>
      </w:tr>
      <w:tr w:rsidR="00F279D9" w:rsidRPr="00111636" w14:paraId="419F18E8" w14:textId="77777777" w:rsidTr="008B105E">
        <w:trPr>
          <w:trHeight w:val="397"/>
          <w:jc w:val="right"/>
        </w:trPr>
        <w:tc>
          <w:tcPr>
            <w:tcW w:w="998" w:type="dxa"/>
            <w:vMerge/>
            <w:shd w:val="clear" w:color="auto" w:fill="D9D9D9"/>
            <w:vAlign w:val="center"/>
          </w:tcPr>
          <w:p w14:paraId="684D48A6" w14:textId="77777777" w:rsidR="00F279D9" w:rsidRPr="001106D5" w:rsidRDefault="00F279D9" w:rsidP="00882749">
            <w:pPr>
              <w:spacing w:before="60" w:after="0"/>
              <w:rPr>
                <w:rFonts w:cs="Arial"/>
                <w:b/>
              </w:rPr>
            </w:pPr>
          </w:p>
        </w:tc>
        <w:tc>
          <w:tcPr>
            <w:tcW w:w="9320" w:type="dxa"/>
            <w:gridSpan w:val="11"/>
            <w:shd w:val="clear" w:color="auto" w:fill="FFFFFF" w:themeFill="background1"/>
            <w:vAlign w:val="center"/>
          </w:tcPr>
          <w:p w14:paraId="77E9062E" w14:textId="242DF9F5" w:rsidR="00F279D9" w:rsidRPr="00111636" w:rsidRDefault="00EB0102" w:rsidP="00882749">
            <w:pPr>
              <w:spacing w:before="60" w:after="0"/>
              <w:rPr>
                <w:rFonts w:cs="Arial"/>
                <w:bCs/>
              </w:rPr>
            </w:pPr>
            <w:r>
              <w:rPr>
                <w:rFonts w:cs="Arial"/>
                <w:bCs/>
              </w:rPr>
              <w:t>£5k p/</w:t>
            </w:r>
            <w:proofErr w:type="spellStart"/>
            <w:r>
              <w:rPr>
                <w:rFonts w:cs="Arial"/>
                <w:bCs/>
              </w:rPr>
              <w:t>wk</w:t>
            </w:r>
            <w:proofErr w:type="spellEnd"/>
            <w:r w:rsidR="0020653C">
              <w:rPr>
                <w:rFonts w:cs="Arial"/>
                <w:bCs/>
              </w:rPr>
              <w:t xml:space="preserve"> Capped at 10% of subcontract value</w:t>
            </w:r>
          </w:p>
        </w:tc>
      </w:tr>
      <w:tr w:rsidR="00882749" w:rsidRPr="001106D5" w14:paraId="625F09CB" w14:textId="77777777" w:rsidTr="008B105E">
        <w:trPr>
          <w:trHeight w:val="397"/>
          <w:jc w:val="right"/>
        </w:trPr>
        <w:tc>
          <w:tcPr>
            <w:tcW w:w="998" w:type="dxa"/>
            <w:vMerge w:val="restart"/>
            <w:shd w:val="clear" w:color="auto" w:fill="D9D9D9"/>
            <w:vAlign w:val="center"/>
          </w:tcPr>
          <w:p w14:paraId="01ED5DDB" w14:textId="25C287F0" w:rsidR="00882749" w:rsidRPr="001106D5" w:rsidRDefault="00882749" w:rsidP="00882749">
            <w:pPr>
              <w:spacing w:before="60" w:after="0"/>
              <w:rPr>
                <w:rFonts w:cs="Arial"/>
                <w:b/>
              </w:rPr>
            </w:pPr>
            <w:r w:rsidRPr="001106D5">
              <w:rPr>
                <w:rFonts w:cs="Arial"/>
                <w:b/>
              </w:rPr>
              <w:t>3.1</w:t>
            </w:r>
            <w:r w:rsidR="00F279D9">
              <w:rPr>
                <w:rFonts w:cs="Arial"/>
                <w:b/>
              </w:rPr>
              <w:t>4</w:t>
            </w:r>
            <w:r w:rsidRPr="001106D5">
              <w:rPr>
                <w:rFonts w:cs="Arial"/>
                <w:b/>
              </w:rPr>
              <w:t xml:space="preserve"> </w:t>
            </w:r>
          </w:p>
        </w:tc>
        <w:tc>
          <w:tcPr>
            <w:tcW w:w="9320" w:type="dxa"/>
            <w:gridSpan w:val="11"/>
            <w:shd w:val="clear" w:color="auto" w:fill="D9D9D9"/>
            <w:vAlign w:val="center"/>
          </w:tcPr>
          <w:p w14:paraId="0A365B73" w14:textId="77777777" w:rsidR="00882749" w:rsidRPr="001106D5" w:rsidRDefault="00882749" w:rsidP="00882749">
            <w:pPr>
              <w:spacing w:before="60" w:after="0"/>
              <w:rPr>
                <w:rFonts w:cs="Arial"/>
                <w:b/>
              </w:rPr>
            </w:pPr>
            <w:r w:rsidRPr="001106D5">
              <w:rPr>
                <w:rFonts w:cs="Arial"/>
                <w:b/>
              </w:rPr>
              <w:t>Defects liability period</w:t>
            </w:r>
          </w:p>
        </w:tc>
      </w:tr>
      <w:tr w:rsidR="00882749" w:rsidRPr="001106D5" w14:paraId="205593D9" w14:textId="77777777" w:rsidTr="008B105E">
        <w:trPr>
          <w:trHeight w:val="397"/>
          <w:jc w:val="right"/>
        </w:trPr>
        <w:tc>
          <w:tcPr>
            <w:tcW w:w="998" w:type="dxa"/>
            <w:vMerge/>
            <w:tcBorders>
              <w:bottom w:val="single" w:sz="4" w:space="0" w:color="auto"/>
            </w:tcBorders>
            <w:shd w:val="clear" w:color="auto" w:fill="D9D9D9"/>
            <w:vAlign w:val="center"/>
          </w:tcPr>
          <w:p w14:paraId="7307985C" w14:textId="77777777" w:rsidR="00882749" w:rsidRPr="001106D5" w:rsidRDefault="00882749" w:rsidP="00882749">
            <w:pPr>
              <w:spacing w:before="60" w:after="0"/>
              <w:rPr>
                <w:rFonts w:cs="Arial"/>
                <w:b/>
              </w:rPr>
            </w:pPr>
          </w:p>
        </w:tc>
        <w:tc>
          <w:tcPr>
            <w:tcW w:w="704" w:type="dxa"/>
            <w:tcBorders>
              <w:bottom w:val="single" w:sz="4" w:space="0" w:color="auto"/>
            </w:tcBorders>
            <w:shd w:val="clear" w:color="auto" w:fill="auto"/>
            <w:vAlign w:val="center"/>
          </w:tcPr>
          <w:p w14:paraId="056CFA5C" w14:textId="60F13177" w:rsidR="00882749" w:rsidRPr="001106D5" w:rsidRDefault="0078585E" w:rsidP="00882749">
            <w:pPr>
              <w:spacing w:before="60" w:after="0"/>
              <w:jc w:val="center"/>
              <w:rPr>
                <w:rFonts w:cs="Arial"/>
              </w:rPr>
            </w:pPr>
            <w:r>
              <w:rPr>
                <w:rFonts w:cs="Arial"/>
              </w:rPr>
              <w:t>12</w:t>
            </w:r>
          </w:p>
        </w:tc>
        <w:tc>
          <w:tcPr>
            <w:tcW w:w="8616" w:type="dxa"/>
            <w:gridSpan w:val="10"/>
            <w:tcBorders>
              <w:bottom w:val="single" w:sz="4" w:space="0" w:color="auto"/>
            </w:tcBorders>
            <w:shd w:val="clear" w:color="auto" w:fill="D9D9D9"/>
            <w:vAlign w:val="center"/>
          </w:tcPr>
          <w:p w14:paraId="40CD557E" w14:textId="3E2FA504" w:rsidR="00882749" w:rsidRPr="001106D5" w:rsidRDefault="00882749" w:rsidP="00882749">
            <w:pPr>
              <w:spacing w:before="60" w:after="0"/>
              <w:rPr>
                <w:rFonts w:cs="Arial"/>
              </w:rPr>
            </w:pPr>
            <w:r w:rsidRPr="00977E20">
              <w:rPr>
                <w:rFonts w:cs="Arial"/>
              </w:rPr>
              <w:t xml:space="preserve">months after the </w:t>
            </w:r>
            <w:r>
              <w:rPr>
                <w:rFonts w:cs="Arial"/>
              </w:rPr>
              <w:t>D</w:t>
            </w:r>
            <w:r w:rsidRPr="00977E20">
              <w:rPr>
                <w:rFonts w:cs="Arial"/>
              </w:rPr>
              <w:t xml:space="preserve">ate of </w:t>
            </w:r>
            <w:r>
              <w:rPr>
                <w:rFonts w:cs="Arial"/>
              </w:rPr>
              <w:t>P</w:t>
            </w:r>
            <w:r w:rsidRPr="00977E20">
              <w:rPr>
                <w:rFonts w:cs="Arial"/>
              </w:rPr>
              <w:t xml:space="preserve">ractical </w:t>
            </w:r>
            <w:r>
              <w:rPr>
                <w:rFonts w:cs="Arial"/>
              </w:rPr>
              <w:t>C</w:t>
            </w:r>
            <w:r w:rsidRPr="00977E20">
              <w:rPr>
                <w:rFonts w:cs="Arial"/>
              </w:rPr>
              <w:t xml:space="preserve">ompletion of the </w:t>
            </w:r>
            <w:r>
              <w:rPr>
                <w:rFonts w:cs="Arial"/>
              </w:rPr>
              <w:t>Principal</w:t>
            </w:r>
            <w:r w:rsidRPr="00977E20">
              <w:rPr>
                <w:rFonts w:cs="Arial"/>
              </w:rPr>
              <w:t xml:space="preserve"> </w:t>
            </w:r>
            <w:r>
              <w:rPr>
                <w:rFonts w:cs="Arial"/>
              </w:rPr>
              <w:t>Contract</w:t>
            </w:r>
            <w:r w:rsidRPr="00977E20">
              <w:rPr>
                <w:rFonts w:cs="Arial"/>
              </w:rPr>
              <w:t xml:space="preserve"> </w:t>
            </w:r>
            <w:r>
              <w:rPr>
                <w:rFonts w:cs="Arial"/>
              </w:rPr>
              <w:t>W</w:t>
            </w:r>
            <w:r w:rsidRPr="00977E20">
              <w:rPr>
                <w:rFonts w:cs="Arial"/>
              </w:rPr>
              <w:t>orks</w:t>
            </w:r>
          </w:p>
        </w:tc>
      </w:tr>
      <w:tr w:rsidR="00882749" w:rsidRPr="001106D5" w14:paraId="49BA4AF1" w14:textId="77777777" w:rsidTr="008B105E">
        <w:trPr>
          <w:trHeight w:val="397"/>
          <w:jc w:val="right"/>
        </w:trPr>
        <w:tc>
          <w:tcPr>
            <w:tcW w:w="998" w:type="dxa"/>
            <w:vMerge w:val="restart"/>
            <w:shd w:val="clear" w:color="auto" w:fill="D9D9D9"/>
            <w:vAlign w:val="center"/>
          </w:tcPr>
          <w:p w14:paraId="0E15B3D7" w14:textId="327CA0AA" w:rsidR="00882749" w:rsidRPr="001106D5" w:rsidRDefault="00882749" w:rsidP="00882749">
            <w:pPr>
              <w:spacing w:before="60" w:after="0"/>
              <w:rPr>
                <w:rFonts w:cs="Arial"/>
                <w:b/>
              </w:rPr>
            </w:pPr>
            <w:r w:rsidRPr="001106D5">
              <w:rPr>
                <w:rFonts w:cs="Arial"/>
                <w:b/>
              </w:rPr>
              <w:t>3.1</w:t>
            </w:r>
            <w:r w:rsidR="00F279D9">
              <w:rPr>
                <w:rFonts w:cs="Arial"/>
                <w:b/>
              </w:rPr>
              <w:t>5</w:t>
            </w:r>
            <w:r w:rsidRPr="001106D5">
              <w:rPr>
                <w:rFonts w:cs="Arial"/>
                <w:b/>
              </w:rPr>
              <w:t xml:space="preserve"> </w:t>
            </w:r>
          </w:p>
        </w:tc>
        <w:tc>
          <w:tcPr>
            <w:tcW w:w="9320" w:type="dxa"/>
            <w:gridSpan w:val="11"/>
            <w:shd w:val="clear" w:color="auto" w:fill="D9D9D9"/>
            <w:vAlign w:val="center"/>
          </w:tcPr>
          <w:p w14:paraId="71A107EF" w14:textId="77777777" w:rsidR="00882749" w:rsidRPr="001106D5" w:rsidRDefault="00882749" w:rsidP="00882749">
            <w:pPr>
              <w:spacing w:before="60" w:after="0"/>
              <w:rPr>
                <w:rFonts w:cs="Arial"/>
                <w:b/>
                <w:color w:val="000000"/>
              </w:rPr>
            </w:pPr>
            <w:r w:rsidRPr="001106D5">
              <w:rPr>
                <w:rFonts w:cs="Arial"/>
                <w:b/>
                <w:color w:val="000000"/>
              </w:rPr>
              <w:t>Design responsibility</w:t>
            </w:r>
          </w:p>
        </w:tc>
      </w:tr>
      <w:tr w:rsidR="00882749" w:rsidRPr="001106D5" w14:paraId="5759D49E" w14:textId="77777777" w:rsidTr="008B105E">
        <w:trPr>
          <w:trHeight w:val="397"/>
          <w:jc w:val="right"/>
        </w:trPr>
        <w:tc>
          <w:tcPr>
            <w:tcW w:w="998" w:type="dxa"/>
            <w:vMerge/>
            <w:shd w:val="clear" w:color="auto" w:fill="D9D9D9"/>
            <w:vAlign w:val="center"/>
          </w:tcPr>
          <w:p w14:paraId="0AD9E7C8" w14:textId="77777777" w:rsidR="00882749" w:rsidRPr="001106D5" w:rsidRDefault="00882749" w:rsidP="00882749">
            <w:pPr>
              <w:spacing w:before="60" w:after="0"/>
              <w:rPr>
                <w:rFonts w:cs="Arial"/>
                <w:b/>
              </w:rPr>
            </w:pPr>
          </w:p>
        </w:tc>
        <w:tc>
          <w:tcPr>
            <w:tcW w:w="2263" w:type="dxa"/>
            <w:gridSpan w:val="4"/>
            <w:shd w:val="clear" w:color="auto" w:fill="D9D9D9"/>
            <w:vAlign w:val="center"/>
          </w:tcPr>
          <w:p w14:paraId="649D8A2B" w14:textId="77777777" w:rsidR="00882749" w:rsidRPr="001106D5" w:rsidRDefault="00882749" w:rsidP="00882749">
            <w:pPr>
              <w:spacing w:before="60" w:after="0"/>
              <w:rPr>
                <w:rFonts w:cs="Arial"/>
                <w:b/>
              </w:rPr>
            </w:pPr>
            <w:r>
              <w:rPr>
                <w:rFonts w:cs="Arial"/>
                <w:b/>
              </w:rPr>
              <w:t>By S</w:t>
            </w:r>
            <w:r w:rsidRPr="001106D5">
              <w:rPr>
                <w:rFonts w:cs="Arial"/>
                <w:b/>
              </w:rPr>
              <w:t>ub</w:t>
            </w:r>
            <w:r>
              <w:rPr>
                <w:rFonts w:cs="Arial"/>
                <w:b/>
              </w:rPr>
              <w:t>-C</w:t>
            </w:r>
            <w:r w:rsidRPr="001106D5">
              <w:rPr>
                <w:rFonts w:cs="Arial"/>
                <w:b/>
              </w:rPr>
              <w:t xml:space="preserve">ontractor </w:t>
            </w:r>
          </w:p>
        </w:tc>
        <w:tc>
          <w:tcPr>
            <w:tcW w:w="2551" w:type="dxa"/>
            <w:gridSpan w:val="4"/>
            <w:shd w:val="clear" w:color="auto" w:fill="auto"/>
            <w:vAlign w:val="center"/>
          </w:tcPr>
          <w:p w14:paraId="0ACA7B66" w14:textId="41409DDA" w:rsidR="00882749" w:rsidRPr="00EE72F1" w:rsidRDefault="00882749" w:rsidP="00F279D9">
            <w:pPr>
              <w:spacing w:before="60" w:after="0"/>
              <w:jc w:val="center"/>
              <w:rPr>
                <w:rFonts w:cs="Arial"/>
              </w:rPr>
            </w:pPr>
            <w:r w:rsidRPr="00DD365E">
              <w:rPr>
                <w:rFonts w:cs="Arial"/>
                <w:strike/>
              </w:rPr>
              <w:t>Yes</w:t>
            </w:r>
            <w:r w:rsidR="00F279D9" w:rsidRPr="00EE72F1">
              <w:rPr>
                <w:rFonts w:cs="Arial"/>
              </w:rPr>
              <w:t xml:space="preserve"> / No</w:t>
            </w:r>
          </w:p>
        </w:tc>
        <w:tc>
          <w:tcPr>
            <w:tcW w:w="2058" w:type="dxa"/>
            <w:shd w:val="clear" w:color="auto" w:fill="D9D9D9"/>
            <w:vAlign w:val="center"/>
          </w:tcPr>
          <w:p w14:paraId="14ECC17D" w14:textId="77777777" w:rsidR="00882749" w:rsidRPr="001106D5" w:rsidRDefault="00882749" w:rsidP="00882749">
            <w:pPr>
              <w:spacing w:before="60" w:after="0"/>
              <w:rPr>
                <w:rFonts w:cs="Arial"/>
                <w:b/>
              </w:rPr>
            </w:pPr>
            <w:r w:rsidRPr="001106D5">
              <w:rPr>
                <w:rFonts w:cs="Arial"/>
                <w:b/>
              </w:rPr>
              <w:t xml:space="preserve">By </w:t>
            </w:r>
            <w:r>
              <w:rPr>
                <w:rFonts w:cs="Arial"/>
                <w:b/>
              </w:rPr>
              <w:t>o</w:t>
            </w:r>
            <w:r w:rsidRPr="001106D5">
              <w:rPr>
                <w:rFonts w:cs="Arial"/>
                <w:b/>
              </w:rPr>
              <w:t>thers</w:t>
            </w:r>
          </w:p>
        </w:tc>
        <w:tc>
          <w:tcPr>
            <w:tcW w:w="2448" w:type="dxa"/>
            <w:gridSpan w:val="2"/>
            <w:shd w:val="clear" w:color="auto" w:fill="auto"/>
            <w:vAlign w:val="center"/>
          </w:tcPr>
          <w:p w14:paraId="59C78C2F" w14:textId="0E76EE89" w:rsidR="00882749" w:rsidRPr="00EE72F1" w:rsidRDefault="00EB560D" w:rsidP="00F279D9">
            <w:pPr>
              <w:spacing w:before="60" w:after="0"/>
              <w:jc w:val="center"/>
              <w:rPr>
                <w:rFonts w:cs="Arial"/>
              </w:rPr>
            </w:pPr>
            <w:r w:rsidRPr="00EE72F1">
              <w:rPr>
                <w:rFonts w:cs="Arial"/>
              </w:rPr>
              <w:t xml:space="preserve">Yes / </w:t>
            </w:r>
            <w:r w:rsidR="00882749" w:rsidRPr="00DD365E">
              <w:rPr>
                <w:rFonts w:cs="Arial"/>
                <w:strike/>
              </w:rPr>
              <w:t>No</w:t>
            </w:r>
          </w:p>
        </w:tc>
      </w:tr>
      <w:tr w:rsidR="00882749" w:rsidRPr="001106D5" w14:paraId="05E93580" w14:textId="77777777" w:rsidTr="008B105E">
        <w:trPr>
          <w:trHeight w:val="397"/>
          <w:jc w:val="right"/>
        </w:trPr>
        <w:tc>
          <w:tcPr>
            <w:tcW w:w="998" w:type="dxa"/>
            <w:vMerge/>
            <w:tcBorders>
              <w:bottom w:val="single" w:sz="4" w:space="0" w:color="auto"/>
            </w:tcBorders>
            <w:shd w:val="clear" w:color="auto" w:fill="D9D9D9"/>
            <w:vAlign w:val="center"/>
          </w:tcPr>
          <w:p w14:paraId="2C3EA0AB" w14:textId="77777777" w:rsidR="00882749" w:rsidRPr="001106D5" w:rsidRDefault="00882749" w:rsidP="00882749">
            <w:pPr>
              <w:spacing w:before="60" w:after="0"/>
              <w:rPr>
                <w:rFonts w:cs="Arial"/>
                <w:b/>
              </w:rPr>
            </w:pPr>
          </w:p>
        </w:tc>
        <w:tc>
          <w:tcPr>
            <w:tcW w:w="9320" w:type="dxa"/>
            <w:gridSpan w:val="11"/>
            <w:tcBorders>
              <w:bottom w:val="single" w:sz="4" w:space="0" w:color="auto"/>
            </w:tcBorders>
            <w:shd w:val="clear" w:color="auto" w:fill="D9D9D9"/>
            <w:vAlign w:val="center"/>
          </w:tcPr>
          <w:p w14:paraId="79A68FD7" w14:textId="34F5BE24" w:rsidR="00882749" w:rsidRPr="001106D5" w:rsidRDefault="00882749" w:rsidP="00882749">
            <w:pPr>
              <w:spacing w:before="60" w:after="0"/>
              <w:rPr>
                <w:rFonts w:cs="Arial"/>
              </w:rPr>
            </w:pPr>
            <w:r>
              <w:rPr>
                <w:rFonts w:cs="Arial"/>
              </w:rPr>
              <w:t>If the S</w:t>
            </w:r>
            <w:r w:rsidRPr="001106D5">
              <w:rPr>
                <w:rFonts w:cs="Arial"/>
              </w:rPr>
              <w:t>ub</w:t>
            </w:r>
            <w:r>
              <w:rPr>
                <w:rFonts w:cs="Arial"/>
              </w:rPr>
              <w:t>-C</w:t>
            </w:r>
            <w:r w:rsidRPr="001106D5">
              <w:rPr>
                <w:rFonts w:cs="Arial"/>
              </w:rPr>
              <w:t xml:space="preserve">ontractor is responsible for design and it is intended to sub-let that </w:t>
            </w:r>
            <w:r w:rsidRPr="00032871">
              <w:rPr>
                <w:rFonts w:cs="Arial"/>
              </w:rPr>
              <w:t>design</w:t>
            </w:r>
            <w:r w:rsidR="00EB560D" w:rsidRPr="00032871">
              <w:rPr>
                <w:rFonts w:cs="Arial"/>
              </w:rPr>
              <w:t>,</w:t>
            </w:r>
            <w:r w:rsidRPr="00032871">
              <w:rPr>
                <w:rFonts w:cs="Arial"/>
              </w:rPr>
              <w:t xml:space="preserve"> </w:t>
            </w:r>
            <w:r w:rsidR="00EB560D" w:rsidRPr="00032871">
              <w:rPr>
                <w:rFonts w:cs="Arial"/>
              </w:rPr>
              <w:t>Ogilvie</w:t>
            </w:r>
            <w:r w:rsidRPr="00032871">
              <w:rPr>
                <w:rFonts w:cs="Arial"/>
              </w:rPr>
              <w:t xml:space="preserve"> require </w:t>
            </w:r>
            <w:r w:rsidRPr="001106D5">
              <w:rPr>
                <w:rFonts w:cs="Arial"/>
              </w:rPr>
              <w:t>a Sub-Sub-Consultancy Warranty from that designer. Details of the designer:</w:t>
            </w:r>
          </w:p>
        </w:tc>
      </w:tr>
      <w:tr w:rsidR="00882749" w:rsidRPr="001106D5" w14:paraId="463C2D94" w14:textId="77777777" w:rsidTr="008B105E">
        <w:trPr>
          <w:trHeight w:hRule="exact" w:val="567"/>
          <w:jc w:val="right"/>
        </w:trPr>
        <w:tc>
          <w:tcPr>
            <w:tcW w:w="998" w:type="dxa"/>
            <w:vMerge w:val="restart"/>
            <w:shd w:val="clear" w:color="auto" w:fill="D9D9D9"/>
            <w:vAlign w:val="center"/>
          </w:tcPr>
          <w:p w14:paraId="5EB635DB" w14:textId="29D51A60" w:rsidR="00882749" w:rsidRPr="001106D5" w:rsidRDefault="00882749" w:rsidP="00882749">
            <w:pPr>
              <w:keepLines/>
              <w:spacing w:before="60" w:after="0"/>
              <w:rPr>
                <w:rFonts w:cs="Arial"/>
                <w:b/>
              </w:rPr>
            </w:pPr>
            <w:r w:rsidRPr="001106D5">
              <w:rPr>
                <w:rFonts w:cs="Arial"/>
                <w:b/>
              </w:rPr>
              <w:t>3.1</w:t>
            </w:r>
            <w:r w:rsidR="00F279D9">
              <w:rPr>
                <w:rFonts w:cs="Arial"/>
                <w:b/>
              </w:rPr>
              <w:t>6</w:t>
            </w:r>
          </w:p>
          <w:p w14:paraId="0F3D01E8" w14:textId="77777777" w:rsidR="00882749" w:rsidRPr="001106D5" w:rsidRDefault="00882749" w:rsidP="00882749">
            <w:pPr>
              <w:spacing w:before="60" w:after="0"/>
              <w:rPr>
                <w:rFonts w:cs="Arial"/>
                <w:b/>
              </w:rPr>
            </w:pPr>
          </w:p>
        </w:tc>
        <w:tc>
          <w:tcPr>
            <w:tcW w:w="9320" w:type="dxa"/>
            <w:gridSpan w:val="11"/>
            <w:shd w:val="clear" w:color="auto" w:fill="D9D9D9"/>
            <w:vAlign w:val="center"/>
          </w:tcPr>
          <w:p w14:paraId="327ED19C" w14:textId="77777777" w:rsidR="00882749" w:rsidRPr="001106D5" w:rsidRDefault="00882749" w:rsidP="00882749">
            <w:pPr>
              <w:spacing w:before="60" w:after="0"/>
              <w:rPr>
                <w:rFonts w:cs="Arial"/>
                <w:b/>
                <w:color w:val="000000"/>
              </w:rPr>
            </w:pPr>
            <w:r w:rsidRPr="0020653C">
              <w:rPr>
                <w:rFonts w:cs="Arial"/>
                <w:b/>
                <w:color w:val="000000"/>
                <w:highlight w:val="yellow"/>
              </w:rPr>
              <w:t>Insurance</w:t>
            </w:r>
          </w:p>
        </w:tc>
      </w:tr>
      <w:tr w:rsidR="00882749" w:rsidRPr="001106D5" w14:paraId="7456B994" w14:textId="77777777" w:rsidTr="008B105E">
        <w:trPr>
          <w:trHeight w:hRule="exact" w:val="567"/>
          <w:jc w:val="right"/>
        </w:trPr>
        <w:tc>
          <w:tcPr>
            <w:tcW w:w="998" w:type="dxa"/>
            <w:vMerge/>
            <w:shd w:val="clear" w:color="auto" w:fill="D9D9D9"/>
            <w:vAlign w:val="center"/>
          </w:tcPr>
          <w:p w14:paraId="0DAD73CA" w14:textId="77777777" w:rsidR="00882749" w:rsidRPr="001106D5" w:rsidRDefault="00882749" w:rsidP="00882749">
            <w:pPr>
              <w:spacing w:before="60" w:after="0"/>
              <w:rPr>
                <w:rFonts w:cs="Arial"/>
                <w:b/>
              </w:rPr>
            </w:pPr>
          </w:p>
        </w:tc>
        <w:tc>
          <w:tcPr>
            <w:tcW w:w="9320" w:type="dxa"/>
            <w:gridSpan w:val="11"/>
            <w:shd w:val="clear" w:color="auto" w:fill="D9D9D9"/>
            <w:vAlign w:val="center"/>
          </w:tcPr>
          <w:p w14:paraId="523FCADF" w14:textId="77777777" w:rsidR="00882749" w:rsidRPr="001106D5" w:rsidRDefault="00882749" w:rsidP="00882749">
            <w:pPr>
              <w:spacing w:before="60" w:after="0"/>
              <w:rPr>
                <w:rFonts w:cs="Arial"/>
                <w:b/>
                <w:color w:val="000000"/>
              </w:rPr>
            </w:pPr>
            <w:r w:rsidRPr="001106D5">
              <w:rPr>
                <w:rFonts w:cs="Arial"/>
                <w:b/>
              </w:rPr>
              <w:t xml:space="preserve">Employer’s </w:t>
            </w:r>
            <w:r>
              <w:rPr>
                <w:rFonts w:cs="Arial"/>
                <w:b/>
              </w:rPr>
              <w:t>L</w:t>
            </w:r>
            <w:r w:rsidRPr="001106D5">
              <w:rPr>
                <w:rFonts w:cs="Arial"/>
                <w:b/>
              </w:rPr>
              <w:t>iability Insurance</w:t>
            </w:r>
          </w:p>
        </w:tc>
      </w:tr>
      <w:tr w:rsidR="00882749" w:rsidRPr="001106D5" w14:paraId="29868EED" w14:textId="77777777" w:rsidTr="008B105E">
        <w:trPr>
          <w:trHeight w:hRule="exact" w:val="567"/>
          <w:jc w:val="right"/>
        </w:trPr>
        <w:tc>
          <w:tcPr>
            <w:tcW w:w="998" w:type="dxa"/>
            <w:vMerge/>
            <w:shd w:val="clear" w:color="auto" w:fill="D9D9D9"/>
            <w:vAlign w:val="center"/>
          </w:tcPr>
          <w:p w14:paraId="3E1A6A89" w14:textId="77777777" w:rsidR="00882749" w:rsidRPr="001106D5" w:rsidRDefault="00882749" w:rsidP="00882749">
            <w:pPr>
              <w:spacing w:before="60" w:after="0"/>
              <w:rPr>
                <w:rFonts w:cs="Arial"/>
                <w:b/>
              </w:rPr>
            </w:pPr>
          </w:p>
        </w:tc>
        <w:tc>
          <w:tcPr>
            <w:tcW w:w="2618" w:type="dxa"/>
            <w:gridSpan w:val="5"/>
            <w:shd w:val="clear" w:color="auto" w:fill="D9D9D9"/>
            <w:vAlign w:val="center"/>
          </w:tcPr>
          <w:p w14:paraId="1675E8B5" w14:textId="77777777" w:rsidR="00882749" w:rsidRPr="00602E40" w:rsidRDefault="00882749" w:rsidP="00882749">
            <w:pPr>
              <w:spacing w:before="60" w:after="0"/>
              <w:rPr>
                <w:rFonts w:cs="Arial"/>
                <w:color w:val="000000"/>
              </w:rPr>
            </w:pPr>
            <w:r w:rsidRPr="00602E40">
              <w:rPr>
                <w:rFonts w:cs="Arial"/>
                <w:color w:val="000000"/>
              </w:rPr>
              <w:t>Certificate issued by:</w:t>
            </w:r>
          </w:p>
        </w:tc>
        <w:tc>
          <w:tcPr>
            <w:tcW w:w="6702" w:type="dxa"/>
            <w:gridSpan w:val="6"/>
            <w:shd w:val="clear" w:color="auto" w:fill="auto"/>
            <w:vAlign w:val="center"/>
          </w:tcPr>
          <w:p w14:paraId="446D208D" w14:textId="15818840" w:rsidR="00882749" w:rsidRPr="001106D5" w:rsidRDefault="00882749" w:rsidP="00882749">
            <w:pPr>
              <w:spacing w:before="60" w:after="0"/>
              <w:rPr>
                <w:rFonts w:cs="Arial"/>
                <w:color w:val="000000"/>
              </w:rPr>
            </w:pPr>
          </w:p>
        </w:tc>
      </w:tr>
      <w:tr w:rsidR="00882749" w:rsidRPr="001106D5" w14:paraId="67D40CFB" w14:textId="77777777" w:rsidTr="008B105E">
        <w:trPr>
          <w:trHeight w:hRule="exact" w:val="567"/>
          <w:jc w:val="right"/>
        </w:trPr>
        <w:tc>
          <w:tcPr>
            <w:tcW w:w="998" w:type="dxa"/>
            <w:vMerge/>
            <w:shd w:val="clear" w:color="auto" w:fill="D9D9D9"/>
            <w:vAlign w:val="center"/>
          </w:tcPr>
          <w:p w14:paraId="2A25DB70" w14:textId="77777777" w:rsidR="00882749" w:rsidRPr="001106D5" w:rsidRDefault="00882749" w:rsidP="00882749">
            <w:pPr>
              <w:spacing w:before="60" w:after="0"/>
              <w:rPr>
                <w:rFonts w:cs="Arial"/>
                <w:b/>
              </w:rPr>
            </w:pPr>
          </w:p>
        </w:tc>
        <w:tc>
          <w:tcPr>
            <w:tcW w:w="2618" w:type="dxa"/>
            <w:gridSpan w:val="5"/>
            <w:shd w:val="clear" w:color="auto" w:fill="D9D9D9"/>
            <w:vAlign w:val="center"/>
          </w:tcPr>
          <w:p w14:paraId="09601A27" w14:textId="77777777" w:rsidR="00882749" w:rsidRPr="00602E40" w:rsidRDefault="00882749" w:rsidP="00882749">
            <w:pPr>
              <w:spacing w:before="60" w:after="0"/>
              <w:rPr>
                <w:rFonts w:cs="Arial"/>
                <w:color w:val="000000"/>
              </w:rPr>
            </w:pPr>
            <w:r w:rsidRPr="00602E40">
              <w:rPr>
                <w:rFonts w:cs="Arial"/>
                <w:color w:val="000000"/>
              </w:rPr>
              <w:t>Date of certificate:</w:t>
            </w:r>
          </w:p>
        </w:tc>
        <w:tc>
          <w:tcPr>
            <w:tcW w:w="6702" w:type="dxa"/>
            <w:gridSpan w:val="6"/>
            <w:shd w:val="clear" w:color="auto" w:fill="auto"/>
            <w:vAlign w:val="center"/>
          </w:tcPr>
          <w:p w14:paraId="46D80210" w14:textId="2554C383" w:rsidR="00882749" w:rsidRPr="001106D5" w:rsidRDefault="00882749" w:rsidP="00882749">
            <w:pPr>
              <w:spacing w:before="60" w:after="0"/>
              <w:rPr>
                <w:rFonts w:cs="Arial"/>
                <w:color w:val="000000"/>
              </w:rPr>
            </w:pPr>
          </w:p>
        </w:tc>
      </w:tr>
      <w:tr w:rsidR="00882749" w:rsidRPr="001106D5" w14:paraId="0C4E5E3E" w14:textId="77777777" w:rsidTr="008B105E">
        <w:trPr>
          <w:trHeight w:hRule="exact" w:val="567"/>
          <w:jc w:val="right"/>
        </w:trPr>
        <w:tc>
          <w:tcPr>
            <w:tcW w:w="998" w:type="dxa"/>
            <w:vMerge/>
            <w:shd w:val="clear" w:color="auto" w:fill="D9D9D9"/>
            <w:vAlign w:val="center"/>
          </w:tcPr>
          <w:p w14:paraId="4D02EBF9" w14:textId="77777777" w:rsidR="00882749" w:rsidRPr="001106D5" w:rsidRDefault="00882749" w:rsidP="00882749">
            <w:pPr>
              <w:spacing w:before="60" w:after="0"/>
              <w:rPr>
                <w:rFonts w:cs="Arial"/>
                <w:b/>
              </w:rPr>
            </w:pPr>
          </w:p>
        </w:tc>
        <w:tc>
          <w:tcPr>
            <w:tcW w:w="2618" w:type="dxa"/>
            <w:gridSpan w:val="5"/>
            <w:shd w:val="clear" w:color="auto" w:fill="D9D9D9"/>
            <w:vAlign w:val="center"/>
          </w:tcPr>
          <w:p w14:paraId="042393CA" w14:textId="77777777" w:rsidR="00882749" w:rsidRPr="00602E40" w:rsidRDefault="00882749" w:rsidP="00882749">
            <w:pPr>
              <w:spacing w:before="60" w:after="0"/>
              <w:rPr>
                <w:rFonts w:cs="Arial"/>
                <w:color w:val="000000"/>
              </w:rPr>
            </w:pPr>
            <w:r w:rsidRPr="00602E40">
              <w:rPr>
                <w:rFonts w:cs="Arial"/>
                <w:color w:val="000000"/>
              </w:rPr>
              <w:t>Expiry of insurance:</w:t>
            </w:r>
          </w:p>
        </w:tc>
        <w:tc>
          <w:tcPr>
            <w:tcW w:w="6702" w:type="dxa"/>
            <w:gridSpan w:val="6"/>
            <w:shd w:val="clear" w:color="auto" w:fill="auto"/>
            <w:vAlign w:val="center"/>
          </w:tcPr>
          <w:p w14:paraId="63E9682C" w14:textId="3FDD3E46" w:rsidR="00882749" w:rsidRPr="001106D5" w:rsidRDefault="00882749" w:rsidP="00882749">
            <w:pPr>
              <w:spacing w:before="60" w:after="0"/>
              <w:rPr>
                <w:rFonts w:cs="Arial"/>
                <w:color w:val="000000"/>
              </w:rPr>
            </w:pPr>
          </w:p>
        </w:tc>
      </w:tr>
      <w:tr w:rsidR="00882749" w:rsidRPr="001106D5" w14:paraId="26AE464B" w14:textId="77777777" w:rsidTr="008B105E">
        <w:trPr>
          <w:trHeight w:hRule="exact" w:val="567"/>
          <w:jc w:val="right"/>
        </w:trPr>
        <w:tc>
          <w:tcPr>
            <w:tcW w:w="998" w:type="dxa"/>
            <w:vMerge/>
            <w:shd w:val="clear" w:color="auto" w:fill="D9D9D9"/>
            <w:vAlign w:val="center"/>
          </w:tcPr>
          <w:p w14:paraId="35822679" w14:textId="77777777" w:rsidR="00882749" w:rsidRPr="001106D5" w:rsidRDefault="00882749" w:rsidP="00882749">
            <w:pPr>
              <w:spacing w:before="60" w:after="0"/>
              <w:rPr>
                <w:rFonts w:cs="Arial"/>
                <w:b/>
              </w:rPr>
            </w:pPr>
          </w:p>
        </w:tc>
        <w:tc>
          <w:tcPr>
            <w:tcW w:w="2618" w:type="dxa"/>
            <w:gridSpan w:val="5"/>
            <w:shd w:val="clear" w:color="auto" w:fill="D9D9D9"/>
            <w:vAlign w:val="center"/>
          </w:tcPr>
          <w:p w14:paraId="5D0AC167" w14:textId="77777777" w:rsidR="00882749" w:rsidRPr="00602E40" w:rsidRDefault="00882749" w:rsidP="00882749">
            <w:pPr>
              <w:spacing w:before="60" w:after="0"/>
              <w:rPr>
                <w:rFonts w:cs="Arial"/>
                <w:color w:val="000000"/>
              </w:rPr>
            </w:pPr>
            <w:r w:rsidRPr="00602E40">
              <w:rPr>
                <w:rFonts w:cs="Arial"/>
                <w:color w:val="000000"/>
              </w:rPr>
              <w:t>Cover:</w:t>
            </w:r>
          </w:p>
        </w:tc>
        <w:tc>
          <w:tcPr>
            <w:tcW w:w="6702" w:type="dxa"/>
            <w:gridSpan w:val="6"/>
            <w:shd w:val="clear" w:color="auto" w:fill="auto"/>
            <w:vAlign w:val="center"/>
          </w:tcPr>
          <w:p w14:paraId="00AA7745" w14:textId="25AADA6C" w:rsidR="00882749" w:rsidRPr="001106D5" w:rsidRDefault="00882749" w:rsidP="00882749">
            <w:pPr>
              <w:spacing w:before="60" w:after="0"/>
              <w:rPr>
                <w:rFonts w:cs="Arial"/>
                <w:color w:val="000000"/>
              </w:rPr>
            </w:pPr>
          </w:p>
        </w:tc>
      </w:tr>
      <w:tr w:rsidR="00882749" w:rsidRPr="001106D5" w14:paraId="362E8D7E" w14:textId="77777777" w:rsidTr="008B105E">
        <w:trPr>
          <w:trHeight w:hRule="exact" w:val="567"/>
          <w:jc w:val="right"/>
        </w:trPr>
        <w:tc>
          <w:tcPr>
            <w:tcW w:w="998" w:type="dxa"/>
            <w:vMerge/>
            <w:shd w:val="clear" w:color="auto" w:fill="auto"/>
            <w:vAlign w:val="center"/>
          </w:tcPr>
          <w:p w14:paraId="06CB75E1" w14:textId="77777777" w:rsidR="00882749" w:rsidRPr="001106D5" w:rsidRDefault="00882749" w:rsidP="00882749">
            <w:pPr>
              <w:spacing w:before="60" w:after="0"/>
              <w:rPr>
                <w:rFonts w:cs="Arial"/>
                <w:b/>
              </w:rPr>
            </w:pPr>
          </w:p>
        </w:tc>
        <w:tc>
          <w:tcPr>
            <w:tcW w:w="9320" w:type="dxa"/>
            <w:gridSpan w:val="11"/>
            <w:shd w:val="clear" w:color="auto" w:fill="D9D9D9"/>
            <w:vAlign w:val="center"/>
          </w:tcPr>
          <w:p w14:paraId="4675F46B" w14:textId="77777777" w:rsidR="00882749" w:rsidRPr="001106D5" w:rsidRDefault="00882749" w:rsidP="00882749">
            <w:pPr>
              <w:spacing w:before="60" w:after="0"/>
              <w:rPr>
                <w:rFonts w:cs="Arial"/>
                <w:b/>
                <w:color w:val="000000"/>
              </w:rPr>
            </w:pPr>
            <w:r w:rsidRPr="001106D5">
              <w:rPr>
                <w:rFonts w:cs="Arial"/>
                <w:b/>
              </w:rPr>
              <w:t>Public Liability Insurance</w:t>
            </w:r>
          </w:p>
        </w:tc>
      </w:tr>
      <w:tr w:rsidR="007614CC" w:rsidRPr="001106D5" w14:paraId="6C797E13" w14:textId="77777777" w:rsidTr="008B105E">
        <w:trPr>
          <w:trHeight w:hRule="exact" w:val="567"/>
          <w:jc w:val="right"/>
        </w:trPr>
        <w:tc>
          <w:tcPr>
            <w:tcW w:w="998" w:type="dxa"/>
            <w:vMerge/>
            <w:shd w:val="clear" w:color="auto" w:fill="auto"/>
            <w:vAlign w:val="center"/>
          </w:tcPr>
          <w:p w14:paraId="32F6EA0C"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457DAEF1" w14:textId="77777777" w:rsidR="007614CC" w:rsidRPr="00602E40" w:rsidRDefault="007614CC" w:rsidP="007614CC">
            <w:pPr>
              <w:spacing w:before="60" w:after="0"/>
              <w:rPr>
                <w:rFonts w:cs="Arial"/>
                <w:color w:val="000000"/>
              </w:rPr>
            </w:pPr>
            <w:r w:rsidRPr="00602E40">
              <w:rPr>
                <w:rFonts w:cs="Arial"/>
                <w:color w:val="000000"/>
              </w:rPr>
              <w:t>Certificate issued by:</w:t>
            </w:r>
          </w:p>
        </w:tc>
        <w:tc>
          <w:tcPr>
            <w:tcW w:w="6702" w:type="dxa"/>
            <w:gridSpan w:val="6"/>
            <w:shd w:val="clear" w:color="auto" w:fill="auto"/>
            <w:vAlign w:val="center"/>
          </w:tcPr>
          <w:p w14:paraId="01AD3290" w14:textId="268A36A8" w:rsidR="007614CC" w:rsidRPr="001106D5" w:rsidRDefault="007614CC" w:rsidP="007614CC">
            <w:pPr>
              <w:spacing w:before="60" w:after="0"/>
              <w:rPr>
                <w:rFonts w:cs="Arial"/>
                <w:color w:val="000000"/>
              </w:rPr>
            </w:pPr>
          </w:p>
        </w:tc>
      </w:tr>
      <w:tr w:rsidR="007614CC" w:rsidRPr="001106D5" w14:paraId="0643D975" w14:textId="77777777" w:rsidTr="008B105E">
        <w:trPr>
          <w:trHeight w:hRule="exact" w:val="567"/>
          <w:jc w:val="right"/>
        </w:trPr>
        <w:tc>
          <w:tcPr>
            <w:tcW w:w="998" w:type="dxa"/>
            <w:vMerge/>
            <w:shd w:val="clear" w:color="auto" w:fill="auto"/>
            <w:vAlign w:val="center"/>
          </w:tcPr>
          <w:p w14:paraId="0BE68EDA"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2702F3A0" w14:textId="77777777" w:rsidR="007614CC" w:rsidRPr="00602E40" w:rsidRDefault="007614CC" w:rsidP="007614CC">
            <w:pPr>
              <w:spacing w:before="60" w:after="0"/>
              <w:rPr>
                <w:rFonts w:cs="Arial"/>
                <w:color w:val="000000"/>
              </w:rPr>
            </w:pPr>
            <w:r w:rsidRPr="00602E40">
              <w:rPr>
                <w:rFonts w:cs="Arial"/>
                <w:color w:val="000000"/>
              </w:rPr>
              <w:t>Date of certificate:</w:t>
            </w:r>
          </w:p>
        </w:tc>
        <w:tc>
          <w:tcPr>
            <w:tcW w:w="6702" w:type="dxa"/>
            <w:gridSpan w:val="6"/>
            <w:shd w:val="clear" w:color="auto" w:fill="auto"/>
            <w:vAlign w:val="center"/>
          </w:tcPr>
          <w:p w14:paraId="3748FDF8" w14:textId="1F5F8135" w:rsidR="007614CC" w:rsidRPr="001106D5" w:rsidRDefault="007614CC" w:rsidP="007614CC">
            <w:pPr>
              <w:spacing w:before="60" w:after="0"/>
              <w:rPr>
                <w:rFonts w:cs="Arial"/>
                <w:color w:val="000000"/>
              </w:rPr>
            </w:pPr>
          </w:p>
        </w:tc>
      </w:tr>
      <w:tr w:rsidR="007614CC" w:rsidRPr="001106D5" w14:paraId="54250AC0" w14:textId="77777777" w:rsidTr="008B105E">
        <w:trPr>
          <w:trHeight w:hRule="exact" w:val="567"/>
          <w:jc w:val="right"/>
        </w:trPr>
        <w:tc>
          <w:tcPr>
            <w:tcW w:w="998" w:type="dxa"/>
            <w:vMerge/>
            <w:shd w:val="clear" w:color="auto" w:fill="auto"/>
            <w:vAlign w:val="center"/>
          </w:tcPr>
          <w:p w14:paraId="73FA001E"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58E37BF4" w14:textId="77777777" w:rsidR="007614CC" w:rsidRPr="00602E40" w:rsidRDefault="007614CC" w:rsidP="007614CC">
            <w:pPr>
              <w:spacing w:before="60" w:after="0"/>
              <w:rPr>
                <w:rFonts w:cs="Arial"/>
                <w:color w:val="000000"/>
              </w:rPr>
            </w:pPr>
            <w:r w:rsidRPr="00602E40">
              <w:rPr>
                <w:rFonts w:cs="Arial"/>
                <w:color w:val="000000"/>
              </w:rPr>
              <w:t>Expiry of insurance:</w:t>
            </w:r>
          </w:p>
        </w:tc>
        <w:tc>
          <w:tcPr>
            <w:tcW w:w="6702" w:type="dxa"/>
            <w:gridSpan w:val="6"/>
            <w:shd w:val="clear" w:color="auto" w:fill="auto"/>
            <w:vAlign w:val="center"/>
          </w:tcPr>
          <w:p w14:paraId="2A171FA0" w14:textId="2DEC8E3E" w:rsidR="007614CC" w:rsidRPr="001106D5" w:rsidRDefault="007614CC" w:rsidP="007614CC">
            <w:pPr>
              <w:spacing w:before="60" w:after="0"/>
              <w:rPr>
                <w:rFonts w:cs="Arial"/>
                <w:color w:val="000000"/>
              </w:rPr>
            </w:pPr>
          </w:p>
        </w:tc>
      </w:tr>
      <w:tr w:rsidR="007614CC" w:rsidRPr="001106D5" w14:paraId="08D04E35" w14:textId="77777777" w:rsidTr="008B105E">
        <w:trPr>
          <w:trHeight w:hRule="exact" w:val="567"/>
          <w:jc w:val="right"/>
        </w:trPr>
        <w:tc>
          <w:tcPr>
            <w:tcW w:w="998" w:type="dxa"/>
            <w:vMerge/>
            <w:shd w:val="clear" w:color="auto" w:fill="auto"/>
            <w:vAlign w:val="center"/>
          </w:tcPr>
          <w:p w14:paraId="2C1A487C"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075B83A2" w14:textId="77777777" w:rsidR="007614CC" w:rsidRPr="00602E40" w:rsidRDefault="007614CC" w:rsidP="007614CC">
            <w:pPr>
              <w:spacing w:before="60" w:after="0"/>
              <w:rPr>
                <w:rFonts w:cs="Arial"/>
                <w:color w:val="000000"/>
              </w:rPr>
            </w:pPr>
            <w:r w:rsidRPr="00602E40">
              <w:rPr>
                <w:rFonts w:cs="Arial"/>
                <w:color w:val="000000"/>
              </w:rPr>
              <w:t>Cover:</w:t>
            </w:r>
          </w:p>
        </w:tc>
        <w:tc>
          <w:tcPr>
            <w:tcW w:w="6702" w:type="dxa"/>
            <w:gridSpan w:val="6"/>
            <w:shd w:val="clear" w:color="auto" w:fill="auto"/>
            <w:vAlign w:val="center"/>
          </w:tcPr>
          <w:p w14:paraId="5CD5955F" w14:textId="6719BF02" w:rsidR="007614CC" w:rsidRPr="001106D5" w:rsidRDefault="007614CC" w:rsidP="007614CC">
            <w:pPr>
              <w:spacing w:before="60" w:after="0"/>
              <w:rPr>
                <w:rFonts w:cs="Arial"/>
                <w:color w:val="000000"/>
              </w:rPr>
            </w:pPr>
          </w:p>
        </w:tc>
      </w:tr>
      <w:tr w:rsidR="007614CC" w:rsidRPr="001106D5" w14:paraId="72962E33" w14:textId="77777777" w:rsidTr="008B105E">
        <w:trPr>
          <w:trHeight w:hRule="exact" w:val="567"/>
          <w:jc w:val="right"/>
        </w:trPr>
        <w:tc>
          <w:tcPr>
            <w:tcW w:w="998" w:type="dxa"/>
            <w:vMerge/>
            <w:shd w:val="clear" w:color="auto" w:fill="D9D9D9"/>
            <w:vAlign w:val="center"/>
          </w:tcPr>
          <w:p w14:paraId="3A5501EC" w14:textId="77777777" w:rsidR="007614CC" w:rsidRPr="001106D5" w:rsidRDefault="007614CC" w:rsidP="007614CC">
            <w:pPr>
              <w:spacing w:before="60" w:after="0"/>
              <w:rPr>
                <w:rFonts w:cs="Arial"/>
                <w:b/>
              </w:rPr>
            </w:pPr>
          </w:p>
        </w:tc>
        <w:tc>
          <w:tcPr>
            <w:tcW w:w="9320" w:type="dxa"/>
            <w:gridSpan w:val="11"/>
            <w:shd w:val="clear" w:color="auto" w:fill="D9D9D9"/>
            <w:vAlign w:val="center"/>
          </w:tcPr>
          <w:p w14:paraId="6A379D30" w14:textId="4C207483" w:rsidR="007614CC" w:rsidRPr="001106D5" w:rsidRDefault="007614CC" w:rsidP="007614CC">
            <w:pPr>
              <w:spacing w:before="60" w:after="0"/>
              <w:rPr>
                <w:rFonts w:cs="Arial"/>
                <w:b/>
                <w:color w:val="000000"/>
              </w:rPr>
            </w:pPr>
            <w:r w:rsidRPr="001106D5">
              <w:rPr>
                <w:rFonts w:cs="Arial"/>
                <w:b/>
              </w:rPr>
              <w:t xml:space="preserve">Works </w:t>
            </w:r>
            <w:r>
              <w:rPr>
                <w:rFonts w:cs="Arial"/>
                <w:b/>
              </w:rPr>
              <w:t>I</w:t>
            </w:r>
            <w:r w:rsidRPr="001106D5">
              <w:rPr>
                <w:rFonts w:cs="Arial"/>
                <w:b/>
              </w:rPr>
              <w:t>nsurance (contractors all risk)</w:t>
            </w:r>
          </w:p>
        </w:tc>
      </w:tr>
      <w:tr w:rsidR="007614CC" w:rsidRPr="001106D5" w14:paraId="58C68355" w14:textId="77777777" w:rsidTr="008B105E">
        <w:trPr>
          <w:trHeight w:hRule="exact" w:val="567"/>
          <w:jc w:val="right"/>
        </w:trPr>
        <w:tc>
          <w:tcPr>
            <w:tcW w:w="998" w:type="dxa"/>
            <w:vMerge/>
            <w:shd w:val="clear" w:color="auto" w:fill="D9D9D9"/>
            <w:vAlign w:val="center"/>
          </w:tcPr>
          <w:p w14:paraId="06774CB9"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29C701CB" w14:textId="77777777" w:rsidR="007614CC" w:rsidRPr="00602E40" w:rsidRDefault="007614CC" w:rsidP="007614CC">
            <w:pPr>
              <w:spacing w:before="60" w:after="0"/>
              <w:rPr>
                <w:rFonts w:cs="Arial"/>
                <w:color w:val="000000"/>
              </w:rPr>
            </w:pPr>
            <w:r w:rsidRPr="00602E40">
              <w:rPr>
                <w:rFonts w:cs="Arial"/>
                <w:color w:val="000000"/>
              </w:rPr>
              <w:t>Certificate issued by:</w:t>
            </w:r>
          </w:p>
        </w:tc>
        <w:tc>
          <w:tcPr>
            <w:tcW w:w="6702" w:type="dxa"/>
            <w:gridSpan w:val="6"/>
            <w:shd w:val="clear" w:color="auto" w:fill="auto"/>
            <w:vAlign w:val="center"/>
          </w:tcPr>
          <w:p w14:paraId="529C7F25" w14:textId="61C18B70" w:rsidR="007614CC" w:rsidRPr="001106D5" w:rsidRDefault="007614CC" w:rsidP="007614CC">
            <w:pPr>
              <w:spacing w:before="60" w:after="0"/>
              <w:rPr>
                <w:rFonts w:cs="Arial"/>
                <w:color w:val="000000"/>
              </w:rPr>
            </w:pPr>
          </w:p>
        </w:tc>
      </w:tr>
      <w:tr w:rsidR="007614CC" w:rsidRPr="001106D5" w14:paraId="32C70320" w14:textId="77777777" w:rsidTr="008B105E">
        <w:trPr>
          <w:trHeight w:hRule="exact" w:val="567"/>
          <w:jc w:val="right"/>
        </w:trPr>
        <w:tc>
          <w:tcPr>
            <w:tcW w:w="998" w:type="dxa"/>
            <w:vMerge/>
            <w:shd w:val="clear" w:color="auto" w:fill="D9D9D9"/>
            <w:vAlign w:val="center"/>
          </w:tcPr>
          <w:p w14:paraId="52A94C5D"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43E3689F" w14:textId="77777777" w:rsidR="007614CC" w:rsidRPr="00602E40" w:rsidRDefault="007614CC" w:rsidP="007614CC">
            <w:pPr>
              <w:spacing w:before="60" w:after="0"/>
              <w:rPr>
                <w:rFonts w:cs="Arial"/>
                <w:color w:val="000000"/>
              </w:rPr>
            </w:pPr>
            <w:r w:rsidRPr="00602E40">
              <w:rPr>
                <w:rFonts w:cs="Arial"/>
                <w:color w:val="000000"/>
              </w:rPr>
              <w:t>Date of certificate:</w:t>
            </w:r>
          </w:p>
        </w:tc>
        <w:tc>
          <w:tcPr>
            <w:tcW w:w="6702" w:type="dxa"/>
            <w:gridSpan w:val="6"/>
            <w:shd w:val="clear" w:color="auto" w:fill="auto"/>
            <w:vAlign w:val="center"/>
          </w:tcPr>
          <w:p w14:paraId="063177A1" w14:textId="590F2E1D" w:rsidR="007614CC" w:rsidRPr="001106D5" w:rsidRDefault="007614CC" w:rsidP="007614CC">
            <w:pPr>
              <w:spacing w:before="60" w:after="0"/>
              <w:rPr>
                <w:rFonts w:cs="Arial"/>
                <w:color w:val="000000"/>
              </w:rPr>
            </w:pPr>
          </w:p>
        </w:tc>
      </w:tr>
      <w:tr w:rsidR="007614CC" w:rsidRPr="001106D5" w14:paraId="16F7FB0D" w14:textId="77777777" w:rsidTr="008B105E">
        <w:trPr>
          <w:trHeight w:hRule="exact" w:val="567"/>
          <w:jc w:val="right"/>
        </w:trPr>
        <w:tc>
          <w:tcPr>
            <w:tcW w:w="998" w:type="dxa"/>
            <w:vMerge/>
            <w:shd w:val="clear" w:color="auto" w:fill="D9D9D9"/>
            <w:vAlign w:val="center"/>
          </w:tcPr>
          <w:p w14:paraId="17CFBFD7"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17FF4D16" w14:textId="77777777" w:rsidR="007614CC" w:rsidRPr="00602E40" w:rsidRDefault="007614CC" w:rsidP="007614CC">
            <w:pPr>
              <w:spacing w:before="60" w:after="0"/>
              <w:rPr>
                <w:rFonts w:cs="Arial"/>
                <w:color w:val="000000"/>
              </w:rPr>
            </w:pPr>
            <w:r w:rsidRPr="00602E40">
              <w:rPr>
                <w:rFonts w:cs="Arial"/>
                <w:color w:val="000000"/>
              </w:rPr>
              <w:t>Expiry of insurance:</w:t>
            </w:r>
          </w:p>
        </w:tc>
        <w:tc>
          <w:tcPr>
            <w:tcW w:w="6702" w:type="dxa"/>
            <w:gridSpan w:val="6"/>
            <w:shd w:val="clear" w:color="auto" w:fill="auto"/>
            <w:vAlign w:val="center"/>
          </w:tcPr>
          <w:p w14:paraId="383CFE63" w14:textId="3668F3FD" w:rsidR="007614CC" w:rsidRPr="001106D5" w:rsidRDefault="007614CC" w:rsidP="007614CC">
            <w:pPr>
              <w:spacing w:before="60" w:after="0"/>
              <w:rPr>
                <w:rFonts w:cs="Arial"/>
                <w:color w:val="000000"/>
              </w:rPr>
            </w:pPr>
          </w:p>
        </w:tc>
      </w:tr>
      <w:tr w:rsidR="007614CC" w:rsidRPr="001106D5" w14:paraId="6564C1B5" w14:textId="77777777" w:rsidTr="008B105E">
        <w:trPr>
          <w:trHeight w:hRule="exact" w:val="567"/>
          <w:jc w:val="right"/>
        </w:trPr>
        <w:tc>
          <w:tcPr>
            <w:tcW w:w="998" w:type="dxa"/>
            <w:vMerge/>
            <w:shd w:val="clear" w:color="auto" w:fill="D9D9D9"/>
            <w:vAlign w:val="center"/>
          </w:tcPr>
          <w:p w14:paraId="4266E875"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00F095F7" w14:textId="77777777" w:rsidR="007614CC" w:rsidRPr="00602E40" w:rsidRDefault="007614CC" w:rsidP="007614CC">
            <w:pPr>
              <w:spacing w:before="60" w:after="0"/>
              <w:rPr>
                <w:rFonts w:cs="Arial"/>
                <w:color w:val="000000"/>
              </w:rPr>
            </w:pPr>
            <w:r w:rsidRPr="00602E40">
              <w:rPr>
                <w:rFonts w:cs="Arial"/>
                <w:color w:val="000000"/>
              </w:rPr>
              <w:t>Cover:</w:t>
            </w:r>
          </w:p>
        </w:tc>
        <w:tc>
          <w:tcPr>
            <w:tcW w:w="6702" w:type="dxa"/>
            <w:gridSpan w:val="6"/>
            <w:shd w:val="clear" w:color="auto" w:fill="auto"/>
            <w:vAlign w:val="center"/>
          </w:tcPr>
          <w:p w14:paraId="28B5E6D2" w14:textId="73650880" w:rsidR="007614CC" w:rsidRPr="001106D5" w:rsidRDefault="007614CC" w:rsidP="007614CC">
            <w:pPr>
              <w:spacing w:before="60" w:after="0"/>
              <w:rPr>
                <w:rFonts w:cs="Arial"/>
                <w:color w:val="000000"/>
              </w:rPr>
            </w:pPr>
          </w:p>
        </w:tc>
      </w:tr>
      <w:tr w:rsidR="007614CC" w:rsidRPr="001106D5" w14:paraId="4BA24034" w14:textId="77777777" w:rsidTr="008B105E">
        <w:trPr>
          <w:trHeight w:hRule="exact" w:val="567"/>
          <w:jc w:val="right"/>
        </w:trPr>
        <w:tc>
          <w:tcPr>
            <w:tcW w:w="998" w:type="dxa"/>
            <w:vMerge/>
            <w:shd w:val="clear" w:color="auto" w:fill="D9D9D9"/>
            <w:vAlign w:val="center"/>
          </w:tcPr>
          <w:p w14:paraId="656823AA" w14:textId="77777777" w:rsidR="007614CC" w:rsidRPr="001106D5" w:rsidRDefault="007614CC" w:rsidP="007614CC">
            <w:pPr>
              <w:spacing w:before="60" w:after="0"/>
              <w:rPr>
                <w:rFonts w:cs="Arial"/>
                <w:b/>
              </w:rPr>
            </w:pPr>
          </w:p>
        </w:tc>
        <w:tc>
          <w:tcPr>
            <w:tcW w:w="9320" w:type="dxa"/>
            <w:gridSpan w:val="11"/>
            <w:shd w:val="clear" w:color="auto" w:fill="D9D9D9"/>
            <w:vAlign w:val="center"/>
          </w:tcPr>
          <w:p w14:paraId="672D3049" w14:textId="686CF3AE" w:rsidR="007614CC" w:rsidRPr="001106D5" w:rsidRDefault="007614CC" w:rsidP="007614CC">
            <w:pPr>
              <w:spacing w:before="60" w:after="0"/>
              <w:rPr>
                <w:rFonts w:cs="Arial"/>
                <w:b/>
                <w:color w:val="000000"/>
              </w:rPr>
            </w:pPr>
            <w:r w:rsidRPr="001106D5">
              <w:rPr>
                <w:rFonts w:cs="Arial"/>
                <w:b/>
              </w:rPr>
              <w:t xml:space="preserve">Professional </w:t>
            </w:r>
            <w:r>
              <w:rPr>
                <w:rFonts w:cs="Arial"/>
                <w:b/>
              </w:rPr>
              <w:t>I</w:t>
            </w:r>
            <w:r w:rsidRPr="001106D5">
              <w:rPr>
                <w:rFonts w:cs="Arial"/>
                <w:b/>
              </w:rPr>
              <w:t xml:space="preserve">ndemnity </w:t>
            </w:r>
            <w:r>
              <w:rPr>
                <w:rFonts w:cs="Arial"/>
                <w:b/>
              </w:rPr>
              <w:t>I</w:t>
            </w:r>
            <w:r w:rsidRPr="001106D5">
              <w:rPr>
                <w:rFonts w:cs="Arial"/>
                <w:b/>
              </w:rPr>
              <w:t xml:space="preserve">nsurance / </w:t>
            </w:r>
            <w:r>
              <w:rPr>
                <w:rFonts w:cs="Arial"/>
                <w:b/>
              </w:rPr>
              <w:t>P</w:t>
            </w:r>
            <w:r w:rsidRPr="001106D5">
              <w:rPr>
                <w:rFonts w:cs="Arial"/>
                <w:b/>
              </w:rPr>
              <w:t xml:space="preserve">roduct </w:t>
            </w:r>
            <w:r>
              <w:rPr>
                <w:rFonts w:cs="Arial"/>
                <w:b/>
              </w:rPr>
              <w:t>Liability I</w:t>
            </w:r>
            <w:r w:rsidRPr="001106D5">
              <w:rPr>
                <w:rFonts w:cs="Arial"/>
                <w:b/>
              </w:rPr>
              <w:t xml:space="preserve">nsurance* </w:t>
            </w:r>
            <w:r w:rsidRPr="001106D5">
              <w:rPr>
                <w:rFonts w:cs="Arial"/>
                <w:b/>
                <w:sz w:val="16"/>
                <w:szCs w:val="16"/>
              </w:rPr>
              <w:t>(</w:t>
            </w:r>
            <w:r w:rsidRPr="001106D5">
              <w:rPr>
                <w:rFonts w:cs="Arial"/>
                <w:color w:val="000000"/>
                <w:sz w:val="16"/>
                <w:szCs w:val="16"/>
              </w:rPr>
              <w:t>* delete as applicable)</w:t>
            </w:r>
          </w:p>
        </w:tc>
      </w:tr>
      <w:tr w:rsidR="007614CC" w:rsidRPr="001106D5" w14:paraId="43C296BD" w14:textId="77777777" w:rsidTr="008B105E">
        <w:trPr>
          <w:trHeight w:hRule="exact" w:val="567"/>
          <w:jc w:val="right"/>
        </w:trPr>
        <w:tc>
          <w:tcPr>
            <w:tcW w:w="998" w:type="dxa"/>
            <w:vMerge/>
            <w:shd w:val="clear" w:color="auto" w:fill="D9D9D9"/>
            <w:vAlign w:val="center"/>
          </w:tcPr>
          <w:p w14:paraId="2A85E302"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6D628E94" w14:textId="77777777" w:rsidR="007614CC" w:rsidRPr="00602E40" w:rsidRDefault="007614CC" w:rsidP="007614CC">
            <w:pPr>
              <w:spacing w:before="60" w:after="0"/>
              <w:rPr>
                <w:rFonts w:cs="Arial"/>
                <w:color w:val="000000"/>
              </w:rPr>
            </w:pPr>
            <w:r w:rsidRPr="00602E40">
              <w:rPr>
                <w:rFonts w:cs="Arial"/>
                <w:color w:val="000000"/>
              </w:rPr>
              <w:t>Certificate issued by:</w:t>
            </w:r>
          </w:p>
        </w:tc>
        <w:tc>
          <w:tcPr>
            <w:tcW w:w="6702" w:type="dxa"/>
            <w:gridSpan w:val="6"/>
            <w:shd w:val="clear" w:color="auto" w:fill="auto"/>
            <w:vAlign w:val="center"/>
          </w:tcPr>
          <w:p w14:paraId="7904AF36" w14:textId="0603FD4E" w:rsidR="007614CC" w:rsidRPr="001106D5" w:rsidRDefault="007614CC" w:rsidP="007614CC">
            <w:pPr>
              <w:spacing w:before="60" w:after="0"/>
              <w:rPr>
                <w:rFonts w:cs="Arial"/>
                <w:color w:val="000000"/>
              </w:rPr>
            </w:pPr>
          </w:p>
        </w:tc>
      </w:tr>
      <w:tr w:rsidR="007614CC" w:rsidRPr="001106D5" w14:paraId="4B271B74" w14:textId="77777777" w:rsidTr="008B105E">
        <w:trPr>
          <w:trHeight w:hRule="exact" w:val="567"/>
          <w:jc w:val="right"/>
        </w:trPr>
        <w:tc>
          <w:tcPr>
            <w:tcW w:w="998" w:type="dxa"/>
            <w:vMerge/>
            <w:shd w:val="clear" w:color="auto" w:fill="D9D9D9"/>
            <w:vAlign w:val="center"/>
          </w:tcPr>
          <w:p w14:paraId="1B1DAEB3"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5CC3BAEE" w14:textId="77777777" w:rsidR="007614CC" w:rsidRPr="00602E40" w:rsidRDefault="007614CC" w:rsidP="007614CC">
            <w:pPr>
              <w:spacing w:before="60" w:after="0"/>
              <w:rPr>
                <w:rFonts w:cs="Arial"/>
                <w:color w:val="000000"/>
              </w:rPr>
            </w:pPr>
            <w:r w:rsidRPr="00602E40">
              <w:rPr>
                <w:rFonts w:cs="Arial"/>
                <w:color w:val="000000"/>
              </w:rPr>
              <w:t>Date of certificate:</w:t>
            </w:r>
          </w:p>
        </w:tc>
        <w:tc>
          <w:tcPr>
            <w:tcW w:w="6702" w:type="dxa"/>
            <w:gridSpan w:val="6"/>
            <w:shd w:val="clear" w:color="auto" w:fill="auto"/>
            <w:vAlign w:val="center"/>
          </w:tcPr>
          <w:p w14:paraId="5BE71540" w14:textId="621954E7" w:rsidR="007614CC" w:rsidRPr="001106D5" w:rsidRDefault="007614CC" w:rsidP="007614CC">
            <w:pPr>
              <w:spacing w:before="60" w:after="0"/>
              <w:rPr>
                <w:rFonts w:cs="Arial"/>
                <w:color w:val="000000"/>
              </w:rPr>
            </w:pPr>
          </w:p>
        </w:tc>
      </w:tr>
      <w:tr w:rsidR="007614CC" w:rsidRPr="001106D5" w14:paraId="666A7DAC" w14:textId="77777777" w:rsidTr="008B105E">
        <w:trPr>
          <w:trHeight w:hRule="exact" w:val="567"/>
          <w:jc w:val="right"/>
        </w:trPr>
        <w:tc>
          <w:tcPr>
            <w:tcW w:w="998" w:type="dxa"/>
            <w:vMerge/>
            <w:shd w:val="clear" w:color="auto" w:fill="D9D9D9"/>
            <w:vAlign w:val="center"/>
          </w:tcPr>
          <w:p w14:paraId="36551DDD"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7A677043" w14:textId="77777777" w:rsidR="007614CC" w:rsidRPr="00602E40" w:rsidRDefault="007614CC" w:rsidP="007614CC">
            <w:pPr>
              <w:spacing w:before="60" w:after="0"/>
              <w:rPr>
                <w:rFonts w:cs="Arial"/>
                <w:color w:val="000000"/>
              </w:rPr>
            </w:pPr>
            <w:r w:rsidRPr="00602E40">
              <w:rPr>
                <w:rFonts w:cs="Arial"/>
                <w:color w:val="000000"/>
              </w:rPr>
              <w:t>Expiry of insurance:</w:t>
            </w:r>
          </w:p>
        </w:tc>
        <w:tc>
          <w:tcPr>
            <w:tcW w:w="6702" w:type="dxa"/>
            <w:gridSpan w:val="6"/>
            <w:shd w:val="clear" w:color="auto" w:fill="auto"/>
            <w:vAlign w:val="center"/>
          </w:tcPr>
          <w:p w14:paraId="6D4AB765" w14:textId="00DB0B45" w:rsidR="007614CC" w:rsidRPr="001106D5" w:rsidRDefault="007614CC" w:rsidP="007614CC">
            <w:pPr>
              <w:spacing w:before="60" w:after="0"/>
              <w:rPr>
                <w:rFonts w:cs="Arial"/>
                <w:color w:val="000000"/>
              </w:rPr>
            </w:pPr>
          </w:p>
        </w:tc>
      </w:tr>
      <w:tr w:rsidR="007614CC" w:rsidRPr="001106D5" w14:paraId="2B28E932" w14:textId="77777777" w:rsidTr="008B105E">
        <w:trPr>
          <w:trHeight w:hRule="exact" w:val="567"/>
          <w:jc w:val="right"/>
        </w:trPr>
        <w:tc>
          <w:tcPr>
            <w:tcW w:w="998" w:type="dxa"/>
            <w:vMerge/>
            <w:shd w:val="clear" w:color="auto" w:fill="D9D9D9"/>
            <w:vAlign w:val="center"/>
          </w:tcPr>
          <w:p w14:paraId="1E64238D" w14:textId="77777777" w:rsidR="007614CC" w:rsidRPr="001106D5" w:rsidRDefault="007614CC" w:rsidP="007614CC">
            <w:pPr>
              <w:spacing w:before="60" w:after="0"/>
              <w:rPr>
                <w:rFonts w:cs="Arial"/>
                <w:b/>
              </w:rPr>
            </w:pPr>
          </w:p>
        </w:tc>
        <w:tc>
          <w:tcPr>
            <w:tcW w:w="2618" w:type="dxa"/>
            <w:gridSpan w:val="5"/>
            <w:shd w:val="clear" w:color="auto" w:fill="D9D9D9"/>
            <w:vAlign w:val="center"/>
          </w:tcPr>
          <w:p w14:paraId="02B49990" w14:textId="77777777" w:rsidR="007614CC" w:rsidRPr="00602E40" w:rsidRDefault="007614CC" w:rsidP="007614CC">
            <w:pPr>
              <w:spacing w:before="60" w:after="0"/>
              <w:rPr>
                <w:rFonts w:cs="Arial"/>
                <w:color w:val="000000"/>
              </w:rPr>
            </w:pPr>
            <w:r w:rsidRPr="00602E40">
              <w:rPr>
                <w:rFonts w:cs="Arial"/>
                <w:color w:val="000000"/>
              </w:rPr>
              <w:t>Cover:</w:t>
            </w:r>
          </w:p>
        </w:tc>
        <w:tc>
          <w:tcPr>
            <w:tcW w:w="6702" w:type="dxa"/>
            <w:gridSpan w:val="6"/>
            <w:shd w:val="clear" w:color="auto" w:fill="auto"/>
            <w:vAlign w:val="center"/>
          </w:tcPr>
          <w:p w14:paraId="6573EBC6" w14:textId="6E4C1860" w:rsidR="007614CC" w:rsidRPr="001106D5" w:rsidRDefault="007614CC" w:rsidP="007614CC">
            <w:pPr>
              <w:spacing w:before="60" w:after="0"/>
              <w:rPr>
                <w:rFonts w:cs="Arial"/>
                <w:color w:val="000000"/>
              </w:rPr>
            </w:pPr>
          </w:p>
        </w:tc>
      </w:tr>
      <w:tr w:rsidR="007614CC" w:rsidRPr="001106D5" w14:paraId="6C1A13D8" w14:textId="77777777" w:rsidTr="008B105E">
        <w:trPr>
          <w:trHeight w:val="397"/>
          <w:jc w:val="right"/>
        </w:trPr>
        <w:tc>
          <w:tcPr>
            <w:tcW w:w="998" w:type="dxa"/>
            <w:vMerge w:val="restart"/>
            <w:tcBorders>
              <w:left w:val="single" w:sz="4" w:space="0" w:color="auto"/>
              <w:right w:val="single" w:sz="4" w:space="0" w:color="auto"/>
            </w:tcBorders>
            <w:shd w:val="clear" w:color="auto" w:fill="D9D9D9"/>
            <w:vAlign w:val="center"/>
          </w:tcPr>
          <w:p w14:paraId="5B86DA9C" w14:textId="0D56A3BF" w:rsidR="007614CC" w:rsidRPr="001106D5" w:rsidRDefault="007614CC" w:rsidP="007614CC">
            <w:pPr>
              <w:spacing w:before="60" w:after="0"/>
              <w:rPr>
                <w:rFonts w:cs="Arial"/>
                <w:b/>
              </w:rPr>
            </w:pPr>
            <w:r w:rsidRPr="001106D5">
              <w:rPr>
                <w:rFonts w:cs="Arial"/>
                <w:b/>
              </w:rPr>
              <w:t>3.1</w:t>
            </w:r>
            <w:r>
              <w:rPr>
                <w:rFonts w:cs="Arial"/>
                <w:b/>
              </w:rPr>
              <w:t>7</w:t>
            </w: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5F7D7C65" w14:textId="77777777" w:rsidR="007614CC" w:rsidRPr="001106D5" w:rsidRDefault="007614CC" w:rsidP="007614CC">
            <w:pPr>
              <w:spacing w:before="60" w:after="0"/>
              <w:rPr>
                <w:rFonts w:cs="Arial"/>
                <w:b/>
                <w:color w:val="000000"/>
              </w:rPr>
            </w:pPr>
            <w:r w:rsidRPr="001106D5">
              <w:rPr>
                <w:rFonts w:cs="Arial"/>
                <w:b/>
              </w:rPr>
              <w:t xml:space="preserve">Details of </w:t>
            </w:r>
            <w:r>
              <w:rPr>
                <w:rFonts w:cs="Arial"/>
                <w:b/>
              </w:rPr>
              <w:t>W</w:t>
            </w:r>
            <w:r w:rsidRPr="001106D5">
              <w:rPr>
                <w:rFonts w:cs="Arial"/>
                <w:b/>
              </w:rPr>
              <w:t>arranties required &amp; agreement of wording</w:t>
            </w:r>
          </w:p>
        </w:tc>
      </w:tr>
      <w:tr w:rsidR="007614CC" w:rsidRPr="001106D5" w14:paraId="1BC781FD" w14:textId="77777777" w:rsidTr="008B105E">
        <w:trPr>
          <w:trHeight w:val="63"/>
          <w:jc w:val="right"/>
        </w:trPr>
        <w:tc>
          <w:tcPr>
            <w:tcW w:w="998" w:type="dxa"/>
            <w:vMerge/>
            <w:tcBorders>
              <w:left w:val="single" w:sz="4" w:space="0" w:color="auto"/>
              <w:right w:val="single" w:sz="4" w:space="0" w:color="auto"/>
            </w:tcBorders>
            <w:shd w:val="clear" w:color="auto" w:fill="D9D9D9"/>
            <w:vAlign w:val="center"/>
          </w:tcPr>
          <w:p w14:paraId="3F78278D" w14:textId="77777777" w:rsidR="007614CC" w:rsidRPr="001106D5" w:rsidRDefault="007614CC" w:rsidP="007614CC">
            <w:pPr>
              <w:spacing w:before="60" w:after="0"/>
              <w:rPr>
                <w:rFonts w:cs="Arial"/>
                <w:b/>
              </w:rPr>
            </w:pPr>
          </w:p>
        </w:tc>
        <w:tc>
          <w:tcPr>
            <w:tcW w:w="93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7297057" w14:textId="7850118F" w:rsidR="007614CC" w:rsidRPr="004906FD" w:rsidRDefault="007614CC" w:rsidP="007614CC">
            <w:pPr>
              <w:spacing w:before="60" w:after="0"/>
              <w:rPr>
                <w:rFonts w:cs="Arial"/>
              </w:rPr>
            </w:pPr>
          </w:p>
        </w:tc>
      </w:tr>
      <w:tr w:rsidR="007614CC" w:rsidRPr="001106D5" w14:paraId="697287CA" w14:textId="77777777" w:rsidTr="008B105E">
        <w:trPr>
          <w:trHeight w:val="397"/>
          <w:jc w:val="right"/>
        </w:trPr>
        <w:tc>
          <w:tcPr>
            <w:tcW w:w="998" w:type="dxa"/>
            <w:vMerge/>
            <w:tcBorders>
              <w:left w:val="single" w:sz="4" w:space="0" w:color="auto"/>
              <w:right w:val="single" w:sz="4" w:space="0" w:color="auto"/>
            </w:tcBorders>
            <w:shd w:val="clear" w:color="auto" w:fill="D9D9D9"/>
            <w:vAlign w:val="center"/>
          </w:tcPr>
          <w:p w14:paraId="4FD28C38" w14:textId="77777777" w:rsidR="007614CC" w:rsidRPr="001106D5" w:rsidRDefault="007614CC" w:rsidP="007614CC">
            <w:pPr>
              <w:spacing w:before="60" w:after="0"/>
              <w:rPr>
                <w:rFonts w:cs="Arial"/>
                <w:b/>
              </w:rPr>
            </w:pP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5B5A1ADB" w14:textId="77777777" w:rsidR="007614CC" w:rsidRPr="001106D5" w:rsidRDefault="007614CC" w:rsidP="007614CC">
            <w:pPr>
              <w:spacing w:before="60" w:after="0"/>
              <w:rPr>
                <w:rFonts w:cs="Arial"/>
              </w:rPr>
            </w:pPr>
            <w:r w:rsidRPr="001106D5">
              <w:rPr>
                <w:rFonts w:cs="Arial"/>
              </w:rPr>
              <w:t xml:space="preserve">Any comments / required amendments to the proposed wording must be notified within 3 working days of this meeting or before works commence on site whichever is the earlier. </w:t>
            </w:r>
          </w:p>
          <w:p w14:paraId="2AC52D95" w14:textId="62E407F9" w:rsidR="007614CC" w:rsidRPr="001106D5" w:rsidRDefault="007614CC" w:rsidP="007614CC">
            <w:pPr>
              <w:spacing w:before="60" w:after="0"/>
              <w:rPr>
                <w:rFonts w:cs="Arial"/>
              </w:rPr>
            </w:pPr>
            <w:r w:rsidRPr="00032871">
              <w:rPr>
                <w:rFonts w:cs="Arial"/>
              </w:rPr>
              <w:t xml:space="preserve">Warranties shall be signed and returned to Ogilvie in accordance with the Sub-Contract Conditions. Ogilvie are entitled </w:t>
            </w:r>
            <w:r>
              <w:rPr>
                <w:rFonts w:cs="Arial"/>
              </w:rPr>
              <w:t xml:space="preserve">to withhold </w:t>
            </w:r>
            <w:r w:rsidRPr="00A8226E">
              <w:rPr>
                <w:rFonts w:cs="Arial"/>
                <w:u w:val="single"/>
              </w:rPr>
              <w:t>all</w:t>
            </w:r>
            <w:r>
              <w:rPr>
                <w:rFonts w:cs="Arial"/>
              </w:rPr>
              <w:t xml:space="preserve"> </w:t>
            </w:r>
            <w:r w:rsidRPr="001106D5">
              <w:rPr>
                <w:rFonts w:cs="Arial"/>
              </w:rPr>
              <w:t xml:space="preserve">payments until the </w:t>
            </w:r>
            <w:r>
              <w:rPr>
                <w:rFonts w:cs="Arial"/>
              </w:rPr>
              <w:t>W</w:t>
            </w:r>
            <w:r w:rsidRPr="001106D5">
              <w:rPr>
                <w:rFonts w:cs="Arial"/>
              </w:rPr>
              <w:t>arranties are signed and returne</w:t>
            </w:r>
            <w:r w:rsidRPr="00D70D02">
              <w:rPr>
                <w:rFonts w:cs="Arial"/>
              </w:rPr>
              <w:t>d.</w:t>
            </w:r>
          </w:p>
        </w:tc>
      </w:tr>
      <w:tr w:rsidR="007614CC" w:rsidRPr="001106D5" w14:paraId="618B10AC" w14:textId="77777777" w:rsidTr="008B105E">
        <w:trPr>
          <w:cantSplit/>
          <w:trHeight w:val="397"/>
          <w:jc w:val="right"/>
        </w:trPr>
        <w:tc>
          <w:tcPr>
            <w:tcW w:w="998" w:type="dxa"/>
            <w:vMerge w:val="restart"/>
            <w:tcBorders>
              <w:left w:val="single" w:sz="4" w:space="0" w:color="auto"/>
              <w:right w:val="single" w:sz="4" w:space="0" w:color="auto"/>
            </w:tcBorders>
            <w:shd w:val="clear" w:color="auto" w:fill="D9D9D9"/>
            <w:vAlign w:val="center"/>
          </w:tcPr>
          <w:p w14:paraId="69D04857" w14:textId="2ABC124D" w:rsidR="007614CC" w:rsidRPr="001106D5" w:rsidRDefault="007614CC" w:rsidP="007614CC">
            <w:pPr>
              <w:spacing w:before="60" w:after="0"/>
              <w:rPr>
                <w:rFonts w:cs="Arial"/>
                <w:b/>
              </w:rPr>
            </w:pPr>
            <w:r w:rsidRPr="001106D5">
              <w:rPr>
                <w:rFonts w:cs="Arial"/>
                <w:b/>
              </w:rPr>
              <w:t>3.1</w:t>
            </w:r>
            <w:r>
              <w:rPr>
                <w:rFonts w:cs="Arial"/>
                <w:b/>
              </w:rPr>
              <w:t>8</w:t>
            </w:r>
          </w:p>
        </w:tc>
        <w:tc>
          <w:tcPr>
            <w:tcW w:w="9320"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76742A63" w14:textId="77777777" w:rsidR="007614CC" w:rsidRPr="001106D5" w:rsidRDefault="007614CC" w:rsidP="007614CC">
            <w:pPr>
              <w:spacing w:before="60" w:after="0"/>
              <w:rPr>
                <w:rFonts w:cs="Arial"/>
              </w:rPr>
            </w:pPr>
            <w:r w:rsidRPr="001106D5">
              <w:rPr>
                <w:rFonts w:cs="Arial"/>
                <w:b/>
              </w:rPr>
              <w:t>Details of bonds / PCG’s required &amp; dates when they will be issued</w:t>
            </w:r>
          </w:p>
        </w:tc>
      </w:tr>
      <w:tr w:rsidR="007614CC" w:rsidRPr="001106D5" w14:paraId="7CAE620D" w14:textId="77777777" w:rsidTr="008B105E">
        <w:trPr>
          <w:cantSplit/>
          <w:trHeight w:val="366"/>
          <w:jc w:val="right"/>
        </w:trPr>
        <w:tc>
          <w:tcPr>
            <w:tcW w:w="998" w:type="dxa"/>
            <w:vMerge/>
            <w:tcBorders>
              <w:left w:val="single" w:sz="4" w:space="0" w:color="auto"/>
              <w:bottom w:val="dotted" w:sz="4" w:space="0" w:color="auto"/>
              <w:right w:val="single" w:sz="4" w:space="0" w:color="auto"/>
            </w:tcBorders>
            <w:shd w:val="clear" w:color="auto" w:fill="D9D9D9"/>
            <w:vAlign w:val="center"/>
          </w:tcPr>
          <w:p w14:paraId="2F0B884D" w14:textId="77777777" w:rsidR="007614CC" w:rsidRPr="001106D5" w:rsidRDefault="007614CC" w:rsidP="007614CC">
            <w:pPr>
              <w:spacing w:before="60" w:after="0"/>
              <w:rPr>
                <w:rFonts w:cs="Arial"/>
                <w:b/>
              </w:rPr>
            </w:pPr>
          </w:p>
        </w:tc>
        <w:tc>
          <w:tcPr>
            <w:tcW w:w="9320" w:type="dxa"/>
            <w:gridSpan w:val="11"/>
            <w:tcBorders>
              <w:top w:val="single" w:sz="4" w:space="0" w:color="auto"/>
              <w:left w:val="single" w:sz="4" w:space="0" w:color="auto"/>
              <w:bottom w:val="dotted" w:sz="4" w:space="0" w:color="auto"/>
              <w:right w:val="single" w:sz="4" w:space="0" w:color="auto"/>
            </w:tcBorders>
            <w:shd w:val="clear" w:color="auto" w:fill="auto"/>
            <w:vAlign w:val="center"/>
          </w:tcPr>
          <w:p w14:paraId="39FBADBD" w14:textId="77777777" w:rsidR="007614CC" w:rsidRDefault="007614CC" w:rsidP="007614CC">
            <w:pPr>
              <w:spacing w:before="60" w:after="0"/>
              <w:rPr>
                <w:rFonts w:cs="Arial"/>
              </w:rPr>
            </w:pPr>
          </w:p>
          <w:p w14:paraId="6878C870" w14:textId="30601822" w:rsidR="007614CC" w:rsidRPr="00736A26" w:rsidRDefault="007614CC" w:rsidP="007614CC">
            <w:pPr>
              <w:spacing w:before="60" w:after="0"/>
              <w:rPr>
                <w:rFonts w:cs="Arial"/>
              </w:rPr>
            </w:pPr>
            <w:r>
              <w:rPr>
                <w:rFonts w:cs="Arial"/>
              </w:rPr>
              <w:t>n/a</w:t>
            </w:r>
          </w:p>
        </w:tc>
      </w:tr>
    </w:tbl>
    <w:tbl>
      <w:tblPr>
        <w:tblpPr w:leftFromText="180" w:rightFromText="180" w:vertAnchor="text" w:horzAnchor="margin" w:tblpXSpec="right" w:tblpY="281"/>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013"/>
        <w:gridCol w:w="2809"/>
        <w:gridCol w:w="920"/>
        <w:gridCol w:w="1233"/>
        <w:gridCol w:w="2403"/>
      </w:tblGrid>
      <w:tr w:rsidR="007E5510" w:rsidRPr="001106D5" w14:paraId="67C99D89" w14:textId="77777777" w:rsidTr="00A33484">
        <w:trPr>
          <w:trHeight w:val="126"/>
          <w:tblHeader/>
        </w:trPr>
        <w:tc>
          <w:tcPr>
            <w:tcW w:w="10195" w:type="dxa"/>
            <w:gridSpan w:val="6"/>
            <w:tcBorders>
              <w:bottom w:val="single" w:sz="4" w:space="0" w:color="auto"/>
            </w:tcBorders>
            <w:shd w:val="clear" w:color="auto" w:fill="D9D9D9"/>
            <w:vAlign w:val="center"/>
          </w:tcPr>
          <w:p w14:paraId="48F4861B" w14:textId="77777777" w:rsidR="007E5510" w:rsidRPr="001106D5" w:rsidRDefault="007E5510" w:rsidP="007E5510">
            <w:pPr>
              <w:spacing w:before="60" w:after="0"/>
              <w:rPr>
                <w:rFonts w:cs="Arial"/>
                <w:b/>
              </w:rPr>
            </w:pPr>
            <w:r w:rsidRPr="001106D5">
              <w:rPr>
                <w:rFonts w:cs="Arial"/>
                <w:b/>
              </w:rPr>
              <w:lastRenderedPageBreak/>
              <w:t>4. Attendances</w:t>
            </w:r>
          </w:p>
        </w:tc>
      </w:tr>
      <w:tr w:rsidR="007E5510" w:rsidRPr="001106D5" w14:paraId="47012D23" w14:textId="77777777" w:rsidTr="008B6789">
        <w:trPr>
          <w:trHeight w:val="126"/>
          <w:tblHeader/>
        </w:trPr>
        <w:tc>
          <w:tcPr>
            <w:tcW w:w="817" w:type="dxa"/>
            <w:vMerge w:val="restart"/>
            <w:shd w:val="clear" w:color="auto" w:fill="D9D9D9"/>
            <w:vAlign w:val="center"/>
          </w:tcPr>
          <w:p w14:paraId="3CAD87E8" w14:textId="77777777" w:rsidR="007E5510" w:rsidRPr="001106D5" w:rsidRDefault="007E5510" w:rsidP="007E5510">
            <w:pPr>
              <w:spacing w:before="60" w:after="0"/>
              <w:rPr>
                <w:rFonts w:cs="Arial"/>
                <w:b/>
              </w:rPr>
            </w:pPr>
            <w:r w:rsidRPr="001106D5">
              <w:rPr>
                <w:rFonts w:cs="Arial"/>
                <w:b/>
              </w:rPr>
              <w:t>4.1</w:t>
            </w:r>
          </w:p>
        </w:tc>
        <w:tc>
          <w:tcPr>
            <w:tcW w:w="4822" w:type="dxa"/>
            <w:gridSpan w:val="2"/>
            <w:tcBorders>
              <w:top w:val="single" w:sz="4" w:space="0" w:color="auto"/>
              <w:bottom w:val="single" w:sz="4" w:space="0" w:color="auto"/>
            </w:tcBorders>
            <w:shd w:val="clear" w:color="auto" w:fill="D9D9D9"/>
            <w:vAlign w:val="center"/>
          </w:tcPr>
          <w:p w14:paraId="6843A1C6" w14:textId="77777777" w:rsidR="007E5510" w:rsidRPr="007E5510" w:rsidRDefault="007E5510" w:rsidP="007E5510">
            <w:pPr>
              <w:pStyle w:val="NoSpacing"/>
              <w:rPr>
                <w:b/>
                <w:bCs/>
              </w:rPr>
            </w:pPr>
            <w:r w:rsidRPr="007E5510">
              <w:rPr>
                <w:b/>
                <w:bCs/>
              </w:rPr>
              <w:t>Item</w:t>
            </w:r>
          </w:p>
        </w:tc>
        <w:tc>
          <w:tcPr>
            <w:tcW w:w="920" w:type="dxa"/>
            <w:tcBorders>
              <w:top w:val="single" w:sz="4" w:space="0" w:color="auto"/>
              <w:bottom w:val="single" w:sz="4" w:space="0" w:color="auto"/>
            </w:tcBorders>
            <w:shd w:val="clear" w:color="auto" w:fill="D9D9D9"/>
            <w:vAlign w:val="center"/>
          </w:tcPr>
          <w:p w14:paraId="05A2289D" w14:textId="77777777" w:rsidR="007E5510" w:rsidRPr="007E5510" w:rsidRDefault="007E5510" w:rsidP="00A33484">
            <w:pPr>
              <w:pStyle w:val="NoSpacing"/>
              <w:jc w:val="center"/>
              <w:rPr>
                <w:b/>
                <w:bCs/>
              </w:rPr>
            </w:pPr>
            <w:r w:rsidRPr="007E5510">
              <w:rPr>
                <w:b/>
                <w:bCs/>
              </w:rPr>
              <w:t>by</w:t>
            </w:r>
          </w:p>
          <w:p w14:paraId="38FCAFEE" w14:textId="77777777" w:rsidR="007E5510" w:rsidRPr="007E5510" w:rsidRDefault="00A33484" w:rsidP="00A33484">
            <w:pPr>
              <w:pStyle w:val="NoSpacing"/>
              <w:jc w:val="center"/>
              <w:rPr>
                <w:b/>
                <w:bCs/>
              </w:rPr>
            </w:pPr>
            <w:r>
              <w:rPr>
                <w:b/>
                <w:bCs/>
              </w:rPr>
              <w:t>Ogilvie</w:t>
            </w:r>
          </w:p>
        </w:tc>
        <w:tc>
          <w:tcPr>
            <w:tcW w:w="1233" w:type="dxa"/>
            <w:tcBorders>
              <w:top w:val="single" w:sz="4" w:space="0" w:color="auto"/>
              <w:bottom w:val="single" w:sz="4" w:space="0" w:color="auto"/>
            </w:tcBorders>
            <w:shd w:val="clear" w:color="auto" w:fill="D9D9D9"/>
            <w:vAlign w:val="center"/>
          </w:tcPr>
          <w:p w14:paraId="50F60D55" w14:textId="77777777" w:rsidR="007E5510" w:rsidRPr="00032871" w:rsidRDefault="007E5510" w:rsidP="00A33484">
            <w:pPr>
              <w:pStyle w:val="NoSpacing"/>
              <w:jc w:val="center"/>
              <w:rPr>
                <w:b/>
                <w:bCs/>
                <w:spacing w:val="-8"/>
                <w:sz w:val="19"/>
                <w:szCs w:val="19"/>
              </w:rPr>
            </w:pPr>
            <w:r w:rsidRPr="00032871">
              <w:rPr>
                <w:b/>
                <w:bCs/>
                <w:spacing w:val="-8"/>
                <w:sz w:val="19"/>
                <w:szCs w:val="19"/>
              </w:rPr>
              <w:t>by</w:t>
            </w:r>
          </w:p>
          <w:p w14:paraId="0A6A67D9" w14:textId="21999E18" w:rsidR="007E5510" w:rsidRPr="00032871" w:rsidRDefault="00E216E4" w:rsidP="00A33484">
            <w:pPr>
              <w:pStyle w:val="NoSpacing"/>
              <w:jc w:val="center"/>
              <w:rPr>
                <w:b/>
                <w:bCs/>
                <w:spacing w:val="-8"/>
                <w:sz w:val="19"/>
                <w:szCs w:val="19"/>
              </w:rPr>
            </w:pPr>
            <w:r w:rsidRPr="00032871">
              <w:rPr>
                <w:b/>
                <w:bCs/>
                <w:spacing w:val="-8"/>
                <w:sz w:val="19"/>
                <w:szCs w:val="19"/>
              </w:rPr>
              <w:t>Sub</w:t>
            </w:r>
            <w:r w:rsidR="008B6789" w:rsidRPr="00032871">
              <w:rPr>
                <w:b/>
                <w:bCs/>
                <w:spacing w:val="-8"/>
                <w:sz w:val="19"/>
                <w:szCs w:val="19"/>
              </w:rPr>
              <w:t>-Contractor</w:t>
            </w:r>
          </w:p>
        </w:tc>
        <w:tc>
          <w:tcPr>
            <w:tcW w:w="2403" w:type="dxa"/>
            <w:tcBorders>
              <w:top w:val="single" w:sz="4" w:space="0" w:color="auto"/>
              <w:bottom w:val="single" w:sz="4" w:space="0" w:color="auto"/>
            </w:tcBorders>
            <w:shd w:val="clear" w:color="auto" w:fill="D9D9D9"/>
            <w:vAlign w:val="center"/>
          </w:tcPr>
          <w:p w14:paraId="2F1EADE0" w14:textId="77777777" w:rsidR="007E5510" w:rsidRPr="00032871" w:rsidRDefault="007E5510" w:rsidP="007E5510">
            <w:pPr>
              <w:pStyle w:val="NoSpacing"/>
              <w:rPr>
                <w:b/>
                <w:bCs/>
              </w:rPr>
            </w:pPr>
            <w:r w:rsidRPr="00032871">
              <w:rPr>
                <w:b/>
                <w:bCs/>
              </w:rPr>
              <w:t>Comments</w:t>
            </w:r>
          </w:p>
        </w:tc>
      </w:tr>
      <w:tr w:rsidR="007E5510" w:rsidRPr="001106D5" w14:paraId="2CC17258" w14:textId="77777777" w:rsidTr="008B6789">
        <w:trPr>
          <w:trHeight w:val="126"/>
        </w:trPr>
        <w:tc>
          <w:tcPr>
            <w:tcW w:w="817" w:type="dxa"/>
            <w:vMerge/>
            <w:shd w:val="clear" w:color="auto" w:fill="auto"/>
            <w:vAlign w:val="center"/>
          </w:tcPr>
          <w:p w14:paraId="132D6B7D"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508150BC" w14:textId="77777777" w:rsidR="007E5510" w:rsidRPr="001106D5" w:rsidRDefault="007E5510" w:rsidP="007E5510">
            <w:pPr>
              <w:spacing w:before="60" w:after="0"/>
              <w:rPr>
                <w:rFonts w:cs="Arial"/>
                <w:b/>
              </w:rPr>
            </w:pPr>
            <w:r w:rsidRPr="001106D5">
              <w:rPr>
                <w:rFonts w:cs="Arial"/>
                <w:b/>
              </w:rPr>
              <w:t>Materials</w:t>
            </w:r>
          </w:p>
        </w:tc>
        <w:tc>
          <w:tcPr>
            <w:tcW w:w="2809" w:type="dxa"/>
            <w:tcBorders>
              <w:top w:val="single" w:sz="4" w:space="0" w:color="auto"/>
              <w:bottom w:val="single" w:sz="4" w:space="0" w:color="auto"/>
            </w:tcBorders>
            <w:shd w:val="clear" w:color="auto" w:fill="D9D9D9"/>
            <w:vAlign w:val="center"/>
          </w:tcPr>
          <w:p w14:paraId="0C030A3A" w14:textId="77777777" w:rsidR="007E5510" w:rsidRPr="00823B2F" w:rsidRDefault="007E5510" w:rsidP="007E5510">
            <w:pPr>
              <w:spacing w:before="60" w:after="0"/>
              <w:rPr>
                <w:rFonts w:cs="Arial"/>
              </w:rPr>
            </w:pPr>
            <w:r w:rsidRPr="00823B2F">
              <w:rPr>
                <w:rFonts w:cs="Arial"/>
              </w:rPr>
              <w:t>Banksman</w:t>
            </w:r>
          </w:p>
        </w:tc>
        <w:tc>
          <w:tcPr>
            <w:tcW w:w="920" w:type="dxa"/>
            <w:tcBorders>
              <w:top w:val="single" w:sz="4" w:space="0" w:color="auto"/>
              <w:bottom w:val="single" w:sz="4" w:space="0" w:color="auto"/>
            </w:tcBorders>
            <w:shd w:val="clear" w:color="auto" w:fill="auto"/>
            <w:vAlign w:val="center"/>
          </w:tcPr>
          <w:p w14:paraId="6BAC02F2" w14:textId="4DAF7D27" w:rsidR="007E5510" w:rsidRPr="001106D5" w:rsidRDefault="00255AEB" w:rsidP="007E5510">
            <w:pPr>
              <w:spacing w:before="60" w:after="0"/>
              <w:jc w:val="center"/>
              <w:rPr>
                <w:rFonts w:cs="Arial"/>
              </w:rPr>
            </w:pPr>
            <w:r>
              <w:rPr>
                <w:rFonts w:cs="Arial"/>
              </w:rPr>
              <w:object w:dxaOrig="1440" w:dyaOrig="1440" w14:anchorId="60926B70">
                <v:shape id="_x0000_i1211" type="#_x0000_t75" style="width:12pt;height:12pt" o:ole="">
                  <v:imagedata r:id="rId28" o:title=""/>
                </v:shape>
                <w:control r:id="rId29" w:name="CheckBox123" w:shapeid="_x0000_i1211"/>
              </w:object>
            </w:r>
          </w:p>
        </w:tc>
        <w:tc>
          <w:tcPr>
            <w:tcW w:w="1233" w:type="dxa"/>
            <w:tcBorders>
              <w:top w:val="single" w:sz="4" w:space="0" w:color="auto"/>
              <w:bottom w:val="single" w:sz="4" w:space="0" w:color="auto"/>
            </w:tcBorders>
            <w:shd w:val="clear" w:color="auto" w:fill="auto"/>
            <w:vAlign w:val="center"/>
          </w:tcPr>
          <w:p w14:paraId="40FA00BD" w14:textId="06CB2FF6" w:rsidR="007E5510" w:rsidRPr="00032871" w:rsidRDefault="00255AEB" w:rsidP="007E5510">
            <w:pPr>
              <w:spacing w:before="60" w:after="0"/>
              <w:jc w:val="center"/>
            </w:pPr>
            <w:r w:rsidRPr="00032871">
              <w:rPr>
                <w:rFonts w:cs="Arial"/>
              </w:rPr>
              <w:object w:dxaOrig="1440" w:dyaOrig="1440" w14:anchorId="6C30965B">
                <v:shape id="_x0000_i1213" type="#_x0000_t75" style="width:12pt;height:12pt" o:ole="">
                  <v:imagedata r:id="rId28" o:title=""/>
                </v:shape>
                <w:control r:id="rId30" w:name="CheckBox122" w:shapeid="_x0000_i1213"/>
              </w:object>
            </w:r>
          </w:p>
        </w:tc>
        <w:tc>
          <w:tcPr>
            <w:tcW w:w="2403" w:type="dxa"/>
            <w:tcBorders>
              <w:top w:val="single" w:sz="4" w:space="0" w:color="auto"/>
              <w:bottom w:val="single" w:sz="4" w:space="0" w:color="auto"/>
            </w:tcBorders>
            <w:shd w:val="clear" w:color="auto" w:fill="auto"/>
            <w:vAlign w:val="center"/>
          </w:tcPr>
          <w:p w14:paraId="51FB3231" w14:textId="330BCA0D" w:rsidR="007E5510" w:rsidRPr="00032871" w:rsidRDefault="00533BF0" w:rsidP="007E5510">
            <w:pPr>
              <w:spacing w:before="60" w:after="0"/>
              <w:rPr>
                <w:rFonts w:cs="Arial"/>
                <w:sz w:val="16"/>
                <w:szCs w:val="16"/>
              </w:rPr>
            </w:pPr>
            <w:r>
              <w:rPr>
                <w:rFonts w:cs="Arial"/>
                <w:sz w:val="16"/>
                <w:szCs w:val="16"/>
              </w:rPr>
              <w:t>n/a</w:t>
            </w:r>
          </w:p>
        </w:tc>
      </w:tr>
      <w:tr w:rsidR="007E5510" w:rsidRPr="001106D5" w14:paraId="1EA4D96F" w14:textId="77777777" w:rsidTr="008B6789">
        <w:trPr>
          <w:trHeight w:val="126"/>
        </w:trPr>
        <w:tc>
          <w:tcPr>
            <w:tcW w:w="817" w:type="dxa"/>
            <w:vMerge/>
            <w:shd w:val="clear" w:color="auto" w:fill="auto"/>
            <w:vAlign w:val="center"/>
          </w:tcPr>
          <w:p w14:paraId="144C6D11"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5300E982"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650B133D" w14:textId="77777777" w:rsidR="007E5510" w:rsidRPr="00823B2F" w:rsidRDefault="007E5510" w:rsidP="007E5510">
            <w:pPr>
              <w:spacing w:before="60" w:after="0"/>
              <w:rPr>
                <w:rFonts w:cs="Arial"/>
              </w:rPr>
            </w:pPr>
            <w:r w:rsidRPr="00823B2F">
              <w:rPr>
                <w:rFonts w:cs="Arial"/>
              </w:rPr>
              <w:t>Supervision</w:t>
            </w:r>
          </w:p>
        </w:tc>
        <w:tc>
          <w:tcPr>
            <w:tcW w:w="920" w:type="dxa"/>
            <w:tcBorders>
              <w:top w:val="single" w:sz="4" w:space="0" w:color="auto"/>
              <w:bottom w:val="single" w:sz="4" w:space="0" w:color="auto"/>
            </w:tcBorders>
            <w:shd w:val="clear" w:color="auto" w:fill="auto"/>
            <w:vAlign w:val="center"/>
          </w:tcPr>
          <w:p w14:paraId="74EE0464" w14:textId="378AE697" w:rsidR="007E5510" w:rsidRDefault="00255AEB" w:rsidP="007E5510">
            <w:pPr>
              <w:spacing w:before="60" w:after="0"/>
              <w:jc w:val="center"/>
            </w:pPr>
            <w:r w:rsidRPr="00AD4DB3">
              <w:rPr>
                <w:rFonts w:cs="Arial"/>
              </w:rPr>
              <w:object w:dxaOrig="1440" w:dyaOrig="1440" w14:anchorId="1F0505C4">
                <v:shape id="_x0000_i1215" type="#_x0000_t75" style="width:12pt;height:12pt" o:ole="">
                  <v:imagedata r:id="rId28" o:title=""/>
                </v:shape>
                <w:control r:id="rId31" w:name="CheckBox125" w:shapeid="_x0000_i1215"/>
              </w:object>
            </w:r>
          </w:p>
        </w:tc>
        <w:tc>
          <w:tcPr>
            <w:tcW w:w="1233" w:type="dxa"/>
            <w:tcBorders>
              <w:top w:val="single" w:sz="4" w:space="0" w:color="auto"/>
              <w:bottom w:val="single" w:sz="4" w:space="0" w:color="auto"/>
            </w:tcBorders>
            <w:shd w:val="clear" w:color="auto" w:fill="auto"/>
            <w:vAlign w:val="center"/>
          </w:tcPr>
          <w:p w14:paraId="6A2B6C7B" w14:textId="5A4FFA14" w:rsidR="007E5510" w:rsidRPr="00032871" w:rsidRDefault="00255AEB" w:rsidP="007E5510">
            <w:pPr>
              <w:spacing w:before="60" w:after="0"/>
              <w:jc w:val="center"/>
            </w:pPr>
            <w:r w:rsidRPr="00032871">
              <w:rPr>
                <w:rFonts w:cs="Arial"/>
              </w:rPr>
              <w:object w:dxaOrig="1440" w:dyaOrig="1440" w14:anchorId="1EBAE87A">
                <v:shape id="_x0000_i1217" type="#_x0000_t75" style="width:12pt;height:12pt" o:ole="">
                  <v:imagedata r:id="rId32" o:title=""/>
                </v:shape>
                <w:control r:id="rId33" w:name="CheckBox1211" w:shapeid="_x0000_i1217"/>
              </w:object>
            </w:r>
          </w:p>
        </w:tc>
        <w:tc>
          <w:tcPr>
            <w:tcW w:w="2403" w:type="dxa"/>
            <w:tcBorders>
              <w:top w:val="single" w:sz="4" w:space="0" w:color="auto"/>
              <w:bottom w:val="single" w:sz="4" w:space="0" w:color="auto"/>
            </w:tcBorders>
            <w:shd w:val="clear" w:color="auto" w:fill="auto"/>
            <w:vAlign w:val="center"/>
          </w:tcPr>
          <w:p w14:paraId="1EEDAA24" w14:textId="7EE3B43C" w:rsidR="007E5510" w:rsidRPr="00032871" w:rsidRDefault="007E5510" w:rsidP="007E5510">
            <w:pPr>
              <w:spacing w:before="60" w:after="0"/>
              <w:rPr>
                <w:rFonts w:cs="Arial"/>
                <w:sz w:val="16"/>
                <w:szCs w:val="16"/>
              </w:rPr>
            </w:pPr>
          </w:p>
        </w:tc>
      </w:tr>
      <w:tr w:rsidR="007E5510" w:rsidRPr="001106D5" w14:paraId="5F491B69" w14:textId="77777777" w:rsidTr="008B6789">
        <w:trPr>
          <w:trHeight w:val="126"/>
        </w:trPr>
        <w:tc>
          <w:tcPr>
            <w:tcW w:w="817" w:type="dxa"/>
            <w:vMerge/>
            <w:shd w:val="clear" w:color="auto" w:fill="auto"/>
            <w:vAlign w:val="center"/>
          </w:tcPr>
          <w:p w14:paraId="35362D33"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A70C801"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53B5BD55" w14:textId="77777777" w:rsidR="007E5510" w:rsidRPr="00823B2F" w:rsidRDefault="007E5510" w:rsidP="007E5510">
            <w:pPr>
              <w:spacing w:before="60" w:after="0"/>
              <w:rPr>
                <w:rFonts w:cs="Arial"/>
              </w:rPr>
            </w:pPr>
            <w:r w:rsidRPr="00823B2F">
              <w:rPr>
                <w:rFonts w:cs="Arial"/>
              </w:rPr>
              <w:t>Unload</w:t>
            </w:r>
          </w:p>
        </w:tc>
        <w:tc>
          <w:tcPr>
            <w:tcW w:w="920" w:type="dxa"/>
            <w:tcBorders>
              <w:top w:val="single" w:sz="4" w:space="0" w:color="auto"/>
              <w:bottom w:val="single" w:sz="4" w:space="0" w:color="auto"/>
            </w:tcBorders>
            <w:shd w:val="clear" w:color="auto" w:fill="auto"/>
            <w:vAlign w:val="center"/>
          </w:tcPr>
          <w:p w14:paraId="7E2D402A" w14:textId="1C567489" w:rsidR="007E5510" w:rsidRDefault="00255AEB" w:rsidP="007E5510">
            <w:pPr>
              <w:spacing w:before="60" w:after="0"/>
              <w:jc w:val="center"/>
            </w:pPr>
            <w:r w:rsidRPr="00AD4DB3">
              <w:rPr>
                <w:rFonts w:cs="Arial"/>
              </w:rPr>
              <w:object w:dxaOrig="1440" w:dyaOrig="1440" w14:anchorId="0375539C">
                <v:shape id="_x0000_i1219" type="#_x0000_t75" style="width:12pt;height:12pt" o:ole="">
                  <v:imagedata r:id="rId28" o:title=""/>
                </v:shape>
                <w:control r:id="rId34" w:name="CheckBox121" w:shapeid="_x0000_i1219"/>
              </w:object>
            </w:r>
          </w:p>
        </w:tc>
        <w:tc>
          <w:tcPr>
            <w:tcW w:w="1233" w:type="dxa"/>
            <w:tcBorders>
              <w:top w:val="single" w:sz="4" w:space="0" w:color="auto"/>
              <w:bottom w:val="single" w:sz="4" w:space="0" w:color="auto"/>
            </w:tcBorders>
            <w:shd w:val="clear" w:color="auto" w:fill="auto"/>
            <w:vAlign w:val="center"/>
          </w:tcPr>
          <w:p w14:paraId="290386BE" w14:textId="6A3DD7E2" w:rsidR="007E5510" w:rsidRPr="00032871" w:rsidRDefault="00255AEB" w:rsidP="007E5510">
            <w:pPr>
              <w:spacing w:before="60" w:after="0"/>
              <w:jc w:val="center"/>
            </w:pPr>
            <w:r w:rsidRPr="00032871">
              <w:rPr>
                <w:rFonts w:cs="Arial"/>
              </w:rPr>
              <w:object w:dxaOrig="1440" w:dyaOrig="1440" w14:anchorId="47153F7E">
                <v:shape id="_x0000_i1221" type="#_x0000_t75" style="width:12pt;height:12pt" o:ole="">
                  <v:imagedata r:id="rId32" o:title=""/>
                </v:shape>
                <w:control r:id="rId35" w:name="CheckBox1201" w:shapeid="_x0000_i1221"/>
              </w:object>
            </w:r>
          </w:p>
        </w:tc>
        <w:tc>
          <w:tcPr>
            <w:tcW w:w="2403" w:type="dxa"/>
            <w:tcBorders>
              <w:top w:val="single" w:sz="4" w:space="0" w:color="auto"/>
              <w:bottom w:val="single" w:sz="4" w:space="0" w:color="auto"/>
            </w:tcBorders>
            <w:shd w:val="clear" w:color="auto" w:fill="auto"/>
            <w:vAlign w:val="center"/>
          </w:tcPr>
          <w:p w14:paraId="0754E7B1" w14:textId="32BE9BE7" w:rsidR="007E5510" w:rsidRPr="00032871" w:rsidRDefault="007E5510" w:rsidP="007E5510">
            <w:pPr>
              <w:spacing w:before="60" w:after="0"/>
              <w:rPr>
                <w:rFonts w:cs="Arial"/>
                <w:sz w:val="16"/>
                <w:szCs w:val="16"/>
              </w:rPr>
            </w:pPr>
          </w:p>
        </w:tc>
      </w:tr>
      <w:tr w:rsidR="007E5510" w:rsidRPr="001106D5" w14:paraId="59222B57" w14:textId="77777777" w:rsidTr="008B6789">
        <w:trPr>
          <w:trHeight w:val="126"/>
        </w:trPr>
        <w:tc>
          <w:tcPr>
            <w:tcW w:w="817" w:type="dxa"/>
            <w:vMerge/>
            <w:shd w:val="clear" w:color="auto" w:fill="auto"/>
            <w:vAlign w:val="center"/>
          </w:tcPr>
          <w:p w14:paraId="12AD6822"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180A3CA"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5F184224" w14:textId="77777777" w:rsidR="007E5510" w:rsidRPr="00823B2F" w:rsidRDefault="007E5510" w:rsidP="007E5510">
            <w:pPr>
              <w:spacing w:before="60" w:after="0"/>
              <w:rPr>
                <w:rFonts w:cs="Arial"/>
              </w:rPr>
            </w:pPr>
            <w:r w:rsidRPr="00823B2F">
              <w:rPr>
                <w:rFonts w:cs="Arial"/>
              </w:rPr>
              <w:t>Distribution</w:t>
            </w:r>
          </w:p>
        </w:tc>
        <w:tc>
          <w:tcPr>
            <w:tcW w:w="920" w:type="dxa"/>
            <w:tcBorders>
              <w:top w:val="single" w:sz="4" w:space="0" w:color="auto"/>
              <w:bottom w:val="single" w:sz="4" w:space="0" w:color="auto"/>
            </w:tcBorders>
            <w:shd w:val="clear" w:color="auto" w:fill="auto"/>
            <w:vAlign w:val="center"/>
          </w:tcPr>
          <w:p w14:paraId="40AE3D0A" w14:textId="3FB85111" w:rsidR="007E5510" w:rsidRDefault="00255AEB" w:rsidP="007E5510">
            <w:pPr>
              <w:spacing w:before="60" w:after="0"/>
              <w:jc w:val="center"/>
            </w:pPr>
            <w:r w:rsidRPr="00AD4DB3">
              <w:rPr>
                <w:rFonts w:cs="Arial"/>
              </w:rPr>
              <w:object w:dxaOrig="1440" w:dyaOrig="1440" w14:anchorId="1531AAFB">
                <v:shape id="_x0000_i1223" type="#_x0000_t75" style="width:12pt;height:12pt" o:ole="">
                  <v:imagedata r:id="rId28" o:title=""/>
                </v:shape>
                <w:control r:id="rId36" w:name="CheckBox120" w:shapeid="_x0000_i1223"/>
              </w:object>
            </w:r>
          </w:p>
        </w:tc>
        <w:tc>
          <w:tcPr>
            <w:tcW w:w="1233" w:type="dxa"/>
            <w:tcBorders>
              <w:top w:val="single" w:sz="4" w:space="0" w:color="auto"/>
              <w:bottom w:val="single" w:sz="4" w:space="0" w:color="auto"/>
            </w:tcBorders>
            <w:shd w:val="clear" w:color="auto" w:fill="auto"/>
            <w:vAlign w:val="center"/>
          </w:tcPr>
          <w:p w14:paraId="776879ED" w14:textId="1152FF9E" w:rsidR="007E5510" w:rsidRPr="00032871" w:rsidRDefault="00255AEB" w:rsidP="007E5510">
            <w:pPr>
              <w:spacing w:before="60" w:after="0"/>
              <w:jc w:val="center"/>
            </w:pPr>
            <w:r w:rsidRPr="00032871">
              <w:rPr>
                <w:rFonts w:cs="Arial"/>
              </w:rPr>
              <w:object w:dxaOrig="1440" w:dyaOrig="1440" w14:anchorId="2D79095F">
                <v:shape id="_x0000_i1225" type="#_x0000_t75" style="width:12pt;height:12pt" o:ole="">
                  <v:imagedata r:id="rId32" o:title=""/>
                </v:shape>
                <w:control r:id="rId37" w:name="CheckBox1191" w:shapeid="_x0000_i1225"/>
              </w:object>
            </w:r>
          </w:p>
        </w:tc>
        <w:tc>
          <w:tcPr>
            <w:tcW w:w="2403" w:type="dxa"/>
            <w:tcBorders>
              <w:top w:val="single" w:sz="4" w:space="0" w:color="auto"/>
              <w:bottom w:val="single" w:sz="4" w:space="0" w:color="auto"/>
            </w:tcBorders>
            <w:shd w:val="clear" w:color="auto" w:fill="auto"/>
            <w:vAlign w:val="center"/>
          </w:tcPr>
          <w:p w14:paraId="7E1A7C5E" w14:textId="556FB79F" w:rsidR="007E5510" w:rsidRPr="00032871" w:rsidRDefault="007E5510" w:rsidP="007E5510">
            <w:pPr>
              <w:spacing w:before="60" w:after="0"/>
              <w:rPr>
                <w:rFonts w:cs="Arial"/>
                <w:sz w:val="16"/>
                <w:szCs w:val="16"/>
              </w:rPr>
            </w:pPr>
          </w:p>
        </w:tc>
      </w:tr>
      <w:tr w:rsidR="007E5510" w:rsidRPr="001106D5" w14:paraId="73C493B6" w14:textId="77777777" w:rsidTr="008B6789">
        <w:trPr>
          <w:trHeight w:val="126"/>
        </w:trPr>
        <w:tc>
          <w:tcPr>
            <w:tcW w:w="817" w:type="dxa"/>
            <w:vMerge/>
            <w:shd w:val="clear" w:color="auto" w:fill="auto"/>
            <w:vAlign w:val="center"/>
          </w:tcPr>
          <w:p w14:paraId="0EE598ED"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19287A4A"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40E83995" w14:textId="77777777" w:rsidR="007E5510" w:rsidRPr="00823B2F" w:rsidRDefault="007E5510" w:rsidP="007E5510">
            <w:pPr>
              <w:spacing w:before="60" w:after="0"/>
              <w:rPr>
                <w:rFonts w:cs="Arial"/>
              </w:rPr>
            </w:pPr>
            <w:r w:rsidRPr="00823B2F">
              <w:rPr>
                <w:rFonts w:cs="Arial"/>
              </w:rPr>
              <w:t>Hoist</w:t>
            </w:r>
          </w:p>
        </w:tc>
        <w:tc>
          <w:tcPr>
            <w:tcW w:w="920" w:type="dxa"/>
            <w:tcBorders>
              <w:top w:val="single" w:sz="4" w:space="0" w:color="auto"/>
              <w:bottom w:val="single" w:sz="4" w:space="0" w:color="auto"/>
            </w:tcBorders>
            <w:shd w:val="clear" w:color="auto" w:fill="auto"/>
            <w:vAlign w:val="center"/>
          </w:tcPr>
          <w:p w14:paraId="27F5D4A9" w14:textId="7F13FCB3" w:rsidR="007E5510" w:rsidRDefault="00255AEB" w:rsidP="007E5510">
            <w:pPr>
              <w:spacing w:before="60" w:after="0"/>
              <w:jc w:val="center"/>
            </w:pPr>
            <w:r w:rsidRPr="00AD4DB3">
              <w:rPr>
                <w:rFonts w:cs="Arial"/>
              </w:rPr>
              <w:object w:dxaOrig="1440" w:dyaOrig="1440" w14:anchorId="17693F1B">
                <v:shape id="_x0000_i1227" type="#_x0000_t75" style="width:12pt;height:12pt" o:ole="">
                  <v:imagedata r:id="rId28" o:title=""/>
                </v:shape>
                <w:control r:id="rId38" w:name="CheckBox119" w:shapeid="_x0000_i1227"/>
              </w:object>
            </w:r>
          </w:p>
        </w:tc>
        <w:tc>
          <w:tcPr>
            <w:tcW w:w="1233" w:type="dxa"/>
            <w:tcBorders>
              <w:top w:val="single" w:sz="4" w:space="0" w:color="auto"/>
              <w:bottom w:val="single" w:sz="4" w:space="0" w:color="auto"/>
            </w:tcBorders>
            <w:shd w:val="clear" w:color="auto" w:fill="auto"/>
            <w:vAlign w:val="center"/>
          </w:tcPr>
          <w:p w14:paraId="1CEC0E78" w14:textId="0A495507" w:rsidR="007E5510" w:rsidRPr="00032871" w:rsidRDefault="00255AEB" w:rsidP="007E5510">
            <w:pPr>
              <w:spacing w:before="60" w:after="0"/>
              <w:jc w:val="center"/>
            </w:pPr>
            <w:r w:rsidRPr="00032871">
              <w:rPr>
                <w:rFonts w:cs="Arial"/>
              </w:rPr>
              <w:object w:dxaOrig="1440" w:dyaOrig="1440" w14:anchorId="3BA6AE20">
                <v:shape id="_x0000_i1229" type="#_x0000_t75" style="width:12pt;height:12pt" o:ole="">
                  <v:imagedata r:id="rId28" o:title=""/>
                </v:shape>
                <w:control r:id="rId39" w:name="CheckBox1181" w:shapeid="_x0000_i1229"/>
              </w:object>
            </w:r>
          </w:p>
        </w:tc>
        <w:tc>
          <w:tcPr>
            <w:tcW w:w="2403" w:type="dxa"/>
            <w:tcBorders>
              <w:top w:val="single" w:sz="4" w:space="0" w:color="auto"/>
              <w:bottom w:val="single" w:sz="4" w:space="0" w:color="auto"/>
            </w:tcBorders>
            <w:shd w:val="clear" w:color="auto" w:fill="auto"/>
            <w:vAlign w:val="center"/>
          </w:tcPr>
          <w:p w14:paraId="26F3D87A" w14:textId="369F53BF" w:rsidR="007E5510" w:rsidRPr="00032871" w:rsidRDefault="00533BF0" w:rsidP="007E5510">
            <w:pPr>
              <w:spacing w:before="60" w:after="0"/>
              <w:rPr>
                <w:rFonts w:cs="Arial"/>
                <w:sz w:val="16"/>
                <w:szCs w:val="16"/>
              </w:rPr>
            </w:pPr>
            <w:r>
              <w:rPr>
                <w:rFonts w:cs="Arial"/>
                <w:sz w:val="16"/>
                <w:szCs w:val="16"/>
              </w:rPr>
              <w:t>n/a</w:t>
            </w:r>
          </w:p>
        </w:tc>
      </w:tr>
      <w:tr w:rsidR="00EF1042" w:rsidRPr="001106D5" w14:paraId="72DF6261" w14:textId="77777777" w:rsidTr="008B6789">
        <w:trPr>
          <w:trHeight w:val="126"/>
        </w:trPr>
        <w:tc>
          <w:tcPr>
            <w:tcW w:w="817" w:type="dxa"/>
            <w:vMerge/>
            <w:shd w:val="clear" w:color="auto" w:fill="auto"/>
            <w:vAlign w:val="center"/>
          </w:tcPr>
          <w:p w14:paraId="5763B3B0"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6F14978"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119C54F7" w14:textId="77777777" w:rsidR="00EF1042" w:rsidRPr="00823B2F" w:rsidRDefault="00EF1042" w:rsidP="00EF1042">
            <w:pPr>
              <w:spacing w:before="60" w:after="0"/>
              <w:rPr>
                <w:rFonts w:cs="Arial"/>
              </w:rPr>
            </w:pPr>
            <w:r w:rsidRPr="00823B2F">
              <w:rPr>
                <w:rFonts w:cs="Arial"/>
              </w:rPr>
              <w:t>Protection</w:t>
            </w:r>
          </w:p>
        </w:tc>
        <w:tc>
          <w:tcPr>
            <w:tcW w:w="920" w:type="dxa"/>
            <w:tcBorders>
              <w:top w:val="single" w:sz="4" w:space="0" w:color="auto"/>
              <w:bottom w:val="single" w:sz="4" w:space="0" w:color="auto"/>
            </w:tcBorders>
            <w:shd w:val="clear" w:color="auto" w:fill="auto"/>
            <w:vAlign w:val="center"/>
          </w:tcPr>
          <w:p w14:paraId="35744F70" w14:textId="2E9B7219" w:rsidR="00EF1042" w:rsidRPr="0047458A" w:rsidRDefault="00EF1042" w:rsidP="00EF1042">
            <w:pPr>
              <w:spacing w:before="60" w:after="0"/>
              <w:jc w:val="center"/>
              <w:rPr>
                <w:rFonts w:cs="Arial"/>
                <w:color w:val="FF0000"/>
                <w:highlight w:val="yellow"/>
              </w:rPr>
            </w:pPr>
            <w:r w:rsidRPr="0047458A">
              <w:rPr>
                <w:rFonts w:cs="Arial"/>
                <w:color w:val="FF0000"/>
                <w:highlight w:val="yellow"/>
              </w:rPr>
              <w:object w:dxaOrig="1440" w:dyaOrig="1440" w14:anchorId="0472C7C3">
                <v:shape id="_x0000_i1231" type="#_x0000_t75" style="width:12pt;height:12pt" o:ole="">
                  <v:imagedata r:id="rId28" o:title=""/>
                </v:shape>
                <w:control r:id="rId40" w:name="CheckBox1202" w:shapeid="_x0000_i1231"/>
              </w:object>
            </w:r>
          </w:p>
        </w:tc>
        <w:tc>
          <w:tcPr>
            <w:tcW w:w="1233" w:type="dxa"/>
            <w:tcBorders>
              <w:top w:val="single" w:sz="4" w:space="0" w:color="auto"/>
              <w:bottom w:val="single" w:sz="4" w:space="0" w:color="auto"/>
            </w:tcBorders>
            <w:shd w:val="clear" w:color="auto" w:fill="auto"/>
            <w:vAlign w:val="center"/>
          </w:tcPr>
          <w:p w14:paraId="4A184F02" w14:textId="1A2E98E9" w:rsidR="00EF1042" w:rsidRPr="0047458A" w:rsidRDefault="00EF1042" w:rsidP="00EF1042">
            <w:pPr>
              <w:spacing w:before="60" w:after="0"/>
              <w:jc w:val="center"/>
              <w:rPr>
                <w:rFonts w:cs="Arial"/>
                <w:color w:val="FF0000"/>
                <w:highlight w:val="yellow"/>
              </w:rPr>
            </w:pPr>
            <w:r w:rsidRPr="0047458A">
              <w:rPr>
                <w:rFonts w:cs="Arial"/>
                <w:color w:val="FF0000"/>
                <w:highlight w:val="yellow"/>
              </w:rPr>
              <w:object w:dxaOrig="1440" w:dyaOrig="1440" w14:anchorId="426637EA">
                <v:shape id="_x0000_i1233" type="#_x0000_t75" style="width:12pt;height:12pt" o:ole="">
                  <v:imagedata r:id="rId32" o:title=""/>
                </v:shape>
                <w:control r:id="rId41" w:name="CheckBox11911" w:shapeid="_x0000_i1233"/>
              </w:object>
            </w:r>
          </w:p>
        </w:tc>
        <w:tc>
          <w:tcPr>
            <w:tcW w:w="2403" w:type="dxa"/>
            <w:tcBorders>
              <w:top w:val="single" w:sz="4" w:space="0" w:color="auto"/>
              <w:bottom w:val="single" w:sz="4" w:space="0" w:color="auto"/>
            </w:tcBorders>
            <w:shd w:val="clear" w:color="auto" w:fill="auto"/>
            <w:vAlign w:val="center"/>
          </w:tcPr>
          <w:p w14:paraId="219BD8F8" w14:textId="6CCDEFFF" w:rsidR="00EF1042" w:rsidRPr="00041F08" w:rsidRDefault="00EF1042" w:rsidP="00EF1042">
            <w:pPr>
              <w:spacing w:before="60" w:after="0"/>
              <w:rPr>
                <w:rFonts w:cs="Arial"/>
                <w:color w:val="FF0000"/>
                <w:sz w:val="16"/>
                <w:szCs w:val="16"/>
                <w:highlight w:val="yellow"/>
              </w:rPr>
            </w:pPr>
          </w:p>
        </w:tc>
      </w:tr>
      <w:tr w:rsidR="00EF1042" w:rsidRPr="001106D5" w14:paraId="4F29DC82" w14:textId="77777777" w:rsidTr="008B6789">
        <w:trPr>
          <w:trHeight w:val="126"/>
        </w:trPr>
        <w:tc>
          <w:tcPr>
            <w:tcW w:w="817" w:type="dxa"/>
            <w:vMerge/>
            <w:shd w:val="clear" w:color="auto" w:fill="auto"/>
            <w:vAlign w:val="center"/>
          </w:tcPr>
          <w:p w14:paraId="7ECE1D98"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445241E3"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22B66A13" w14:textId="77777777" w:rsidR="00EF1042" w:rsidRPr="009B6A9D" w:rsidRDefault="00EF1042" w:rsidP="00EF1042">
            <w:pPr>
              <w:spacing w:before="60" w:after="0"/>
              <w:rPr>
                <w:rFonts w:cs="Arial"/>
              </w:rPr>
            </w:pPr>
            <w:r w:rsidRPr="009B6A9D">
              <w:rPr>
                <w:rFonts w:cs="Arial"/>
              </w:rPr>
              <w:t>Testing</w:t>
            </w:r>
          </w:p>
        </w:tc>
        <w:tc>
          <w:tcPr>
            <w:tcW w:w="920" w:type="dxa"/>
            <w:tcBorders>
              <w:top w:val="single" w:sz="4" w:space="0" w:color="auto"/>
              <w:bottom w:val="single" w:sz="4" w:space="0" w:color="auto"/>
            </w:tcBorders>
            <w:shd w:val="clear" w:color="auto" w:fill="auto"/>
            <w:vAlign w:val="center"/>
          </w:tcPr>
          <w:p w14:paraId="4B100EC1" w14:textId="3FE5A4FA" w:rsidR="00EF1042" w:rsidRDefault="00EF1042" w:rsidP="00EF1042">
            <w:pPr>
              <w:spacing w:before="60" w:after="0"/>
              <w:jc w:val="center"/>
            </w:pPr>
            <w:r w:rsidRPr="00AD4DB3">
              <w:rPr>
                <w:rFonts w:cs="Arial"/>
              </w:rPr>
              <w:object w:dxaOrig="1440" w:dyaOrig="1440" w14:anchorId="667BEF10">
                <v:shape id="_x0000_i1235" type="#_x0000_t75" style="width:12pt;height:12pt" o:ole="">
                  <v:imagedata r:id="rId28" o:title=""/>
                </v:shape>
                <w:control r:id="rId42" w:name="CheckBox118" w:shapeid="_x0000_i1235"/>
              </w:object>
            </w:r>
          </w:p>
        </w:tc>
        <w:tc>
          <w:tcPr>
            <w:tcW w:w="1233" w:type="dxa"/>
            <w:tcBorders>
              <w:top w:val="single" w:sz="4" w:space="0" w:color="auto"/>
              <w:bottom w:val="single" w:sz="4" w:space="0" w:color="auto"/>
            </w:tcBorders>
            <w:shd w:val="clear" w:color="auto" w:fill="auto"/>
            <w:vAlign w:val="center"/>
          </w:tcPr>
          <w:p w14:paraId="4212D044" w14:textId="5BAEFC50" w:rsidR="00EF1042" w:rsidRDefault="00EF1042" w:rsidP="00EF1042">
            <w:pPr>
              <w:spacing w:before="60" w:after="0"/>
              <w:jc w:val="center"/>
            </w:pPr>
            <w:r w:rsidRPr="00D2136A">
              <w:rPr>
                <w:rFonts w:cs="Arial"/>
              </w:rPr>
              <w:object w:dxaOrig="1440" w:dyaOrig="1440" w14:anchorId="3B8F1799">
                <v:shape id="_x0000_i1237" type="#_x0000_t75" style="width:12pt;height:12pt" o:ole="">
                  <v:imagedata r:id="rId32" o:title=""/>
                </v:shape>
                <w:control r:id="rId43" w:name="CheckBox1171" w:shapeid="_x0000_i1237"/>
              </w:object>
            </w:r>
          </w:p>
        </w:tc>
        <w:tc>
          <w:tcPr>
            <w:tcW w:w="2403" w:type="dxa"/>
            <w:tcBorders>
              <w:top w:val="single" w:sz="4" w:space="0" w:color="auto"/>
              <w:bottom w:val="single" w:sz="4" w:space="0" w:color="auto"/>
            </w:tcBorders>
            <w:shd w:val="clear" w:color="auto" w:fill="auto"/>
            <w:vAlign w:val="center"/>
          </w:tcPr>
          <w:p w14:paraId="66CC857C" w14:textId="337CFA68" w:rsidR="00EF1042" w:rsidRPr="00041F08" w:rsidRDefault="00EF1042" w:rsidP="00EF1042">
            <w:pPr>
              <w:spacing w:before="60" w:after="0"/>
              <w:rPr>
                <w:rFonts w:cs="Arial"/>
                <w:sz w:val="16"/>
                <w:szCs w:val="16"/>
              </w:rPr>
            </w:pPr>
          </w:p>
        </w:tc>
      </w:tr>
      <w:tr w:rsidR="00EF1042" w:rsidRPr="001106D5" w14:paraId="0F10A110" w14:textId="77777777" w:rsidTr="008B6789">
        <w:trPr>
          <w:trHeight w:val="126"/>
        </w:trPr>
        <w:tc>
          <w:tcPr>
            <w:tcW w:w="817" w:type="dxa"/>
            <w:vMerge/>
            <w:shd w:val="clear" w:color="auto" w:fill="auto"/>
            <w:vAlign w:val="center"/>
          </w:tcPr>
          <w:p w14:paraId="13FD47BD"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6B5CF56" w14:textId="77777777" w:rsidR="00EF1042" w:rsidRPr="001106D5" w:rsidRDefault="00EF1042" w:rsidP="00EF1042">
            <w:pPr>
              <w:spacing w:before="60" w:after="0"/>
              <w:rPr>
                <w:rFonts w:cs="Arial"/>
                <w:b/>
              </w:rPr>
            </w:pPr>
            <w:r w:rsidRPr="001106D5">
              <w:rPr>
                <w:rFonts w:cs="Arial"/>
                <w:b/>
              </w:rPr>
              <w:t>Plant</w:t>
            </w:r>
          </w:p>
        </w:tc>
        <w:tc>
          <w:tcPr>
            <w:tcW w:w="2809" w:type="dxa"/>
            <w:tcBorders>
              <w:top w:val="single" w:sz="4" w:space="0" w:color="auto"/>
              <w:bottom w:val="single" w:sz="4" w:space="0" w:color="auto"/>
            </w:tcBorders>
            <w:shd w:val="clear" w:color="auto" w:fill="D9D9D9"/>
            <w:vAlign w:val="center"/>
          </w:tcPr>
          <w:p w14:paraId="37E0007E" w14:textId="77777777" w:rsidR="00EF1042" w:rsidRPr="009B6A9D" w:rsidRDefault="00EF1042" w:rsidP="00EF1042">
            <w:pPr>
              <w:spacing w:before="60" w:after="0"/>
              <w:rPr>
                <w:rFonts w:cs="Arial"/>
              </w:rPr>
            </w:pPr>
            <w:r w:rsidRPr="009B6A9D">
              <w:rPr>
                <w:rFonts w:cs="Arial"/>
              </w:rPr>
              <w:t>Small tools</w:t>
            </w:r>
          </w:p>
        </w:tc>
        <w:tc>
          <w:tcPr>
            <w:tcW w:w="920" w:type="dxa"/>
            <w:tcBorders>
              <w:top w:val="single" w:sz="4" w:space="0" w:color="auto"/>
              <w:bottom w:val="single" w:sz="4" w:space="0" w:color="auto"/>
            </w:tcBorders>
            <w:shd w:val="clear" w:color="auto" w:fill="auto"/>
            <w:vAlign w:val="center"/>
          </w:tcPr>
          <w:p w14:paraId="277FAB21" w14:textId="336E7CFC" w:rsidR="00EF1042" w:rsidRDefault="00EF1042" w:rsidP="00EF1042">
            <w:pPr>
              <w:spacing w:before="60" w:after="0"/>
              <w:jc w:val="center"/>
            </w:pPr>
            <w:r w:rsidRPr="00AD4DB3">
              <w:rPr>
                <w:rFonts w:cs="Arial"/>
              </w:rPr>
              <w:object w:dxaOrig="1440" w:dyaOrig="1440" w14:anchorId="7B8919CD">
                <v:shape id="_x0000_i1239" type="#_x0000_t75" style="width:12pt;height:12pt" o:ole="">
                  <v:imagedata r:id="rId28" o:title=""/>
                </v:shape>
                <w:control r:id="rId44" w:name="CheckBox117" w:shapeid="_x0000_i1239"/>
              </w:object>
            </w:r>
          </w:p>
        </w:tc>
        <w:tc>
          <w:tcPr>
            <w:tcW w:w="1233" w:type="dxa"/>
            <w:tcBorders>
              <w:top w:val="single" w:sz="4" w:space="0" w:color="auto"/>
              <w:bottom w:val="single" w:sz="4" w:space="0" w:color="auto"/>
            </w:tcBorders>
            <w:shd w:val="clear" w:color="auto" w:fill="auto"/>
            <w:vAlign w:val="center"/>
          </w:tcPr>
          <w:p w14:paraId="67D4E428" w14:textId="01C76DC6" w:rsidR="00EF1042" w:rsidRDefault="00EF1042" w:rsidP="00EF1042">
            <w:pPr>
              <w:spacing w:before="60" w:after="0"/>
              <w:jc w:val="center"/>
            </w:pPr>
            <w:r w:rsidRPr="00D2136A">
              <w:rPr>
                <w:rFonts w:cs="Arial"/>
              </w:rPr>
              <w:object w:dxaOrig="1440" w:dyaOrig="1440" w14:anchorId="55AFC9C7">
                <v:shape id="_x0000_i1241" type="#_x0000_t75" style="width:12pt;height:12pt" o:ole="">
                  <v:imagedata r:id="rId32" o:title=""/>
                </v:shape>
                <w:control r:id="rId45" w:name="CheckBox1161" w:shapeid="_x0000_i1241"/>
              </w:object>
            </w:r>
          </w:p>
        </w:tc>
        <w:tc>
          <w:tcPr>
            <w:tcW w:w="2403" w:type="dxa"/>
            <w:tcBorders>
              <w:top w:val="single" w:sz="4" w:space="0" w:color="auto"/>
              <w:bottom w:val="single" w:sz="4" w:space="0" w:color="auto"/>
            </w:tcBorders>
            <w:shd w:val="clear" w:color="auto" w:fill="auto"/>
            <w:vAlign w:val="center"/>
          </w:tcPr>
          <w:p w14:paraId="6D41C432" w14:textId="5C9F297E" w:rsidR="00EF1042" w:rsidRPr="00041F08" w:rsidRDefault="00EF1042" w:rsidP="00EF1042">
            <w:pPr>
              <w:spacing w:before="60" w:after="0"/>
              <w:rPr>
                <w:rFonts w:cs="Arial"/>
                <w:sz w:val="16"/>
                <w:szCs w:val="16"/>
              </w:rPr>
            </w:pPr>
          </w:p>
        </w:tc>
      </w:tr>
      <w:tr w:rsidR="00EF1042" w:rsidRPr="001106D5" w14:paraId="3F37A7C0" w14:textId="77777777" w:rsidTr="008B6789">
        <w:trPr>
          <w:trHeight w:val="126"/>
        </w:trPr>
        <w:tc>
          <w:tcPr>
            <w:tcW w:w="817" w:type="dxa"/>
            <w:vMerge/>
            <w:shd w:val="clear" w:color="auto" w:fill="auto"/>
            <w:vAlign w:val="center"/>
          </w:tcPr>
          <w:p w14:paraId="0BFF8FB3"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663871EF"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1E77C899" w14:textId="77777777" w:rsidR="00EF1042" w:rsidRPr="009B6A9D" w:rsidRDefault="00EF1042" w:rsidP="00EF1042">
            <w:pPr>
              <w:spacing w:before="60" w:after="0"/>
              <w:rPr>
                <w:rFonts w:cs="Arial"/>
              </w:rPr>
            </w:pPr>
            <w:r w:rsidRPr="009B6A9D">
              <w:rPr>
                <w:rFonts w:cs="Arial"/>
              </w:rPr>
              <w:t>Storage</w:t>
            </w:r>
          </w:p>
        </w:tc>
        <w:tc>
          <w:tcPr>
            <w:tcW w:w="920" w:type="dxa"/>
            <w:tcBorders>
              <w:top w:val="single" w:sz="4" w:space="0" w:color="auto"/>
              <w:bottom w:val="single" w:sz="4" w:space="0" w:color="auto"/>
            </w:tcBorders>
            <w:shd w:val="clear" w:color="auto" w:fill="auto"/>
            <w:vAlign w:val="center"/>
          </w:tcPr>
          <w:p w14:paraId="74576933" w14:textId="05562067" w:rsidR="00EF1042" w:rsidRDefault="00EF1042" w:rsidP="00EF1042">
            <w:pPr>
              <w:spacing w:before="60" w:after="0"/>
              <w:jc w:val="center"/>
            </w:pPr>
            <w:r w:rsidRPr="00AD4DB3">
              <w:rPr>
                <w:rFonts w:cs="Arial"/>
              </w:rPr>
              <w:object w:dxaOrig="1440" w:dyaOrig="1440" w14:anchorId="53DCBE52">
                <v:shape id="_x0000_i1243" type="#_x0000_t75" style="width:12pt;height:12pt" o:ole="">
                  <v:imagedata r:id="rId28" o:title=""/>
                </v:shape>
                <w:control r:id="rId46" w:name="CheckBox116" w:shapeid="_x0000_i1243"/>
              </w:object>
            </w:r>
          </w:p>
        </w:tc>
        <w:tc>
          <w:tcPr>
            <w:tcW w:w="1233" w:type="dxa"/>
            <w:tcBorders>
              <w:top w:val="single" w:sz="4" w:space="0" w:color="auto"/>
              <w:bottom w:val="single" w:sz="4" w:space="0" w:color="auto"/>
            </w:tcBorders>
            <w:shd w:val="clear" w:color="auto" w:fill="auto"/>
            <w:vAlign w:val="center"/>
          </w:tcPr>
          <w:p w14:paraId="586BBEA4" w14:textId="6368465B" w:rsidR="00EF1042" w:rsidRDefault="00EF1042" w:rsidP="00EF1042">
            <w:pPr>
              <w:spacing w:before="60" w:after="0"/>
              <w:jc w:val="center"/>
            </w:pPr>
            <w:r w:rsidRPr="00D2136A">
              <w:rPr>
                <w:rFonts w:cs="Arial"/>
              </w:rPr>
              <w:object w:dxaOrig="1440" w:dyaOrig="1440" w14:anchorId="567E2043">
                <v:shape id="_x0000_i1245" type="#_x0000_t75" style="width:12pt;height:12pt" o:ole="">
                  <v:imagedata r:id="rId32" o:title=""/>
                </v:shape>
                <w:control r:id="rId47" w:name="CheckBox1151" w:shapeid="_x0000_i1245"/>
              </w:object>
            </w:r>
          </w:p>
        </w:tc>
        <w:tc>
          <w:tcPr>
            <w:tcW w:w="2403" w:type="dxa"/>
            <w:tcBorders>
              <w:top w:val="single" w:sz="4" w:space="0" w:color="auto"/>
              <w:bottom w:val="single" w:sz="4" w:space="0" w:color="auto"/>
            </w:tcBorders>
            <w:shd w:val="clear" w:color="auto" w:fill="auto"/>
            <w:vAlign w:val="center"/>
          </w:tcPr>
          <w:p w14:paraId="387D6FD2" w14:textId="6107AC13" w:rsidR="00EF1042" w:rsidRPr="00041F08" w:rsidRDefault="00EF1042" w:rsidP="00EF1042">
            <w:pPr>
              <w:spacing w:before="60" w:after="0"/>
              <w:rPr>
                <w:rFonts w:cs="Arial"/>
                <w:sz w:val="16"/>
                <w:szCs w:val="16"/>
              </w:rPr>
            </w:pPr>
          </w:p>
        </w:tc>
      </w:tr>
      <w:tr w:rsidR="00EF1042" w:rsidRPr="001106D5" w14:paraId="5566DCA0" w14:textId="77777777" w:rsidTr="008B6789">
        <w:trPr>
          <w:trHeight w:val="126"/>
        </w:trPr>
        <w:tc>
          <w:tcPr>
            <w:tcW w:w="817" w:type="dxa"/>
            <w:vMerge/>
            <w:shd w:val="clear" w:color="auto" w:fill="auto"/>
            <w:vAlign w:val="center"/>
          </w:tcPr>
          <w:p w14:paraId="552B5022"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9AE0AF4"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24E73458" w14:textId="77777777" w:rsidR="00EF1042" w:rsidRPr="009B6A9D" w:rsidRDefault="00EF1042" w:rsidP="00EF1042">
            <w:pPr>
              <w:spacing w:before="60" w:after="0"/>
              <w:rPr>
                <w:rFonts w:cs="Arial"/>
              </w:rPr>
            </w:pPr>
            <w:r w:rsidRPr="009B6A9D">
              <w:rPr>
                <w:rFonts w:cs="Arial"/>
              </w:rPr>
              <w:t>Job specific plant</w:t>
            </w:r>
          </w:p>
        </w:tc>
        <w:tc>
          <w:tcPr>
            <w:tcW w:w="920" w:type="dxa"/>
            <w:tcBorders>
              <w:top w:val="single" w:sz="4" w:space="0" w:color="auto"/>
              <w:bottom w:val="single" w:sz="4" w:space="0" w:color="auto"/>
            </w:tcBorders>
            <w:shd w:val="clear" w:color="auto" w:fill="auto"/>
            <w:vAlign w:val="center"/>
          </w:tcPr>
          <w:p w14:paraId="54CFD7A1" w14:textId="7A51FD2D" w:rsidR="00EF1042" w:rsidRDefault="00EF1042" w:rsidP="00EF1042">
            <w:pPr>
              <w:spacing w:before="60" w:after="0"/>
              <w:jc w:val="center"/>
            </w:pPr>
            <w:r w:rsidRPr="00AD4DB3">
              <w:rPr>
                <w:rFonts w:cs="Arial"/>
              </w:rPr>
              <w:object w:dxaOrig="1440" w:dyaOrig="1440" w14:anchorId="3FA88754">
                <v:shape id="_x0000_i1247" type="#_x0000_t75" style="width:12pt;height:12pt" o:ole="">
                  <v:imagedata r:id="rId28" o:title=""/>
                </v:shape>
                <w:control r:id="rId48" w:name="CheckBox115" w:shapeid="_x0000_i1247"/>
              </w:object>
            </w:r>
          </w:p>
        </w:tc>
        <w:tc>
          <w:tcPr>
            <w:tcW w:w="1233" w:type="dxa"/>
            <w:tcBorders>
              <w:top w:val="single" w:sz="4" w:space="0" w:color="auto"/>
              <w:bottom w:val="single" w:sz="4" w:space="0" w:color="auto"/>
            </w:tcBorders>
            <w:shd w:val="clear" w:color="auto" w:fill="auto"/>
            <w:vAlign w:val="center"/>
          </w:tcPr>
          <w:p w14:paraId="44901627" w14:textId="66FEB2D6" w:rsidR="00EF1042" w:rsidRDefault="00EF1042" w:rsidP="00EF1042">
            <w:pPr>
              <w:spacing w:before="60" w:after="0"/>
              <w:jc w:val="center"/>
            </w:pPr>
            <w:r w:rsidRPr="00D2136A">
              <w:rPr>
                <w:rFonts w:cs="Arial"/>
              </w:rPr>
              <w:object w:dxaOrig="1440" w:dyaOrig="1440" w14:anchorId="3F5C64F4">
                <v:shape id="_x0000_i1249" type="#_x0000_t75" style="width:12pt;height:12pt" o:ole="">
                  <v:imagedata r:id="rId32" o:title=""/>
                </v:shape>
                <w:control r:id="rId49" w:name="CheckBox114" w:shapeid="_x0000_i1249"/>
              </w:object>
            </w:r>
          </w:p>
        </w:tc>
        <w:tc>
          <w:tcPr>
            <w:tcW w:w="2403" w:type="dxa"/>
            <w:tcBorders>
              <w:top w:val="single" w:sz="4" w:space="0" w:color="auto"/>
              <w:bottom w:val="single" w:sz="4" w:space="0" w:color="auto"/>
            </w:tcBorders>
            <w:shd w:val="clear" w:color="auto" w:fill="auto"/>
            <w:vAlign w:val="center"/>
          </w:tcPr>
          <w:p w14:paraId="66AEA7C3" w14:textId="0B6CE17E" w:rsidR="00EF1042" w:rsidRPr="00041F08" w:rsidRDefault="00EF1042" w:rsidP="00EF1042">
            <w:pPr>
              <w:spacing w:before="60" w:after="0"/>
              <w:rPr>
                <w:rFonts w:cs="Arial"/>
                <w:sz w:val="16"/>
                <w:szCs w:val="16"/>
              </w:rPr>
            </w:pPr>
          </w:p>
        </w:tc>
      </w:tr>
      <w:tr w:rsidR="00EF1042" w:rsidRPr="001106D5" w14:paraId="5D3067EB" w14:textId="77777777" w:rsidTr="008B6789">
        <w:trPr>
          <w:trHeight w:val="126"/>
        </w:trPr>
        <w:tc>
          <w:tcPr>
            <w:tcW w:w="817" w:type="dxa"/>
            <w:vMerge/>
            <w:shd w:val="clear" w:color="auto" w:fill="auto"/>
            <w:vAlign w:val="center"/>
          </w:tcPr>
          <w:p w14:paraId="662AB878"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0FF3C557"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15E643BE" w14:textId="77777777" w:rsidR="00EF1042" w:rsidRPr="009B6A9D" w:rsidRDefault="00EF1042" w:rsidP="00EF1042">
            <w:pPr>
              <w:spacing w:before="60" w:after="0"/>
              <w:rPr>
                <w:rFonts w:cs="Arial"/>
              </w:rPr>
            </w:pPr>
            <w:r w:rsidRPr="009B6A9D">
              <w:rPr>
                <w:rFonts w:cs="Arial"/>
              </w:rPr>
              <w:t>Concrete pump</w:t>
            </w:r>
          </w:p>
        </w:tc>
        <w:tc>
          <w:tcPr>
            <w:tcW w:w="920" w:type="dxa"/>
            <w:tcBorders>
              <w:top w:val="single" w:sz="4" w:space="0" w:color="auto"/>
              <w:bottom w:val="single" w:sz="4" w:space="0" w:color="auto"/>
            </w:tcBorders>
            <w:shd w:val="clear" w:color="auto" w:fill="auto"/>
            <w:vAlign w:val="center"/>
          </w:tcPr>
          <w:p w14:paraId="3DC19F26" w14:textId="0012C38A" w:rsidR="00EF1042" w:rsidRDefault="00EF1042" w:rsidP="00EF1042">
            <w:pPr>
              <w:spacing w:before="60" w:after="0"/>
              <w:jc w:val="center"/>
            </w:pPr>
            <w:r w:rsidRPr="00AD4DB3">
              <w:rPr>
                <w:rFonts w:cs="Arial"/>
              </w:rPr>
              <w:object w:dxaOrig="1440" w:dyaOrig="1440" w14:anchorId="5699AA66">
                <v:shape id="_x0000_i1251" type="#_x0000_t75" style="width:12pt;height:12pt" o:ole="">
                  <v:imagedata r:id="rId28" o:title=""/>
                </v:shape>
                <w:control r:id="rId50" w:name="CheckBox1141" w:shapeid="_x0000_i1251"/>
              </w:object>
            </w:r>
          </w:p>
        </w:tc>
        <w:tc>
          <w:tcPr>
            <w:tcW w:w="1233" w:type="dxa"/>
            <w:tcBorders>
              <w:top w:val="single" w:sz="4" w:space="0" w:color="auto"/>
              <w:bottom w:val="single" w:sz="4" w:space="0" w:color="auto"/>
            </w:tcBorders>
            <w:shd w:val="clear" w:color="auto" w:fill="auto"/>
            <w:vAlign w:val="center"/>
          </w:tcPr>
          <w:p w14:paraId="48034773" w14:textId="4C99CAF2" w:rsidR="00EF1042" w:rsidRDefault="00EF1042" w:rsidP="00EF1042">
            <w:pPr>
              <w:spacing w:before="60" w:after="0"/>
              <w:jc w:val="center"/>
            </w:pPr>
            <w:r w:rsidRPr="00D2136A">
              <w:rPr>
                <w:rFonts w:cs="Arial"/>
              </w:rPr>
              <w:object w:dxaOrig="1440" w:dyaOrig="1440" w14:anchorId="602AE903">
                <v:shape id="_x0000_i1253" type="#_x0000_t75" style="width:12pt;height:12pt" o:ole="">
                  <v:imagedata r:id="rId28" o:title=""/>
                </v:shape>
                <w:control r:id="rId51" w:name="CheckBox1131" w:shapeid="_x0000_i1253"/>
              </w:object>
            </w:r>
          </w:p>
        </w:tc>
        <w:tc>
          <w:tcPr>
            <w:tcW w:w="2403" w:type="dxa"/>
            <w:tcBorders>
              <w:top w:val="single" w:sz="4" w:space="0" w:color="auto"/>
              <w:bottom w:val="single" w:sz="4" w:space="0" w:color="auto"/>
            </w:tcBorders>
            <w:shd w:val="clear" w:color="auto" w:fill="auto"/>
            <w:vAlign w:val="center"/>
          </w:tcPr>
          <w:p w14:paraId="40D8EE07" w14:textId="6DFE3334" w:rsidR="00EF1042" w:rsidRPr="00041F08" w:rsidRDefault="00533BF0" w:rsidP="00EF1042">
            <w:pPr>
              <w:spacing w:before="60" w:after="0"/>
              <w:rPr>
                <w:rFonts w:cs="Arial"/>
                <w:sz w:val="16"/>
                <w:szCs w:val="16"/>
              </w:rPr>
            </w:pPr>
            <w:r>
              <w:rPr>
                <w:rFonts w:cs="Arial"/>
                <w:sz w:val="16"/>
                <w:szCs w:val="16"/>
              </w:rPr>
              <w:t>n/a</w:t>
            </w:r>
          </w:p>
        </w:tc>
      </w:tr>
      <w:tr w:rsidR="00EF1042" w:rsidRPr="001106D5" w14:paraId="75D8059A" w14:textId="77777777" w:rsidTr="008B6789">
        <w:trPr>
          <w:trHeight w:val="126"/>
        </w:trPr>
        <w:tc>
          <w:tcPr>
            <w:tcW w:w="817" w:type="dxa"/>
            <w:vMerge/>
            <w:shd w:val="clear" w:color="auto" w:fill="auto"/>
            <w:vAlign w:val="center"/>
          </w:tcPr>
          <w:p w14:paraId="250F995C"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627B22FB" w14:textId="77777777" w:rsidR="00EF1042" w:rsidRPr="001106D5" w:rsidRDefault="00EF1042" w:rsidP="00EF1042">
            <w:pPr>
              <w:spacing w:before="60" w:after="0"/>
              <w:rPr>
                <w:rFonts w:cs="Arial"/>
                <w:b/>
              </w:rPr>
            </w:pPr>
            <w:r w:rsidRPr="001106D5">
              <w:rPr>
                <w:rFonts w:cs="Arial"/>
                <w:b/>
              </w:rPr>
              <w:t>Lifting</w:t>
            </w:r>
          </w:p>
        </w:tc>
        <w:tc>
          <w:tcPr>
            <w:tcW w:w="2809" w:type="dxa"/>
            <w:tcBorders>
              <w:top w:val="single" w:sz="4" w:space="0" w:color="auto"/>
              <w:bottom w:val="single" w:sz="4" w:space="0" w:color="auto"/>
            </w:tcBorders>
            <w:shd w:val="clear" w:color="auto" w:fill="D9D9D9"/>
            <w:vAlign w:val="center"/>
          </w:tcPr>
          <w:p w14:paraId="28F9D8BE" w14:textId="77777777" w:rsidR="00EF1042" w:rsidRPr="009B6A9D" w:rsidRDefault="00EF1042" w:rsidP="00EF1042">
            <w:pPr>
              <w:spacing w:before="60" w:after="0"/>
              <w:rPr>
                <w:rFonts w:cs="Arial"/>
              </w:rPr>
            </w:pPr>
            <w:r w:rsidRPr="009B6A9D">
              <w:rPr>
                <w:rFonts w:cs="Arial"/>
              </w:rPr>
              <w:t>Appropriate plant</w:t>
            </w:r>
          </w:p>
        </w:tc>
        <w:tc>
          <w:tcPr>
            <w:tcW w:w="920" w:type="dxa"/>
            <w:tcBorders>
              <w:top w:val="single" w:sz="4" w:space="0" w:color="auto"/>
              <w:bottom w:val="single" w:sz="4" w:space="0" w:color="auto"/>
            </w:tcBorders>
            <w:shd w:val="clear" w:color="auto" w:fill="auto"/>
            <w:vAlign w:val="center"/>
          </w:tcPr>
          <w:p w14:paraId="13FCB789" w14:textId="7960B869" w:rsidR="00EF1042" w:rsidRDefault="00EF1042" w:rsidP="00EF1042">
            <w:pPr>
              <w:spacing w:before="60" w:after="0"/>
              <w:jc w:val="center"/>
            </w:pPr>
            <w:r w:rsidRPr="00AD4DB3">
              <w:rPr>
                <w:rFonts w:cs="Arial"/>
              </w:rPr>
              <w:object w:dxaOrig="1440" w:dyaOrig="1440" w14:anchorId="693A0FC0">
                <v:shape id="_x0000_i1255" type="#_x0000_t75" style="width:12pt;height:12pt" o:ole="">
                  <v:imagedata r:id="rId28" o:title=""/>
                </v:shape>
                <w:control r:id="rId52" w:name="CheckBox113" w:shapeid="_x0000_i1255"/>
              </w:object>
            </w:r>
          </w:p>
        </w:tc>
        <w:tc>
          <w:tcPr>
            <w:tcW w:w="1233" w:type="dxa"/>
            <w:tcBorders>
              <w:top w:val="single" w:sz="4" w:space="0" w:color="auto"/>
              <w:bottom w:val="single" w:sz="4" w:space="0" w:color="auto"/>
            </w:tcBorders>
            <w:shd w:val="clear" w:color="auto" w:fill="auto"/>
            <w:vAlign w:val="center"/>
          </w:tcPr>
          <w:p w14:paraId="6119B352" w14:textId="2703666A" w:rsidR="00EF1042" w:rsidRDefault="00EF1042" w:rsidP="00EF1042">
            <w:pPr>
              <w:spacing w:before="60" w:after="0"/>
              <w:jc w:val="center"/>
            </w:pPr>
            <w:r w:rsidRPr="00D2136A">
              <w:rPr>
                <w:rFonts w:cs="Arial"/>
              </w:rPr>
              <w:object w:dxaOrig="1440" w:dyaOrig="1440" w14:anchorId="737B15A9">
                <v:shape id="_x0000_i1257" type="#_x0000_t75" style="width:12pt;height:12pt" o:ole="">
                  <v:imagedata r:id="rId32" o:title=""/>
                </v:shape>
                <w:control r:id="rId53" w:name="CheckBox1121" w:shapeid="_x0000_i1257"/>
              </w:object>
            </w:r>
          </w:p>
        </w:tc>
        <w:tc>
          <w:tcPr>
            <w:tcW w:w="2403" w:type="dxa"/>
            <w:tcBorders>
              <w:top w:val="single" w:sz="4" w:space="0" w:color="auto"/>
              <w:bottom w:val="single" w:sz="4" w:space="0" w:color="auto"/>
            </w:tcBorders>
            <w:shd w:val="clear" w:color="auto" w:fill="auto"/>
            <w:vAlign w:val="center"/>
          </w:tcPr>
          <w:p w14:paraId="3201459A" w14:textId="0C582CD1" w:rsidR="00EF1042" w:rsidRPr="00041F08" w:rsidRDefault="00EF1042" w:rsidP="00EF1042">
            <w:pPr>
              <w:spacing w:before="60" w:after="0"/>
              <w:rPr>
                <w:rFonts w:cs="Arial"/>
                <w:sz w:val="16"/>
                <w:szCs w:val="16"/>
              </w:rPr>
            </w:pPr>
          </w:p>
        </w:tc>
      </w:tr>
      <w:tr w:rsidR="00EF1042" w:rsidRPr="001106D5" w14:paraId="3F61AD52" w14:textId="77777777" w:rsidTr="008B6789">
        <w:trPr>
          <w:trHeight w:val="126"/>
        </w:trPr>
        <w:tc>
          <w:tcPr>
            <w:tcW w:w="817" w:type="dxa"/>
            <w:vMerge/>
            <w:shd w:val="clear" w:color="auto" w:fill="auto"/>
            <w:vAlign w:val="center"/>
          </w:tcPr>
          <w:p w14:paraId="7B5BCAEB"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0B84A1D2"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7A409FEC" w14:textId="77777777" w:rsidR="00EF1042" w:rsidRPr="009B6A9D" w:rsidRDefault="00EF1042" w:rsidP="00EF1042">
            <w:pPr>
              <w:spacing w:before="60" w:after="0"/>
              <w:rPr>
                <w:rFonts w:cs="Arial"/>
              </w:rPr>
            </w:pPr>
            <w:r w:rsidRPr="009B6A9D">
              <w:rPr>
                <w:rFonts w:cs="Arial"/>
              </w:rPr>
              <w:t>Appointed person</w:t>
            </w:r>
          </w:p>
        </w:tc>
        <w:tc>
          <w:tcPr>
            <w:tcW w:w="920" w:type="dxa"/>
            <w:tcBorders>
              <w:top w:val="single" w:sz="4" w:space="0" w:color="auto"/>
              <w:bottom w:val="single" w:sz="4" w:space="0" w:color="auto"/>
            </w:tcBorders>
            <w:shd w:val="clear" w:color="auto" w:fill="auto"/>
            <w:vAlign w:val="center"/>
          </w:tcPr>
          <w:p w14:paraId="1C440823" w14:textId="36FBA539" w:rsidR="00EF1042" w:rsidRDefault="00EF1042" w:rsidP="00EF1042">
            <w:pPr>
              <w:spacing w:before="60" w:after="0"/>
              <w:jc w:val="center"/>
            </w:pPr>
            <w:r w:rsidRPr="00AD4DB3">
              <w:rPr>
                <w:rFonts w:cs="Arial"/>
              </w:rPr>
              <w:object w:dxaOrig="1440" w:dyaOrig="1440" w14:anchorId="53FAD739">
                <v:shape id="_x0000_i1259" type="#_x0000_t75" style="width:12pt;height:12pt" o:ole="">
                  <v:imagedata r:id="rId28" o:title=""/>
                </v:shape>
                <w:control r:id="rId54" w:name="CheckBox112" w:shapeid="_x0000_i1259"/>
              </w:object>
            </w:r>
          </w:p>
        </w:tc>
        <w:tc>
          <w:tcPr>
            <w:tcW w:w="1233" w:type="dxa"/>
            <w:tcBorders>
              <w:top w:val="single" w:sz="4" w:space="0" w:color="auto"/>
              <w:bottom w:val="single" w:sz="4" w:space="0" w:color="auto"/>
            </w:tcBorders>
            <w:shd w:val="clear" w:color="auto" w:fill="auto"/>
            <w:vAlign w:val="center"/>
          </w:tcPr>
          <w:p w14:paraId="78F8F3AA" w14:textId="13E5E6E4" w:rsidR="00EF1042" w:rsidRDefault="00EF1042" w:rsidP="00EF1042">
            <w:pPr>
              <w:spacing w:before="60" w:after="0"/>
              <w:jc w:val="center"/>
            </w:pPr>
            <w:r w:rsidRPr="00D2136A">
              <w:rPr>
                <w:rFonts w:cs="Arial"/>
              </w:rPr>
              <w:object w:dxaOrig="1440" w:dyaOrig="1440" w14:anchorId="591F9606">
                <v:shape id="_x0000_i1261" type="#_x0000_t75" style="width:12pt;height:12pt" o:ole="">
                  <v:imagedata r:id="rId32" o:title=""/>
                </v:shape>
                <w:control r:id="rId55" w:name="CheckBox1111" w:shapeid="_x0000_i1261"/>
              </w:object>
            </w:r>
          </w:p>
        </w:tc>
        <w:tc>
          <w:tcPr>
            <w:tcW w:w="2403" w:type="dxa"/>
            <w:tcBorders>
              <w:top w:val="single" w:sz="4" w:space="0" w:color="auto"/>
              <w:bottom w:val="single" w:sz="4" w:space="0" w:color="auto"/>
            </w:tcBorders>
            <w:shd w:val="clear" w:color="auto" w:fill="auto"/>
            <w:vAlign w:val="center"/>
          </w:tcPr>
          <w:p w14:paraId="01A8AF82" w14:textId="2DBC084C" w:rsidR="00EF1042" w:rsidRPr="00041F08" w:rsidRDefault="00EF1042" w:rsidP="00EF1042">
            <w:pPr>
              <w:spacing w:before="60" w:after="0"/>
              <w:rPr>
                <w:rFonts w:cs="Arial"/>
                <w:sz w:val="16"/>
                <w:szCs w:val="16"/>
              </w:rPr>
            </w:pPr>
          </w:p>
        </w:tc>
      </w:tr>
      <w:tr w:rsidR="00EF1042" w:rsidRPr="001106D5" w14:paraId="6A31F5C6" w14:textId="77777777" w:rsidTr="008B6789">
        <w:trPr>
          <w:trHeight w:val="126"/>
        </w:trPr>
        <w:tc>
          <w:tcPr>
            <w:tcW w:w="817" w:type="dxa"/>
            <w:vMerge/>
            <w:shd w:val="clear" w:color="auto" w:fill="auto"/>
            <w:vAlign w:val="center"/>
          </w:tcPr>
          <w:p w14:paraId="21430B3E"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4131068"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0A69392E" w14:textId="77777777" w:rsidR="00EF1042" w:rsidRPr="009B6A9D" w:rsidRDefault="00EF1042" w:rsidP="00EF1042">
            <w:pPr>
              <w:spacing w:before="60" w:after="0"/>
              <w:rPr>
                <w:rFonts w:cs="Arial"/>
              </w:rPr>
            </w:pPr>
            <w:r w:rsidRPr="009B6A9D">
              <w:rPr>
                <w:rFonts w:cs="Arial"/>
              </w:rPr>
              <w:t>Hoist</w:t>
            </w:r>
          </w:p>
        </w:tc>
        <w:tc>
          <w:tcPr>
            <w:tcW w:w="920" w:type="dxa"/>
            <w:tcBorders>
              <w:top w:val="single" w:sz="4" w:space="0" w:color="auto"/>
              <w:bottom w:val="single" w:sz="4" w:space="0" w:color="auto"/>
            </w:tcBorders>
            <w:shd w:val="clear" w:color="auto" w:fill="auto"/>
            <w:vAlign w:val="center"/>
          </w:tcPr>
          <w:p w14:paraId="01C3538F" w14:textId="28C5DC2A" w:rsidR="00EF1042" w:rsidRDefault="00EF1042" w:rsidP="00EF1042">
            <w:pPr>
              <w:spacing w:before="60" w:after="0"/>
              <w:jc w:val="center"/>
            </w:pPr>
            <w:r w:rsidRPr="00AD4DB3">
              <w:rPr>
                <w:rFonts w:cs="Arial"/>
              </w:rPr>
              <w:object w:dxaOrig="1440" w:dyaOrig="1440" w14:anchorId="2BCB48BC">
                <v:shape id="_x0000_i1263" type="#_x0000_t75" style="width:12pt;height:12pt" o:ole="">
                  <v:imagedata r:id="rId28" o:title=""/>
                </v:shape>
                <w:control r:id="rId56" w:name="CheckBox111" w:shapeid="_x0000_i1263"/>
              </w:object>
            </w:r>
          </w:p>
        </w:tc>
        <w:tc>
          <w:tcPr>
            <w:tcW w:w="1233" w:type="dxa"/>
            <w:tcBorders>
              <w:top w:val="single" w:sz="4" w:space="0" w:color="auto"/>
              <w:bottom w:val="single" w:sz="4" w:space="0" w:color="auto"/>
            </w:tcBorders>
            <w:shd w:val="clear" w:color="auto" w:fill="auto"/>
            <w:vAlign w:val="center"/>
          </w:tcPr>
          <w:p w14:paraId="3D69511E" w14:textId="7179A2E1" w:rsidR="00EF1042" w:rsidRDefault="00EF1042" w:rsidP="00EF1042">
            <w:pPr>
              <w:spacing w:before="60" w:after="0"/>
              <w:jc w:val="center"/>
            </w:pPr>
            <w:r w:rsidRPr="00D2136A">
              <w:rPr>
                <w:rFonts w:cs="Arial"/>
              </w:rPr>
              <w:object w:dxaOrig="1440" w:dyaOrig="1440" w14:anchorId="30B224FF">
                <v:shape id="_x0000_i1265" type="#_x0000_t75" style="width:12pt;height:12pt" o:ole="">
                  <v:imagedata r:id="rId28" o:title=""/>
                </v:shape>
                <w:control r:id="rId57" w:name="CheckBox1101" w:shapeid="_x0000_i1265"/>
              </w:object>
            </w:r>
          </w:p>
        </w:tc>
        <w:tc>
          <w:tcPr>
            <w:tcW w:w="2403" w:type="dxa"/>
            <w:tcBorders>
              <w:top w:val="single" w:sz="4" w:space="0" w:color="auto"/>
              <w:bottom w:val="single" w:sz="4" w:space="0" w:color="auto"/>
            </w:tcBorders>
            <w:shd w:val="clear" w:color="auto" w:fill="auto"/>
            <w:vAlign w:val="center"/>
          </w:tcPr>
          <w:p w14:paraId="0C59C046" w14:textId="518AF59C" w:rsidR="00EF1042" w:rsidRPr="00041F08" w:rsidRDefault="00533BF0" w:rsidP="00EF1042">
            <w:pPr>
              <w:spacing w:before="60" w:after="0"/>
              <w:rPr>
                <w:rFonts w:cs="Arial"/>
                <w:sz w:val="16"/>
                <w:szCs w:val="16"/>
              </w:rPr>
            </w:pPr>
            <w:r>
              <w:rPr>
                <w:rFonts w:cs="Arial"/>
                <w:sz w:val="16"/>
                <w:szCs w:val="16"/>
              </w:rPr>
              <w:t>n/a</w:t>
            </w:r>
          </w:p>
        </w:tc>
      </w:tr>
      <w:tr w:rsidR="00EF1042" w:rsidRPr="001106D5" w14:paraId="245E5050" w14:textId="77777777" w:rsidTr="008B6789">
        <w:trPr>
          <w:trHeight w:val="126"/>
        </w:trPr>
        <w:tc>
          <w:tcPr>
            <w:tcW w:w="817" w:type="dxa"/>
            <w:vMerge/>
            <w:shd w:val="clear" w:color="auto" w:fill="auto"/>
            <w:vAlign w:val="center"/>
          </w:tcPr>
          <w:p w14:paraId="19AE9D8D"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5ADEDDEC"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32F48D50" w14:textId="77777777" w:rsidR="00EF1042" w:rsidRPr="009B6A9D" w:rsidRDefault="00EF1042" w:rsidP="00EF1042">
            <w:pPr>
              <w:spacing w:before="60" w:after="0"/>
              <w:rPr>
                <w:rFonts w:cs="Arial"/>
              </w:rPr>
            </w:pPr>
            <w:r w:rsidRPr="009B6A9D">
              <w:rPr>
                <w:rFonts w:cs="Arial"/>
              </w:rPr>
              <w:t>Hoist operator</w:t>
            </w:r>
          </w:p>
        </w:tc>
        <w:tc>
          <w:tcPr>
            <w:tcW w:w="920" w:type="dxa"/>
            <w:tcBorders>
              <w:top w:val="single" w:sz="4" w:space="0" w:color="auto"/>
              <w:bottom w:val="single" w:sz="4" w:space="0" w:color="auto"/>
            </w:tcBorders>
            <w:shd w:val="clear" w:color="auto" w:fill="auto"/>
            <w:vAlign w:val="center"/>
          </w:tcPr>
          <w:p w14:paraId="6ADE0316" w14:textId="2033507D" w:rsidR="00EF1042" w:rsidRDefault="00EF1042" w:rsidP="00EF1042">
            <w:pPr>
              <w:spacing w:before="60" w:after="0"/>
              <w:jc w:val="center"/>
            </w:pPr>
            <w:r w:rsidRPr="00AD4DB3">
              <w:rPr>
                <w:rFonts w:cs="Arial"/>
              </w:rPr>
              <w:object w:dxaOrig="1440" w:dyaOrig="1440" w14:anchorId="3D42162A">
                <v:shape id="_x0000_i1267" type="#_x0000_t75" style="width:12pt;height:12pt" o:ole="">
                  <v:imagedata r:id="rId28" o:title=""/>
                </v:shape>
                <w:control r:id="rId58" w:name="CheckBox110" w:shapeid="_x0000_i1267"/>
              </w:object>
            </w:r>
          </w:p>
        </w:tc>
        <w:tc>
          <w:tcPr>
            <w:tcW w:w="1233" w:type="dxa"/>
            <w:tcBorders>
              <w:top w:val="single" w:sz="4" w:space="0" w:color="auto"/>
              <w:bottom w:val="single" w:sz="4" w:space="0" w:color="auto"/>
            </w:tcBorders>
            <w:shd w:val="clear" w:color="auto" w:fill="auto"/>
            <w:vAlign w:val="center"/>
          </w:tcPr>
          <w:p w14:paraId="622958B4" w14:textId="01B46059" w:rsidR="00EF1042" w:rsidRDefault="00EF1042" w:rsidP="00EF1042">
            <w:pPr>
              <w:spacing w:before="60" w:after="0"/>
              <w:jc w:val="center"/>
            </w:pPr>
            <w:r w:rsidRPr="00D2136A">
              <w:rPr>
                <w:rFonts w:cs="Arial"/>
              </w:rPr>
              <w:object w:dxaOrig="1440" w:dyaOrig="1440" w14:anchorId="2B5926B2">
                <v:shape id="_x0000_i1269" type="#_x0000_t75" style="width:12pt;height:12pt" o:ole="">
                  <v:imagedata r:id="rId28" o:title=""/>
                </v:shape>
                <w:control r:id="rId59" w:name="CheckBox191" w:shapeid="_x0000_i1269"/>
              </w:object>
            </w:r>
          </w:p>
        </w:tc>
        <w:tc>
          <w:tcPr>
            <w:tcW w:w="2403" w:type="dxa"/>
            <w:tcBorders>
              <w:top w:val="single" w:sz="4" w:space="0" w:color="auto"/>
              <w:bottom w:val="single" w:sz="4" w:space="0" w:color="auto"/>
            </w:tcBorders>
            <w:shd w:val="clear" w:color="auto" w:fill="auto"/>
            <w:vAlign w:val="center"/>
          </w:tcPr>
          <w:p w14:paraId="673CD904" w14:textId="5189F729" w:rsidR="00EF1042" w:rsidRPr="00041F08" w:rsidRDefault="00533BF0" w:rsidP="00EF1042">
            <w:pPr>
              <w:spacing w:before="60" w:after="0"/>
              <w:rPr>
                <w:rFonts w:cs="Arial"/>
                <w:sz w:val="16"/>
                <w:szCs w:val="16"/>
              </w:rPr>
            </w:pPr>
            <w:r>
              <w:rPr>
                <w:rFonts w:cs="Arial"/>
                <w:sz w:val="16"/>
                <w:szCs w:val="16"/>
              </w:rPr>
              <w:t>n/a</w:t>
            </w:r>
          </w:p>
        </w:tc>
      </w:tr>
      <w:tr w:rsidR="00EF1042" w:rsidRPr="001106D5" w14:paraId="46DD6754" w14:textId="77777777" w:rsidTr="008B6789">
        <w:trPr>
          <w:trHeight w:val="126"/>
        </w:trPr>
        <w:tc>
          <w:tcPr>
            <w:tcW w:w="817" w:type="dxa"/>
            <w:vMerge/>
            <w:shd w:val="clear" w:color="auto" w:fill="auto"/>
            <w:vAlign w:val="center"/>
          </w:tcPr>
          <w:p w14:paraId="513BC914"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F35C2C3" w14:textId="5A568FE6" w:rsidR="00EF1042" w:rsidRPr="001106D5" w:rsidRDefault="00EF1042" w:rsidP="00BE082B">
            <w:pPr>
              <w:spacing w:before="60" w:after="0"/>
              <w:rPr>
                <w:rFonts w:cs="Arial"/>
                <w:b/>
              </w:rPr>
            </w:pPr>
            <w:r w:rsidRPr="001106D5">
              <w:rPr>
                <w:rFonts w:cs="Arial"/>
                <w:b/>
              </w:rPr>
              <w:t>Hardstanding</w:t>
            </w:r>
          </w:p>
        </w:tc>
        <w:tc>
          <w:tcPr>
            <w:tcW w:w="2809" w:type="dxa"/>
            <w:tcBorders>
              <w:top w:val="single" w:sz="4" w:space="0" w:color="auto"/>
              <w:bottom w:val="single" w:sz="4" w:space="0" w:color="auto"/>
            </w:tcBorders>
            <w:shd w:val="clear" w:color="auto" w:fill="D9D9D9"/>
            <w:vAlign w:val="center"/>
          </w:tcPr>
          <w:p w14:paraId="3C7D857C" w14:textId="0F224172" w:rsidR="00EF1042" w:rsidRPr="009B6A9D" w:rsidRDefault="00EF1042" w:rsidP="00EF1042">
            <w:pPr>
              <w:spacing w:before="60" w:after="0"/>
              <w:rPr>
                <w:rFonts w:cs="Arial"/>
              </w:rPr>
            </w:pPr>
            <w:r w:rsidRPr="009B6A9D">
              <w:rPr>
                <w:rFonts w:cs="Arial"/>
              </w:rPr>
              <w:t>Provision of hardstanding</w:t>
            </w:r>
          </w:p>
        </w:tc>
        <w:tc>
          <w:tcPr>
            <w:tcW w:w="920" w:type="dxa"/>
            <w:tcBorders>
              <w:top w:val="single" w:sz="4" w:space="0" w:color="auto"/>
              <w:bottom w:val="single" w:sz="4" w:space="0" w:color="auto"/>
            </w:tcBorders>
            <w:shd w:val="clear" w:color="auto" w:fill="auto"/>
            <w:vAlign w:val="center"/>
          </w:tcPr>
          <w:p w14:paraId="3676CD4D" w14:textId="4B2F1466" w:rsidR="00EF1042" w:rsidRDefault="00EF1042" w:rsidP="00EF1042">
            <w:pPr>
              <w:spacing w:before="60" w:after="0"/>
              <w:jc w:val="center"/>
            </w:pPr>
            <w:r w:rsidRPr="00AD4DB3">
              <w:rPr>
                <w:rFonts w:cs="Arial"/>
              </w:rPr>
              <w:object w:dxaOrig="1440" w:dyaOrig="1440" w14:anchorId="162E418D">
                <v:shape id="_x0000_i1271" type="#_x0000_t75" style="width:12pt;height:12pt" o:ole="">
                  <v:imagedata r:id="rId28" o:title=""/>
                </v:shape>
                <w:control r:id="rId60" w:name="CheckBox19" w:shapeid="_x0000_i1271"/>
              </w:object>
            </w:r>
          </w:p>
        </w:tc>
        <w:tc>
          <w:tcPr>
            <w:tcW w:w="1233" w:type="dxa"/>
            <w:tcBorders>
              <w:top w:val="single" w:sz="4" w:space="0" w:color="auto"/>
              <w:bottom w:val="single" w:sz="4" w:space="0" w:color="auto"/>
            </w:tcBorders>
            <w:shd w:val="clear" w:color="auto" w:fill="auto"/>
            <w:vAlign w:val="center"/>
          </w:tcPr>
          <w:p w14:paraId="06AEC1FE" w14:textId="078B7763" w:rsidR="00EF1042" w:rsidRDefault="00EF1042" w:rsidP="00EF1042">
            <w:pPr>
              <w:spacing w:before="60" w:after="0"/>
              <w:jc w:val="center"/>
            </w:pPr>
            <w:r w:rsidRPr="00D2136A">
              <w:rPr>
                <w:rFonts w:cs="Arial"/>
              </w:rPr>
              <w:object w:dxaOrig="1440" w:dyaOrig="1440" w14:anchorId="07956B42">
                <v:shape id="_x0000_i1273" type="#_x0000_t75" style="width:12pt;height:12pt" o:ole="">
                  <v:imagedata r:id="rId28" o:title=""/>
                </v:shape>
                <w:control r:id="rId61" w:name="CheckBox181" w:shapeid="_x0000_i1273"/>
              </w:object>
            </w:r>
          </w:p>
        </w:tc>
        <w:tc>
          <w:tcPr>
            <w:tcW w:w="2403" w:type="dxa"/>
            <w:tcBorders>
              <w:top w:val="single" w:sz="4" w:space="0" w:color="auto"/>
              <w:bottom w:val="single" w:sz="4" w:space="0" w:color="auto"/>
            </w:tcBorders>
            <w:shd w:val="clear" w:color="auto" w:fill="auto"/>
            <w:vAlign w:val="center"/>
          </w:tcPr>
          <w:p w14:paraId="7954D788" w14:textId="4340D09F" w:rsidR="00EF1042" w:rsidRPr="00041F08" w:rsidRDefault="00533BF0" w:rsidP="00EF1042">
            <w:pPr>
              <w:spacing w:before="60" w:after="0"/>
              <w:rPr>
                <w:rFonts w:cs="Arial"/>
                <w:sz w:val="16"/>
                <w:szCs w:val="16"/>
              </w:rPr>
            </w:pPr>
            <w:r>
              <w:rPr>
                <w:rFonts w:cs="Arial"/>
                <w:sz w:val="16"/>
                <w:szCs w:val="16"/>
              </w:rPr>
              <w:t>n/a</w:t>
            </w:r>
          </w:p>
        </w:tc>
      </w:tr>
      <w:tr w:rsidR="00EF1042" w:rsidRPr="001106D5" w14:paraId="03407433" w14:textId="77777777" w:rsidTr="008B6789">
        <w:trPr>
          <w:trHeight w:val="126"/>
        </w:trPr>
        <w:tc>
          <w:tcPr>
            <w:tcW w:w="817" w:type="dxa"/>
            <w:vMerge/>
            <w:shd w:val="clear" w:color="auto" w:fill="auto"/>
            <w:vAlign w:val="center"/>
          </w:tcPr>
          <w:p w14:paraId="36D1E326"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D03F648"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0C0BFAF5" w14:textId="621307E2" w:rsidR="00EF1042" w:rsidRPr="009B6A9D" w:rsidRDefault="00EF1042" w:rsidP="00EF1042">
            <w:pPr>
              <w:spacing w:before="60" w:after="0"/>
              <w:rPr>
                <w:rFonts w:cs="Arial"/>
              </w:rPr>
            </w:pPr>
            <w:r w:rsidRPr="009B6A9D">
              <w:rPr>
                <w:rFonts w:cs="Arial"/>
              </w:rPr>
              <w:t>Checks on hardstanding</w:t>
            </w:r>
          </w:p>
        </w:tc>
        <w:tc>
          <w:tcPr>
            <w:tcW w:w="920" w:type="dxa"/>
            <w:tcBorders>
              <w:top w:val="single" w:sz="4" w:space="0" w:color="auto"/>
              <w:bottom w:val="single" w:sz="4" w:space="0" w:color="auto"/>
            </w:tcBorders>
            <w:shd w:val="clear" w:color="auto" w:fill="auto"/>
            <w:vAlign w:val="center"/>
          </w:tcPr>
          <w:p w14:paraId="42A73177" w14:textId="7E6B534F" w:rsidR="00EF1042" w:rsidRDefault="00EF1042" w:rsidP="00EF1042">
            <w:pPr>
              <w:spacing w:before="60" w:after="0"/>
              <w:jc w:val="center"/>
            </w:pPr>
            <w:r w:rsidRPr="00AD4DB3">
              <w:rPr>
                <w:rFonts w:cs="Arial"/>
              </w:rPr>
              <w:object w:dxaOrig="1440" w:dyaOrig="1440" w14:anchorId="0A407CD3">
                <v:shape id="_x0000_i1275" type="#_x0000_t75" style="width:12pt;height:12pt" o:ole="">
                  <v:imagedata r:id="rId28" o:title=""/>
                </v:shape>
                <w:control r:id="rId62" w:name="CheckBox18" w:shapeid="_x0000_i1275"/>
              </w:object>
            </w:r>
          </w:p>
        </w:tc>
        <w:tc>
          <w:tcPr>
            <w:tcW w:w="1233" w:type="dxa"/>
            <w:tcBorders>
              <w:top w:val="single" w:sz="4" w:space="0" w:color="auto"/>
              <w:bottom w:val="single" w:sz="4" w:space="0" w:color="auto"/>
            </w:tcBorders>
            <w:shd w:val="clear" w:color="auto" w:fill="auto"/>
            <w:vAlign w:val="center"/>
          </w:tcPr>
          <w:p w14:paraId="23217F5E" w14:textId="299C0E4B" w:rsidR="00EF1042" w:rsidRDefault="00EF1042" w:rsidP="00EF1042">
            <w:pPr>
              <w:spacing w:before="60" w:after="0"/>
              <w:jc w:val="center"/>
            </w:pPr>
            <w:r w:rsidRPr="00D2136A">
              <w:rPr>
                <w:rFonts w:cs="Arial"/>
              </w:rPr>
              <w:object w:dxaOrig="1440" w:dyaOrig="1440" w14:anchorId="670166D1">
                <v:shape id="_x0000_i1277" type="#_x0000_t75" style="width:12pt;height:12pt" o:ole="">
                  <v:imagedata r:id="rId28" o:title=""/>
                </v:shape>
                <w:control r:id="rId63" w:name="CheckBox17" w:shapeid="_x0000_i1277"/>
              </w:object>
            </w:r>
          </w:p>
        </w:tc>
        <w:tc>
          <w:tcPr>
            <w:tcW w:w="2403" w:type="dxa"/>
            <w:tcBorders>
              <w:top w:val="single" w:sz="4" w:space="0" w:color="auto"/>
              <w:bottom w:val="single" w:sz="4" w:space="0" w:color="auto"/>
            </w:tcBorders>
            <w:shd w:val="clear" w:color="auto" w:fill="auto"/>
            <w:vAlign w:val="center"/>
          </w:tcPr>
          <w:p w14:paraId="57200A85" w14:textId="32041373" w:rsidR="00EF1042" w:rsidRPr="00041F08" w:rsidRDefault="00533BF0" w:rsidP="00EF1042">
            <w:pPr>
              <w:spacing w:before="60" w:after="0"/>
              <w:rPr>
                <w:rFonts w:cs="Arial"/>
                <w:sz w:val="16"/>
                <w:szCs w:val="16"/>
              </w:rPr>
            </w:pPr>
            <w:r>
              <w:rPr>
                <w:rFonts w:cs="Arial"/>
                <w:sz w:val="16"/>
                <w:szCs w:val="16"/>
              </w:rPr>
              <w:t>n/a</w:t>
            </w:r>
          </w:p>
        </w:tc>
      </w:tr>
      <w:tr w:rsidR="00EF1042" w:rsidRPr="001106D5" w14:paraId="381204AA" w14:textId="77777777" w:rsidTr="008B6789">
        <w:trPr>
          <w:trHeight w:val="126"/>
        </w:trPr>
        <w:tc>
          <w:tcPr>
            <w:tcW w:w="817" w:type="dxa"/>
            <w:vMerge/>
            <w:shd w:val="clear" w:color="auto" w:fill="auto"/>
            <w:vAlign w:val="center"/>
          </w:tcPr>
          <w:p w14:paraId="5AB680DF"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67ADBA2" w14:textId="77777777" w:rsidR="00EF1042" w:rsidRPr="001106D5" w:rsidRDefault="00EF1042" w:rsidP="00EF1042">
            <w:pPr>
              <w:spacing w:before="60" w:after="0"/>
              <w:rPr>
                <w:rFonts w:cs="Arial"/>
                <w:b/>
              </w:rPr>
            </w:pPr>
            <w:r w:rsidRPr="001106D5">
              <w:rPr>
                <w:rFonts w:cs="Arial"/>
                <w:b/>
              </w:rPr>
              <w:t>Protection</w:t>
            </w:r>
          </w:p>
        </w:tc>
        <w:tc>
          <w:tcPr>
            <w:tcW w:w="2809" w:type="dxa"/>
            <w:tcBorders>
              <w:top w:val="single" w:sz="4" w:space="0" w:color="auto"/>
              <w:bottom w:val="single" w:sz="4" w:space="0" w:color="auto"/>
            </w:tcBorders>
            <w:shd w:val="clear" w:color="auto" w:fill="D9D9D9"/>
            <w:vAlign w:val="center"/>
          </w:tcPr>
          <w:p w14:paraId="5248A08E" w14:textId="77777777" w:rsidR="00EF1042" w:rsidRPr="009B6A9D" w:rsidRDefault="00EF1042" w:rsidP="00EF1042">
            <w:pPr>
              <w:spacing w:before="60" w:after="0"/>
              <w:rPr>
                <w:rFonts w:cs="Arial"/>
              </w:rPr>
            </w:pPr>
            <w:r w:rsidRPr="009B6A9D">
              <w:rPr>
                <w:rFonts w:cs="Arial"/>
              </w:rPr>
              <w:t>Of works</w:t>
            </w:r>
          </w:p>
        </w:tc>
        <w:tc>
          <w:tcPr>
            <w:tcW w:w="920" w:type="dxa"/>
            <w:tcBorders>
              <w:top w:val="single" w:sz="4" w:space="0" w:color="auto"/>
              <w:bottom w:val="single" w:sz="4" w:space="0" w:color="auto"/>
            </w:tcBorders>
            <w:shd w:val="clear" w:color="auto" w:fill="auto"/>
            <w:vAlign w:val="center"/>
          </w:tcPr>
          <w:p w14:paraId="47444519" w14:textId="5FDDB8EF" w:rsidR="00EF1042" w:rsidRDefault="00EF1042" w:rsidP="00EF1042">
            <w:pPr>
              <w:spacing w:before="60" w:after="0"/>
              <w:jc w:val="center"/>
            </w:pPr>
            <w:r w:rsidRPr="00C6039A">
              <w:rPr>
                <w:rFonts w:cs="Arial"/>
              </w:rPr>
              <w:object w:dxaOrig="1440" w:dyaOrig="1440" w14:anchorId="3BD25AA9">
                <v:shape id="_x0000_i1279" type="#_x0000_t75" style="width:12pt;height:12pt" o:ole="">
                  <v:imagedata r:id="rId28" o:title=""/>
                </v:shape>
                <w:control r:id="rId64" w:name="CheckBox1107" w:shapeid="_x0000_i1279"/>
              </w:object>
            </w:r>
          </w:p>
        </w:tc>
        <w:tc>
          <w:tcPr>
            <w:tcW w:w="1233" w:type="dxa"/>
            <w:tcBorders>
              <w:top w:val="single" w:sz="4" w:space="0" w:color="auto"/>
              <w:bottom w:val="single" w:sz="4" w:space="0" w:color="auto"/>
            </w:tcBorders>
            <w:shd w:val="clear" w:color="auto" w:fill="auto"/>
            <w:vAlign w:val="center"/>
          </w:tcPr>
          <w:p w14:paraId="211B9DEF" w14:textId="3C5B3726" w:rsidR="00EF1042" w:rsidRDefault="00EF1042" w:rsidP="00EF1042">
            <w:pPr>
              <w:spacing w:before="60" w:after="0"/>
              <w:jc w:val="center"/>
            </w:pPr>
            <w:r w:rsidRPr="00C6039A">
              <w:rPr>
                <w:rFonts w:cs="Arial"/>
              </w:rPr>
              <w:object w:dxaOrig="1440" w:dyaOrig="1440" w14:anchorId="0FECCD1B">
                <v:shape id="_x0000_i1281" type="#_x0000_t75" style="width:12pt;height:12pt" o:ole="">
                  <v:imagedata r:id="rId32" o:title=""/>
                </v:shape>
                <w:control r:id="rId65" w:name="CheckBox1106" w:shapeid="_x0000_i1281"/>
              </w:object>
            </w:r>
          </w:p>
        </w:tc>
        <w:tc>
          <w:tcPr>
            <w:tcW w:w="2403" w:type="dxa"/>
            <w:tcBorders>
              <w:top w:val="single" w:sz="4" w:space="0" w:color="auto"/>
              <w:bottom w:val="single" w:sz="4" w:space="0" w:color="auto"/>
            </w:tcBorders>
            <w:shd w:val="clear" w:color="auto" w:fill="auto"/>
            <w:vAlign w:val="center"/>
          </w:tcPr>
          <w:p w14:paraId="3B86A919" w14:textId="4072A711" w:rsidR="00EF1042" w:rsidRPr="00431A10" w:rsidRDefault="00EF1042" w:rsidP="00EF1042">
            <w:pPr>
              <w:spacing w:before="60" w:after="0"/>
              <w:rPr>
                <w:rFonts w:cs="Arial"/>
                <w:sz w:val="16"/>
                <w:szCs w:val="16"/>
              </w:rPr>
            </w:pPr>
          </w:p>
        </w:tc>
      </w:tr>
      <w:tr w:rsidR="00EF1042" w:rsidRPr="001106D5" w14:paraId="1B27AB4B" w14:textId="77777777" w:rsidTr="008B6789">
        <w:trPr>
          <w:trHeight w:val="126"/>
        </w:trPr>
        <w:tc>
          <w:tcPr>
            <w:tcW w:w="817" w:type="dxa"/>
            <w:vMerge/>
            <w:shd w:val="clear" w:color="auto" w:fill="auto"/>
            <w:vAlign w:val="center"/>
          </w:tcPr>
          <w:p w14:paraId="2649CCC5"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8416154" w14:textId="77777777" w:rsidR="00EF1042" w:rsidRPr="001106D5" w:rsidRDefault="00EF1042" w:rsidP="00EF1042">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7F3FC374" w14:textId="77777777" w:rsidR="00EF1042" w:rsidRPr="009B6A9D" w:rsidRDefault="00EF1042" w:rsidP="00EF1042">
            <w:pPr>
              <w:spacing w:before="60" w:after="0"/>
              <w:rPr>
                <w:rFonts w:cs="Arial"/>
              </w:rPr>
            </w:pPr>
            <w:r w:rsidRPr="009B6A9D">
              <w:rPr>
                <w:rFonts w:cs="Arial"/>
              </w:rPr>
              <w:t>Of surrounding works</w:t>
            </w:r>
          </w:p>
        </w:tc>
        <w:tc>
          <w:tcPr>
            <w:tcW w:w="920" w:type="dxa"/>
            <w:tcBorders>
              <w:top w:val="single" w:sz="4" w:space="0" w:color="auto"/>
              <w:bottom w:val="single" w:sz="4" w:space="0" w:color="auto"/>
            </w:tcBorders>
            <w:shd w:val="clear" w:color="auto" w:fill="auto"/>
            <w:vAlign w:val="center"/>
          </w:tcPr>
          <w:p w14:paraId="4C3A47BB" w14:textId="50F32061" w:rsidR="00EF1042" w:rsidRDefault="00EF1042" w:rsidP="00EF1042">
            <w:pPr>
              <w:spacing w:before="60" w:after="0"/>
              <w:jc w:val="center"/>
            </w:pPr>
            <w:r w:rsidRPr="00C6039A">
              <w:rPr>
                <w:rFonts w:cs="Arial"/>
              </w:rPr>
              <w:object w:dxaOrig="1440" w:dyaOrig="1440" w14:anchorId="0A8531C5">
                <v:shape id="_x0000_i1283" type="#_x0000_t75" style="width:12pt;height:12pt" o:ole="">
                  <v:imagedata r:id="rId28" o:title=""/>
                </v:shape>
                <w:control r:id="rId66" w:name="CheckBox1105" w:shapeid="_x0000_i1283"/>
              </w:object>
            </w:r>
          </w:p>
        </w:tc>
        <w:tc>
          <w:tcPr>
            <w:tcW w:w="1233" w:type="dxa"/>
            <w:tcBorders>
              <w:top w:val="single" w:sz="4" w:space="0" w:color="auto"/>
              <w:bottom w:val="single" w:sz="4" w:space="0" w:color="auto"/>
            </w:tcBorders>
            <w:shd w:val="clear" w:color="auto" w:fill="auto"/>
            <w:vAlign w:val="center"/>
          </w:tcPr>
          <w:p w14:paraId="72DE9DE2" w14:textId="6E693880" w:rsidR="00EF1042" w:rsidRDefault="00EF1042" w:rsidP="00EF1042">
            <w:pPr>
              <w:spacing w:before="60" w:after="0"/>
              <w:jc w:val="center"/>
            </w:pPr>
            <w:r w:rsidRPr="00C6039A">
              <w:rPr>
                <w:rFonts w:cs="Arial"/>
              </w:rPr>
              <w:object w:dxaOrig="1440" w:dyaOrig="1440" w14:anchorId="32D30572">
                <v:shape id="_x0000_i1285" type="#_x0000_t75" style="width:12pt;height:12pt" o:ole="">
                  <v:imagedata r:id="rId32" o:title=""/>
                </v:shape>
                <w:control r:id="rId67" w:name="CheckBox1104" w:shapeid="_x0000_i1285"/>
              </w:object>
            </w:r>
          </w:p>
        </w:tc>
        <w:tc>
          <w:tcPr>
            <w:tcW w:w="2403" w:type="dxa"/>
            <w:tcBorders>
              <w:top w:val="single" w:sz="4" w:space="0" w:color="auto"/>
              <w:bottom w:val="single" w:sz="4" w:space="0" w:color="auto"/>
            </w:tcBorders>
            <w:shd w:val="clear" w:color="auto" w:fill="auto"/>
            <w:vAlign w:val="center"/>
          </w:tcPr>
          <w:p w14:paraId="615BD5D8" w14:textId="097FFB97" w:rsidR="00EF1042" w:rsidRPr="00431A10" w:rsidRDefault="00EF1042" w:rsidP="00EF1042">
            <w:pPr>
              <w:spacing w:before="60" w:after="0"/>
              <w:rPr>
                <w:rFonts w:cs="Arial"/>
                <w:sz w:val="16"/>
                <w:szCs w:val="16"/>
              </w:rPr>
            </w:pPr>
          </w:p>
        </w:tc>
      </w:tr>
      <w:tr w:rsidR="00EF1042" w:rsidRPr="001106D5" w14:paraId="67F7A952" w14:textId="77777777" w:rsidTr="008B6789">
        <w:trPr>
          <w:trHeight w:val="126"/>
        </w:trPr>
        <w:tc>
          <w:tcPr>
            <w:tcW w:w="817" w:type="dxa"/>
            <w:vMerge/>
            <w:shd w:val="clear" w:color="auto" w:fill="auto"/>
            <w:vAlign w:val="center"/>
          </w:tcPr>
          <w:p w14:paraId="5BE31E55" w14:textId="77777777" w:rsidR="00EF1042" w:rsidRPr="001106D5" w:rsidRDefault="00EF1042" w:rsidP="00EF1042">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330F84A9" w14:textId="77777777" w:rsidR="00EF1042" w:rsidRPr="001106D5" w:rsidRDefault="00EF1042" w:rsidP="00EF1042">
            <w:pPr>
              <w:spacing w:before="60" w:after="0"/>
              <w:rPr>
                <w:rFonts w:cs="Arial"/>
                <w:b/>
              </w:rPr>
            </w:pPr>
            <w:r w:rsidRPr="001106D5">
              <w:rPr>
                <w:rFonts w:cs="Arial"/>
                <w:b/>
              </w:rPr>
              <w:t>Cleaning</w:t>
            </w:r>
          </w:p>
        </w:tc>
        <w:tc>
          <w:tcPr>
            <w:tcW w:w="2809" w:type="dxa"/>
            <w:tcBorders>
              <w:top w:val="single" w:sz="4" w:space="0" w:color="auto"/>
              <w:bottom w:val="single" w:sz="4" w:space="0" w:color="auto"/>
            </w:tcBorders>
            <w:shd w:val="clear" w:color="auto" w:fill="D9D9D9"/>
            <w:vAlign w:val="center"/>
          </w:tcPr>
          <w:p w14:paraId="756122CE" w14:textId="77777777" w:rsidR="00EF1042" w:rsidRPr="009B6A9D" w:rsidRDefault="00EF1042" w:rsidP="00EF1042">
            <w:pPr>
              <w:spacing w:before="60" w:after="0"/>
              <w:rPr>
                <w:rFonts w:cs="Arial"/>
              </w:rPr>
            </w:pPr>
            <w:r w:rsidRPr="009B6A9D">
              <w:rPr>
                <w:rFonts w:cs="Arial"/>
              </w:rPr>
              <w:t>Rubbish into segregated skips</w:t>
            </w:r>
          </w:p>
        </w:tc>
        <w:tc>
          <w:tcPr>
            <w:tcW w:w="920" w:type="dxa"/>
            <w:tcBorders>
              <w:top w:val="single" w:sz="4" w:space="0" w:color="auto"/>
              <w:bottom w:val="single" w:sz="4" w:space="0" w:color="auto"/>
            </w:tcBorders>
            <w:shd w:val="clear" w:color="auto" w:fill="auto"/>
            <w:vAlign w:val="center"/>
          </w:tcPr>
          <w:p w14:paraId="2A8129C1" w14:textId="2544A277" w:rsidR="00EF1042" w:rsidRDefault="00EF1042" w:rsidP="00EF1042">
            <w:pPr>
              <w:spacing w:before="60" w:after="0"/>
              <w:jc w:val="center"/>
            </w:pPr>
            <w:r w:rsidRPr="00C6039A">
              <w:rPr>
                <w:rFonts w:cs="Arial"/>
              </w:rPr>
              <w:object w:dxaOrig="1440" w:dyaOrig="1440" w14:anchorId="6484A6B3">
                <v:shape id="_x0000_i1287" type="#_x0000_t75" style="width:12pt;height:12pt" o:ole="">
                  <v:imagedata r:id="rId28" o:title=""/>
                </v:shape>
                <w:control r:id="rId68" w:name="CheckBox1103" w:shapeid="_x0000_i1287"/>
              </w:object>
            </w:r>
          </w:p>
        </w:tc>
        <w:tc>
          <w:tcPr>
            <w:tcW w:w="1233" w:type="dxa"/>
            <w:tcBorders>
              <w:top w:val="single" w:sz="4" w:space="0" w:color="auto"/>
              <w:bottom w:val="single" w:sz="4" w:space="0" w:color="auto"/>
            </w:tcBorders>
            <w:shd w:val="clear" w:color="auto" w:fill="auto"/>
            <w:vAlign w:val="center"/>
          </w:tcPr>
          <w:p w14:paraId="382BA0C3" w14:textId="146814F2" w:rsidR="00EF1042" w:rsidRDefault="00EF1042" w:rsidP="00EF1042">
            <w:pPr>
              <w:spacing w:before="60" w:after="0"/>
              <w:jc w:val="center"/>
            </w:pPr>
            <w:r w:rsidRPr="00C6039A">
              <w:rPr>
                <w:rFonts w:cs="Arial"/>
              </w:rPr>
              <w:object w:dxaOrig="1440" w:dyaOrig="1440" w14:anchorId="4FFC1B62">
                <v:shape id="_x0000_i1289" type="#_x0000_t75" style="width:12pt;height:12pt" o:ole="">
                  <v:imagedata r:id="rId32" o:title=""/>
                </v:shape>
                <w:control r:id="rId69" w:name="CheckBox1102" w:shapeid="_x0000_i1289"/>
              </w:object>
            </w:r>
          </w:p>
        </w:tc>
        <w:tc>
          <w:tcPr>
            <w:tcW w:w="2403" w:type="dxa"/>
            <w:tcBorders>
              <w:top w:val="single" w:sz="4" w:space="0" w:color="auto"/>
              <w:bottom w:val="single" w:sz="4" w:space="0" w:color="auto"/>
            </w:tcBorders>
            <w:shd w:val="clear" w:color="auto" w:fill="auto"/>
            <w:vAlign w:val="center"/>
          </w:tcPr>
          <w:p w14:paraId="7CC335E6" w14:textId="01834749" w:rsidR="00EF1042" w:rsidRPr="00431A10" w:rsidRDefault="00EF1042" w:rsidP="00EF1042">
            <w:pPr>
              <w:spacing w:before="60" w:after="0"/>
              <w:rPr>
                <w:rFonts w:cs="Arial"/>
                <w:sz w:val="16"/>
                <w:szCs w:val="16"/>
              </w:rPr>
            </w:pPr>
          </w:p>
        </w:tc>
      </w:tr>
      <w:tr w:rsidR="007E5510" w:rsidRPr="001106D5" w14:paraId="5ABDCD50" w14:textId="77777777" w:rsidTr="008B6789">
        <w:trPr>
          <w:trHeight w:val="126"/>
        </w:trPr>
        <w:tc>
          <w:tcPr>
            <w:tcW w:w="817" w:type="dxa"/>
            <w:vMerge/>
            <w:shd w:val="clear" w:color="auto" w:fill="auto"/>
            <w:vAlign w:val="center"/>
          </w:tcPr>
          <w:p w14:paraId="232796DE"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40D38197"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0D1F4783" w14:textId="77777777" w:rsidR="007E5510" w:rsidRPr="00EF1042" w:rsidRDefault="007E5510" w:rsidP="007E5510">
            <w:pPr>
              <w:spacing w:before="60" w:after="0"/>
              <w:rPr>
                <w:rFonts w:cs="Arial"/>
              </w:rPr>
            </w:pPr>
            <w:r w:rsidRPr="00EF1042">
              <w:rPr>
                <w:rFonts w:cs="Arial"/>
              </w:rPr>
              <w:t>Provision of skips</w:t>
            </w:r>
          </w:p>
        </w:tc>
        <w:tc>
          <w:tcPr>
            <w:tcW w:w="920" w:type="dxa"/>
            <w:tcBorders>
              <w:top w:val="single" w:sz="4" w:space="0" w:color="auto"/>
              <w:bottom w:val="single" w:sz="4" w:space="0" w:color="auto"/>
            </w:tcBorders>
            <w:shd w:val="clear" w:color="auto" w:fill="auto"/>
            <w:vAlign w:val="center"/>
          </w:tcPr>
          <w:p w14:paraId="04073546" w14:textId="5E5B9AD8" w:rsidR="007E5510" w:rsidRDefault="00255AEB" w:rsidP="00595715">
            <w:pPr>
              <w:spacing w:before="60" w:after="0"/>
              <w:jc w:val="center"/>
            </w:pPr>
            <w:r w:rsidRPr="00C6039A">
              <w:rPr>
                <w:rFonts w:cs="Arial"/>
              </w:rPr>
              <w:object w:dxaOrig="1440" w:dyaOrig="1440" w14:anchorId="15B37032">
                <v:shape id="_x0000_i1291" type="#_x0000_t75" style="width:12pt;height:12pt" o:ole="">
                  <v:imagedata r:id="rId32" o:title=""/>
                </v:shape>
                <w:control r:id="rId70" w:name="CheckBox1100" w:shapeid="_x0000_i1291"/>
              </w:object>
            </w:r>
          </w:p>
        </w:tc>
        <w:tc>
          <w:tcPr>
            <w:tcW w:w="1233" w:type="dxa"/>
            <w:tcBorders>
              <w:top w:val="single" w:sz="4" w:space="0" w:color="auto"/>
              <w:bottom w:val="single" w:sz="4" w:space="0" w:color="auto"/>
            </w:tcBorders>
            <w:shd w:val="clear" w:color="auto" w:fill="auto"/>
            <w:vAlign w:val="center"/>
          </w:tcPr>
          <w:p w14:paraId="23937940" w14:textId="58A187E7" w:rsidR="007E5510" w:rsidRDefault="00255AEB" w:rsidP="00595715">
            <w:pPr>
              <w:spacing w:before="60" w:after="0"/>
              <w:jc w:val="center"/>
            </w:pPr>
            <w:r w:rsidRPr="00C6039A">
              <w:rPr>
                <w:rFonts w:cs="Arial"/>
              </w:rPr>
              <w:object w:dxaOrig="1440" w:dyaOrig="1440" w14:anchorId="1FE3EFBB">
                <v:shape id="_x0000_i1293" type="#_x0000_t75" style="width:12pt;height:12pt" o:ole="">
                  <v:imagedata r:id="rId28" o:title=""/>
                </v:shape>
                <w:control r:id="rId71" w:name="CheckBox199" w:shapeid="_x0000_i1293"/>
              </w:object>
            </w:r>
          </w:p>
        </w:tc>
        <w:tc>
          <w:tcPr>
            <w:tcW w:w="2403" w:type="dxa"/>
            <w:tcBorders>
              <w:top w:val="single" w:sz="4" w:space="0" w:color="auto"/>
              <w:bottom w:val="single" w:sz="4" w:space="0" w:color="auto"/>
            </w:tcBorders>
            <w:shd w:val="clear" w:color="auto" w:fill="auto"/>
            <w:vAlign w:val="center"/>
          </w:tcPr>
          <w:p w14:paraId="6B9F5647" w14:textId="2452646F" w:rsidR="007E5510" w:rsidRPr="00431A10" w:rsidRDefault="007E5510" w:rsidP="00211A8E">
            <w:pPr>
              <w:spacing w:before="60" w:after="0"/>
              <w:rPr>
                <w:rFonts w:cs="Arial"/>
                <w:sz w:val="16"/>
                <w:szCs w:val="16"/>
              </w:rPr>
            </w:pPr>
          </w:p>
        </w:tc>
      </w:tr>
      <w:tr w:rsidR="007E5510" w:rsidRPr="001106D5" w14:paraId="4C3C09E7" w14:textId="77777777" w:rsidTr="008B6789">
        <w:trPr>
          <w:trHeight w:val="126"/>
        </w:trPr>
        <w:tc>
          <w:tcPr>
            <w:tcW w:w="817" w:type="dxa"/>
            <w:vMerge/>
            <w:shd w:val="clear" w:color="auto" w:fill="auto"/>
            <w:vAlign w:val="center"/>
          </w:tcPr>
          <w:p w14:paraId="3E7A6914"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91DF722" w14:textId="77777777" w:rsidR="007E5510" w:rsidRPr="001106D5" w:rsidRDefault="007E5510" w:rsidP="007E5510">
            <w:pPr>
              <w:spacing w:before="60" w:after="0"/>
              <w:rPr>
                <w:rFonts w:cs="Arial"/>
                <w:b/>
              </w:rPr>
            </w:pPr>
            <w:r w:rsidRPr="001106D5">
              <w:rPr>
                <w:rFonts w:cs="Arial"/>
                <w:b/>
              </w:rPr>
              <w:t>Setting Out</w:t>
            </w:r>
          </w:p>
        </w:tc>
        <w:tc>
          <w:tcPr>
            <w:tcW w:w="2809" w:type="dxa"/>
            <w:tcBorders>
              <w:top w:val="single" w:sz="4" w:space="0" w:color="auto"/>
              <w:bottom w:val="single" w:sz="4" w:space="0" w:color="auto"/>
            </w:tcBorders>
            <w:shd w:val="clear" w:color="auto" w:fill="D9D9D9"/>
            <w:vAlign w:val="center"/>
          </w:tcPr>
          <w:p w14:paraId="0D9ECF83" w14:textId="77777777" w:rsidR="007E5510" w:rsidRPr="00EF1042" w:rsidRDefault="007E5510" w:rsidP="007E5510">
            <w:pPr>
              <w:spacing w:before="60" w:after="0"/>
              <w:rPr>
                <w:rFonts w:cs="Arial"/>
              </w:rPr>
            </w:pPr>
            <w:r w:rsidRPr="00EF1042">
              <w:rPr>
                <w:rFonts w:cs="Arial"/>
              </w:rPr>
              <w:t>Provision of external datums</w:t>
            </w:r>
            <w:r w:rsidR="0047458A" w:rsidRPr="00EF1042">
              <w:rPr>
                <w:rFonts w:cs="Arial"/>
              </w:rPr>
              <w:t xml:space="preserve"> (per elevation)</w:t>
            </w:r>
          </w:p>
        </w:tc>
        <w:tc>
          <w:tcPr>
            <w:tcW w:w="920" w:type="dxa"/>
            <w:tcBorders>
              <w:top w:val="single" w:sz="4" w:space="0" w:color="auto"/>
              <w:bottom w:val="single" w:sz="4" w:space="0" w:color="auto"/>
            </w:tcBorders>
            <w:shd w:val="clear" w:color="auto" w:fill="auto"/>
            <w:vAlign w:val="center"/>
          </w:tcPr>
          <w:p w14:paraId="208B8752" w14:textId="3140F1F2" w:rsidR="007E5510" w:rsidRDefault="00255AEB" w:rsidP="00595715">
            <w:pPr>
              <w:spacing w:before="60" w:after="0"/>
              <w:jc w:val="center"/>
            </w:pPr>
            <w:r w:rsidRPr="00C6039A">
              <w:rPr>
                <w:rFonts w:cs="Arial"/>
              </w:rPr>
              <w:object w:dxaOrig="1440" w:dyaOrig="1440" w14:anchorId="067089F1">
                <v:shape id="_x0000_i1295" type="#_x0000_t75" style="width:12pt;height:12pt" o:ole="">
                  <v:imagedata r:id="rId28" o:title=""/>
                </v:shape>
                <w:control r:id="rId72" w:name="CheckBox198" w:shapeid="_x0000_i1295"/>
              </w:object>
            </w:r>
          </w:p>
        </w:tc>
        <w:tc>
          <w:tcPr>
            <w:tcW w:w="1233" w:type="dxa"/>
            <w:tcBorders>
              <w:top w:val="single" w:sz="4" w:space="0" w:color="auto"/>
              <w:bottom w:val="single" w:sz="4" w:space="0" w:color="auto"/>
            </w:tcBorders>
            <w:shd w:val="clear" w:color="auto" w:fill="auto"/>
            <w:vAlign w:val="center"/>
          </w:tcPr>
          <w:p w14:paraId="23D30725" w14:textId="3926A7D2" w:rsidR="007E5510" w:rsidRDefault="00255AEB" w:rsidP="00595715">
            <w:pPr>
              <w:spacing w:before="60" w:after="0"/>
              <w:jc w:val="center"/>
            </w:pPr>
            <w:r w:rsidRPr="00C6039A">
              <w:rPr>
                <w:rFonts w:cs="Arial"/>
              </w:rPr>
              <w:object w:dxaOrig="1440" w:dyaOrig="1440" w14:anchorId="26688E16">
                <v:shape id="_x0000_i1297" type="#_x0000_t75" style="width:12pt;height:12pt" o:ole="">
                  <v:imagedata r:id="rId28" o:title=""/>
                </v:shape>
                <w:control r:id="rId73" w:name="CheckBox197" w:shapeid="_x0000_i1297"/>
              </w:object>
            </w:r>
          </w:p>
        </w:tc>
        <w:tc>
          <w:tcPr>
            <w:tcW w:w="2403" w:type="dxa"/>
            <w:tcBorders>
              <w:top w:val="single" w:sz="4" w:space="0" w:color="auto"/>
              <w:bottom w:val="single" w:sz="4" w:space="0" w:color="auto"/>
            </w:tcBorders>
            <w:shd w:val="clear" w:color="auto" w:fill="auto"/>
            <w:vAlign w:val="center"/>
          </w:tcPr>
          <w:p w14:paraId="71C5CC50" w14:textId="78B498E0" w:rsidR="007E5510" w:rsidRPr="00431A10" w:rsidRDefault="00533BF0" w:rsidP="007E5510">
            <w:pPr>
              <w:spacing w:before="60" w:after="0"/>
              <w:rPr>
                <w:rFonts w:cs="Arial"/>
                <w:sz w:val="16"/>
                <w:szCs w:val="16"/>
              </w:rPr>
            </w:pPr>
            <w:r>
              <w:rPr>
                <w:rFonts w:cs="Arial"/>
                <w:sz w:val="16"/>
                <w:szCs w:val="16"/>
              </w:rPr>
              <w:t>n/a</w:t>
            </w:r>
          </w:p>
        </w:tc>
      </w:tr>
      <w:tr w:rsidR="007E5510" w:rsidRPr="001106D5" w14:paraId="0E07EB6E" w14:textId="77777777" w:rsidTr="008B6789">
        <w:trPr>
          <w:trHeight w:val="126"/>
        </w:trPr>
        <w:tc>
          <w:tcPr>
            <w:tcW w:w="817" w:type="dxa"/>
            <w:vMerge/>
            <w:shd w:val="clear" w:color="auto" w:fill="auto"/>
            <w:vAlign w:val="center"/>
          </w:tcPr>
          <w:p w14:paraId="3654D20A"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6F0A8B6B"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02937426" w14:textId="77777777" w:rsidR="007E5510" w:rsidRPr="00EF1042" w:rsidRDefault="007E5510" w:rsidP="007E5510">
            <w:pPr>
              <w:spacing w:before="60" w:after="0"/>
              <w:rPr>
                <w:rFonts w:cs="Arial"/>
              </w:rPr>
            </w:pPr>
            <w:r w:rsidRPr="00EF1042">
              <w:rPr>
                <w:rFonts w:cs="Arial"/>
              </w:rPr>
              <w:t>Provision of internal datums</w:t>
            </w:r>
            <w:r w:rsidR="0047458A" w:rsidRPr="00EF1042">
              <w:rPr>
                <w:rFonts w:cs="Arial"/>
              </w:rPr>
              <w:t xml:space="preserve"> (per floor)</w:t>
            </w:r>
          </w:p>
        </w:tc>
        <w:tc>
          <w:tcPr>
            <w:tcW w:w="920" w:type="dxa"/>
            <w:tcBorders>
              <w:top w:val="single" w:sz="4" w:space="0" w:color="auto"/>
              <w:bottom w:val="single" w:sz="4" w:space="0" w:color="auto"/>
            </w:tcBorders>
            <w:shd w:val="clear" w:color="auto" w:fill="auto"/>
            <w:vAlign w:val="center"/>
          </w:tcPr>
          <w:p w14:paraId="6DDB750C" w14:textId="58DBFD13" w:rsidR="007E5510" w:rsidRDefault="00255AEB" w:rsidP="00595715">
            <w:pPr>
              <w:spacing w:before="60" w:after="0"/>
              <w:jc w:val="center"/>
            </w:pPr>
            <w:r w:rsidRPr="00C6039A">
              <w:rPr>
                <w:rFonts w:cs="Arial"/>
              </w:rPr>
              <w:object w:dxaOrig="1440" w:dyaOrig="1440" w14:anchorId="141FA9ED">
                <v:shape id="_x0000_i1299" type="#_x0000_t75" style="width:12pt;height:12pt" o:ole="">
                  <v:imagedata r:id="rId28" o:title=""/>
                </v:shape>
                <w:control r:id="rId74" w:name="CheckBox196" w:shapeid="_x0000_i1299"/>
              </w:object>
            </w:r>
          </w:p>
        </w:tc>
        <w:tc>
          <w:tcPr>
            <w:tcW w:w="1233" w:type="dxa"/>
            <w:tcBorders>
              <w:top w:val="single" w:sz="4" w:space="0" w:color="auto"/>
              <w:bottom w:val="single" w:sz="4" w:space="0" w:color="auto"/>
            </w:tcBorders>
            <w:shd w:val="clear" w:color="auto" w:fill="auto"/>
            <w:vAlign w:val="center"/>
          </w:tcPr>
          <w:p w14:paraId="172643C0" w14:textId="21CD609D" w:rsidR="007E5510" w:rsidRDefault="00255AEB" w:rsidP="00595715">
            <w:pPr>
              <w:spacing w:before="60" w:after="0"/>
              <w:jc w:val="center"/>
            </w:pPr>
            <w:r w:rsidRPr="00C6039A">
              <w:rPr>
                <w:rFonts w:cs="Arial"/>
              </w:rPr>
              <w:object w:dxaOrig="1440" w:dyaOrig="1440" w14:anchorId="1DC6AAF6">
                <v:shape id="_x0000_i1301" type="#_x0000_t75" style="width:12pt;height:12pt" o:ole="">
                  <v:imagedata r:id="rId28" o:title=""/>
                </v:shape>
                <w:control r:id="rId75" w:name="CheckBox195" w:shapeid="_x0000_i1301"/>
              </w:object>
            </w:r>
          </w:p>
        </w:tc>
        <w:tc>
          <w:tcPr>
            <w:tcW w:w="2403" w:type="dxa"/>
            <w:tcBorders>
              <w:top w:val="single" w:sz="4" w:space="0" w:color="auto"/>
              <w:bottom w:val="single" w:sz="4" w:space="0" w:color="auto"/>
            </w:tcBorders>
            <w:shd w:val="clear" w:color="auto" w:fill="auto"/>
            <w:vAlign w:val="center"/>
          </w:tcPr>
          <w:p w14:paraId="3201E701" w14:textId="5A86C519" w:rsidR="007E5510" w:rsidRPr="00431A10" w:rsidRDefault="00533BF0" w:rsidP="007E5510">
            <w:pPr>
              <w:spacing w:before="60" w:after="0"/>
              <w:rPr>
                <w:rFonts w:cs="Arial"/>
                <w:sz w:val="16"/>
                <w:szCs w:val="16"/>
              </w:rPr>
            </w:pPr>
            <w:r>
              <w:rPr>
                <w:rFonts w:cs="Arial"/>
                <w:sz w:val="16"/>
                <w:szCs w:val="16"/>
              </w:rPr>
              <w:t>n/a</w:t>
            </w:r>
          </w:p>
        </w:tc>
      </w:tr>
      <w:tr w:rsidR="007E5510" w:rsidRPr="001106D5" w14:paraId="44A6DBA5" w14:textId="77777777" w:rsidTr="008B6789">
        <w:trPr>
          <w:trHeight w:val="126"/>
        </w:trPr>
        <w:tc>
          <w:tcPr>
            <w:tcW w:w="817" w:type="dxa"/>
            <w:vMerge/>
            <w:shd w:val="clear" w:color="auto" w:fill="auto"/>
            <w:vAlign w:val="center"/>
          </w:tcPr>
          <w:p w14:paraId="60DF9B2C"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D50DA5F"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21D6643A" w14:textId="77777777" w:rsidR="007E5510" w:rsidRPr="00EF1042" w:rsidRDefault="007E5510" w:rsidP="007E5510">
            <w:pPr>
              <w:spacing w:before="60" w:after="0"/>
              <w:rPr>
                <w:rFonts w:cs="Arial"/>
              </w:rPr>
            </w:pPr>
            <w:r w:rsidRPr="00EF1042">
              <w:rPr>
                <w:rFonts w:cs="Arial"/>
              </w:rPr>
              <w:t>Setting out of the works</w:t>
            </w:r>
          </w:p>
        </w:tc>
        <w:tc>
          <w:tcPr>
            <w:tcW w:w="920" w:type="dxa"/>
            <w:tcBorders>
              <w:top w:val="single" w:sz="4" w:space="0" w:color="auto"/>
              <w:bottom w:val="single" w:sz="4" w:space="0" w:color="auto"/>
            </w:tcBorders>
            <w:shd w:val="clear" w:color="auto" w:fill="auto"/>
            <w:vAlign w:val="center"/>
          </w:tcPr>
          <w:p w14:paraId="38CFC655" w14:textId="0F16FEE3" w:rsidR="007E5510" w:rsidRDefault="00255AEB" w:rsidP="00595715">
            <w:pPr>
              <w:spacing w:before="60" w:after="0"/>
              <w:jc w:val="center"/>
            </w:pPr>
            <w:r w:rsidRPr="00C6039A">
              <w:rPr>
                <w:rFonts w:cs="Arial"/>
              </w:rPr>
              <w:object w:dxaOrig="1440" w:dyaOrig="1440" w14:anchorId="69996C3E">
                <v:shape id="_x0000_i1303" type="#_x0000_t75" style="width:12pt;height:12pt" o:ole="">
                  <v:imagedata r:id="rId28" o:title=""/>
                </v:shape>
                <w:control r:id="rId76" w:name="CheckBox194" w:shapeid="_x0000_i1303"/>
              </w:object>
            </w:r>
          </w:p>
        </w:tc>
        <w:tc>
          <w:tcPr>
            <w:tcW w:w="1233" w:type="dxa"/>
            <w:tcBorders>
              <w:top w:val="single" w:sz="4" w:space="0" w:color="auto"/>
              <w:bottom w:val="single" w:sz="4" w:space="0" w:color="auto"/>
            </w:tcBorders>
            <w:shd w:val="clear" w:color="auto" w:fill="auto"/>
            <w:vAlign w:val="center"/>
          </w:tcPr>
          <w:p w14:paraId="15F88CBD" w14:textId="2F4777A2" w:rsidR="007E5510" w:rsidRDefault="00255AEB" w:rsidP="00595715">
            <w:pPr>
              <w:spacing w:before="60" w:after="0"/>
              <w:jc w:val="center"/>
            </w:pPr>
            <w:r w:rsidRPr="00C6039A">
              <w:rPr>
                <w:rFonts w:cs="Arial"/>
              </w:rPr>
              <w:object w:dxaOrig="1440" w:dyaOrig="1440" w14:anchorId="3DDA6E4D">
                <v:shape id="_x0000_i1305" type="#_x0000_t75" style="width:12pt;height:12pt" o:ole="">
                  <v:imagedata r:id="rId32" o:title=""/>
                </v:shape>
                <w:control r:id="rId77" w:name="CheckBox193" w:shapeid="_x0000_i1305"/>
              </w:object>
            </w:r>
          </w:p>
        </w:tc>
        <w:tc>
          <w:tcPr>
            <w:tcW w:w="2403" w:type="dxa"/>
            <w:tcBorders>
              <w:top w:val="single" w:sz="4" w:space="0" w:color="auto"/>
              <w:bottom w:val="single" w:sz="4" w:space="0" w:color="auto"/>
            </w:tcBorders>
            <w:shd w:val="clear" w:color="auto" w:fill="auto"/>
            <w:vAlign w:val="center"/>
          </w:tcPr>
          <w:p w14:paraId="7B3BEAAD" w14:textId="2E0AB4CB" w:rsidR="007E5510" w:rsidRPr="00431A10" w:rsidRDefault="007E5510" w:rsidP="007E5510">
            <w:pPr>
              <w:spacing w:before="60" w:after="0"/>
              <w:rPr>
                <w:rFonts w:cs="Arial"/>
                <w:sz w:val="16"/>
                <w:szCs w:val="16"/>
              </w:rPr>
            </w:pPr>
          </w:p>
        </w:tc>
      </w:tr>
      <w:tr w:rsidR="007E5510" w:rsidRPr="001106D5" w14:paraId="2A0AD964" w14:textId="77777777" w:rsidTr="008B6789">
        <w:trPr>
          <w:trHeight w:val="126"/>
        </w:trPr>
        <w:tc>
          <w:tcPr>
            <w:tcW w:w="817" w:type="dxa"/>
            <w:vMerge/>
            <w:shd w:val="clear" w:color="auto" w:fill="auto"/>
            <w:vAlign w:val="center"/>
          </w:tcPr>
          <w:p w14:paraId="504518E4"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05D8B567"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65B3EA56" w14:textId="77777777" w:rsidR="007E5510" w:rsidRPr="00032871" w:rsidRDefault="007E5510" w:rsidP="007E5510">
            <w:pPr>
              <w:spacing w:before="60" w:after="0"/>
              <w:rPr>
                <w:rFonts w:cs="Arial"/>
              </w:rPr>
            </w:pPr>
            <w:r w:rsidRPr="00032871">
              <w:rPr>
                <w:rFonts w:cs="Arial"/>
              </w:rPr>
              <w:t>Line &amp; level check</w:t>
            </w:r>
          </w:p>
        </w:tc>
        <w:tc>
          <w:tcPr>
            <w:tcW w:w="920" w:type="dxa"/>
            <w:tcBorders>
              <w:top w:val="single" w:sz="4" w:space="0" w:color="auto"/>
              <w:bottom w:val="single" w:sz="4" w:space="0" w:color="auto"/>
            </w:tcBorders>
            <w:shd w:val="clear" w:color="auto" w:fill="auto"/>
            <w:vAlign w:val="center"/>
          </w:tcPr>
          <w:p w14:paraId="4231CEBE" w14:textId="78562AE0" w:rsidR="007E5510" w:rsidRPr="00032871" w:rsidRDefault="00255AEB" w:rsidP="00595715">
            <w:pPr>
              <w:spacing w:before="60" w:after="0"/>
              <w:jc w:val="center"/>
            </w:pPr>
            <w:r w:rsidRPr="00032871">
              <w:rPr>
                <w:rFonts w:cs="Arial"/>
              </w:rPr>
              <w:object w:dxaOrig="1440" w:dyaOrig="1440" w14:anchorId="7FC64966">
                <v:shape id="_x0000_i1307" type="#_x0000_t75" style="width:12pt;height:12pt" o:ole="">
                  <v:imagedata r:id="rId28" o:title=""/>
                </v:shape>
                <w:control r:id="rId78" w:name="CheckBox192" w:shapeid="_x0000_i1307"/>
              </w:object>
            </w:r>
          </w:p>
        </w:tc>
        <w:tc>
          <w:tcPr>
            <w:tcW w:w="1233" w:type="dxa"/>
            <w:tcBorders>
              <w:top w:val="single" w:sz="4" w:space="0" w:color="auto"/>
              <w:bottom w:val="single" w:sz="4" w:space="0" w:color="auto"/>
            </w:tcBorders>
            <w:shd w:val="clear" w:color="auto" w:fill="auto"/>
            <w:vAlign w:val="center"/>
          </w:tcPr>
          <w:p w14:paraId="0BD51F46" w14:textId="0FBD983A" w:rsidR="007E5510" w:rsidRPr="00032871" w:rsidRDefault="00255AEB" w:rsidP="00595715">
            <w:pPr>
              <w:spacing w:before="60" w:after="0"/>
              <w:jc w:val="center"/>
            </w:pPr>
            <w:r w:rsidRPr="00032871">
              <w:rPr>
                <w:rFonts w:cs="Arial"/>
              </w:rPr>
              <w:object w:dxaOrig="1440" w:dyaOrig="1440" w14:anchorId="74FACE8E">
                <v:shape id="_x0000_i1309" type="#_x0000_t75" style="width:12pt;height:12pt" o:ole="">
                  <v:imagedata r:id="rId32" o:title=""/>
                </v:shape>
                <w:control r:id="rId79" w:name="CheckBox190" w:shapeid="_x0000_i1309"/>
              </w:object>
            </w:r>
          </w:p>
        </w:tc>
        <w:tc>
          <w:tcPr>
            <w:tcW w:w="2403" w:type="dxa"/>
            <w:tcBorders>
              <w:top w:val="single" w:sz="4" w:space="0" w:color="auto"/>
              <w:bottom w:val="single" w:sz="4" w:space="0" w:color="auto"/>
            </w:tcBorders>
            <w:shd w:val="clear" w:color="auto" w:fill="auto"/>
            <w:vAlign w:val="center"/>
          </w:tcPr>
          <w:p w14:paraId="0A1D8884" w14:textId="77777777" w:rsidR="007E5510" w:rsidRPr="00032871" w:rsidRDefault="007E5510" w:rsidP="007E5510">
            <w:pPr>
              <w:spacing w:before="60" w:after="0"/>
              <w:rPr>
                <w:rFonts w:cs="Arial"/>
                <w:sz w:val="16"/>
                <w:szCs w:val="16"/>
              </w:rPr>
            </w:pPr>
          </w:p>
        </w:tc>
      </w:tr>
      <w:tr w:rsidR="007E5510" w:rsidRPr="001106D5" w14:paraId="3DBC6B4E" w14:textId="77777777" w:rsidTr="008B6789">
        <w:trPr>
          <w:trHeight w:val="126"/>
        </w:trPr>
        <w:tc>
          <w:tcPr>
            <w:tcW w:w="817" w:type="dxa"/>
            <w:vMerge/>
            <w:shd w:val="clear" w:color="auto" w:fill="auto"/>
            <w:vAlign w:val="center"/>
          </w:tcPr>
          <w:p w14:paraId="7D4295F6"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E7FE6E4" w14:textId="77777777" w:rsidR="007E5510" w:rsidRPr="001106D5" w:rsidRDefault="007E5510" w:rsidP="007E5510">
            <w:pPr>
              <w:spacing w:before="60" w:after="0"/>
              <w:rPr>
                <w:rFonts w:cs="Arial"/>
                <w:b/>
              </w:rPr>
            </w:pPr>
            <w:r w:rsidRPr="001106D5">
              <w:rPr>
                <w:rFonts w:cs="Arial"/>
                <w:b/>
              </w:rPr>
              <w:t>Scaffold</w:t>
            </w:r>
          </w:p>
        </w:tc>
        <w:tc>
          <w:tcPr>
            <w:tcW w:w="2809" w:type="dxa"/>
            <w:tcBorders>
              <w:top w:val="single" w:sz="4" w:space="0" w:color="auto"/>
              <w:bottom w:val="single" w:sz="4" w:space="0" w:color="auto"/>
            </w:tcBorders>
            <w:shd w:val="clear" w:color="auto" w:fill="D9D9D9"/>
            <w:vAlign w:val="center"/>
          </w:tcPr>
          <w:p w14:paraId="0BC9A1A8" w14:textId="77777777" w:rsidR="007E5510" w:rsidRPr="00032871" w:rsidRDefault="007E5510" w:rsidP="007E5510">
            <w:pPr>
              <w:spacing w:before="60" w:after="0"/>
              <w:rPr>
                <w:rFonts w:cs="Arial"/>
              </w:rPr>
            </w:pPr>
            <w:r w:rsidRPr="00032871">
              <w:rPr>
                <w:rFonts w:cs="Arial"/>
              </w:rPr>
              <w:t>General access</w:t>
            </w:r>
          </w:p>
        </w:tc>
        <w:tc>
          <w:tcPr>
            <w:tcW w:w="920" w:type="dxa"/>
            <w:tcBorders>
              <w:top w:val="single" w:sz="4" w:space="0" w:color="auto"/>
              <w:bottom w:val="single" w:sz="4" w:space="0" w:color="auto"/>
            </w:tcBorders>
            <w:shd w:val="clear" w:color="auto" w:fill="auto"/>
            <w:vAlign w:val="center"/>
          </w:tcPr>
          <w:p w14:paraId="514B6201" w14:textId="07B90FB0" w:rsidR="007E5510" w:rsidRPr="00032871" w:rsidRDefault="00255AEB" w:rsidP="00595715">
            <w:pPr>
              <w:spacing w:before="60" w:after="0"/>
              <w:jc w:val="center"/>
            </w:pPr>
            <w:r w:rsidRPr="00032871">
              <w:rPr>
                <w:rFonts w:cs="Arial"/>
              </w:rPr>
              <w:object w:dxaOrig="1440" w:dyaOrig="1440" w14:anchorId="54D30B35">
                <v:shape id="_x0000_i1311" type="#_x0000_t75" style="width:12pt;height:12pt" o:ole="">
                  <v:imagedata r:id="rId28" o:title=""/>
                </v:shape>
                <w:control r:id="rId80" w:name="CheckBox189" w:shapeid="_x0000_i1311"/>
              </w:object>
            </w:r>
          </w:p>
        </w:tc>
        <w:tc>
          <w:tcPr>
            <w:tcW w:w="1233" w:type="dxa"/>
            <w:tcBorders>
              <w:top w:val="single" w:sz="4" w:space="0" w:color="auto"/>
              <w:bottom w:val="single" w:sz="4" w:space="0" w:color="auto"/>
            </w:tcBorders>
            <w:shd w:val="clear" w:color="auto" w:fill="auto"/>
            <w:vAlign w:val="center"/>
          </w:tcPr>
          <w:p w14:paraId="53FB8E23" w14:textId="3E0FEE8E" w:rsidR="007E5510" w:rsidRPr="00032871" w:rsidRDefault="00255AEB" w:rsidP="00595715">
            <w:pPr>
              <w:spacing w:before="60" w:after="0"/>
              <w:jc w:val="center"/>
            </w:pPr>
            <w:r w:rsidRPr="00032871">
              <w:rPr>
                <w:rFonts w:cs="Arial"/>
              </w:rPr>
              <w:object w:dxaOrig="1440" w:dyaOrig="1440" w14:anchorId="3F61C034">
                <v:shape id="_x0000_i1313" type="#_x0000_t75" style="width:12pt;height:12pt" o:ole="">
                  <v:imagedata r:id="rId32" o:title=""/>
                </v:shape>
                <w:control r:id="rId81" w:name="CheckBox188" w:shapeid="_x0000_i1313"/>
              </w:object>
            </w:r>
          </w:p>
        </w:tc>
        <w:tc>
          <w:tcPr>
            <w:tcW w:w="2403" w:type="dxa"/>
            <w:tcBorders>
              <w:top w:val="single" w:sz="4" w:space="0" w:color="auto"/>
              <w:bottom w:val="single" w:sz="4" w:space="0" w:color="auto"/>
            </w:tcBorders>
            <w:shd w:val="clear" w:color="auto" w:fill="auto"/>
            <w:vAlign w:val="center"/>
          </w:tcPr>
          <w:p w14:paraId="7488C362" w14:textId="236AD2C0" w:rsidR="007E5510" w:rsidRPr="00032871" w:rsidRDefault="007E5510" w:rsidP="007E5510">
            <w:pPr>
              <w:spacing w:before="60" w:after="0"/>
              <w:rPr>
                <w:rFonts w:cs="Arial"/>
                <w:sz w:val="16"/>
                <w:szCs w:val="16"/>
              </w:rPr>
            </w:pPr>
          </w:p>
        </w:tc>
      </w:tr>
      <w:tr w:rsidR="007E5510" w:rsidRPr="001106D5" w14:paraId="147C372A" w14:textId="77777777" w:rsidTr="008B6789">
        <w:trPr>
          <w:trHeight w:val="126"/>
        </w:trPr>
        <w:tc>
          <w:tcPr>
            <w:tcW w:w="817" w:type="dxa"/>
            <w:vMerge/>
            <w:shd w:val="clear" w:color="auto" w:fill="auto"/>
            <w:vAlign w:val="center"/>
          </w:tcPr>
          <w:p w14:paraId="006D6DF9"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0120ACBF"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5D8FD335" w14:textId="77777777" w:rsidR="007E5510" w:rsidRPr="00032871" w:rsidRDefault="007E5510" w:rsidP="007E5510">
            <w:pPr>
              <w:spacing w:before="60" w:after="0"/>
              <w:rPr>
                <w:rFonts w:cs="Arial"/>
              </w:rPr>
            </w:pPr>
            <w:r w:rsidRPr="00032871">
              <w:rPr>
                <w:rFonts w:cs="Arial"/>
              </w:rPr>
              <w:t>Safety netting</w:t>
            </w:r>
          </w:p>
        </w:tc>
        <w:tc>
          <w:tcPr>
            <w:tcW w:w="920" w:type="dxa"/>
            <w:tcBorders>
              <w:top w:val="single" w:sz="4" w:space="0" w:color="auto"/>
              <w:bottom w:val="single" w:sz="4" w:space="0" w:color="auto"/>
            </w:tcBorders>
            <w:shd w:val="clear" w:color="auto" w:fill="auto"/>
            <w:vAlign w:val="center"/>
          </w:tcPr>
          <w:p w14:paraId="71A689F4" w14:textId="65C52EA5" w:rsidR="007E5510" w:rsidRPr="00032871" w:rsidRDefault="00255AEB" w:rsidP="00595715">
            <w:pPr>
              <w:spacing w:before="60" w:after="0"/>
              <w:jc w:val="center"/>
            </w:pPr>
            <w:r w:rsidRPr="00032871">
              <w:rPr>
                <w:rFonts w:cs="Arial"/>
              </w:rPr>
              <w:object w:dxaOrig="1440" w:dyaOrig="1440" w14:anchorId="24175D77">
                <v:shape id="_x0000_i1315" type="#_x0000_t75" style="width:12pt;height:12pt" o:ole="">
                  <v:imagedata r:id="rId28" o:title=""/>
                </v:shape>
                <w:control r:id="rId82" w:name="CheckBox187" w:shapeid="_x0000_i1315"/>
              </w:object>
            </w:r>
          </w:p>
        </w:tc>
        <w:tc>
          <w:tcPr>
            <w:tcW w:w="1233" w:type="dxa"/>
            <w:tcBorders>
              <w:top w:val="single" w:sz="4" w:space="0" w:color="auto"/>
              <w:bottom w:val="single" w:sz="4" w:space="0" w:color="auto"/>
            </w:tcBorders>
            <w:shd w:val="clear" w:color="auto" w:fill="auto"/>
            <w:vAlign w:val="center"/>
          </w:tcPr>
          <w:p w14:paraId="1D07443D" w14:textId="78C40833" w:rsidR="007E5510" w:rsidRPr="00032871" w:rsidRDefault="00255AEB" w:rsidP="00595715">
            <w:pPr>
              <w:spacing w:before="60" w:after="0"/>
              <w:jc w:val="center"/>
            </w:pPr>
            <w:r w:rsidRPr="00032871">
              <w:rPr>
                <w:rFonts w:cs="Arial"/>
              </w:rPr>
              <w:object w:dxaOrig="1440" w:dyaOrig="1440" w14:anchorId="2F695827">
                <v:shape id="_x0000_i1317" type="#_x0000_t75" style="width:12pt;height:12pt" o:ole="">
                  <v:imagedata r:id="rId28" o:title=""/>
                </v:shape>
                <w:control r:id="rId83" w:name="CheckBox186" w:shapeid="_x0000_i1317"/>
              </w:object>
            </w:r>
          </w:p>
        </w:tc>
        <w:tc>
          <w:tcPr>
            <w:tcW w:w="2403" w:type="dxa"/>
            <w:tcBorders>
              <w:top w:val="single" w:sz="4" w:space="0" w:color="auto"/>
              <w:bottom w:val="single" w:sz="4" w:space="0" w:color="auto"/>
            </w:tcBorders>
            <w:shd w:val="clear" w:color="auto" w:fill="auto"/>
            <w:vAlign w:val="center"/>
          </w:tcPr>
          <w:p w14:paraId="3AD18F88" w14:textId="002C013D" w:rsidR="007E5510" w:rsidRPr="00032871" w:rsidRDefault="00533BF0" w:rsidP="007E5510">
            <w:pPr>
              <w:spacing w:before="60" w:after="0"/>
              <w:rPr>
                <w:rFonts w:cs="Arial"/>
                <w:sz w:val="16"/>
                <w:szCs w:val="16"/>
              </w:rPr>
            </w:pPr>
            <w:r>
              <w:rPr>
                <w:rFonts w:cs="Arial"/>
                <w:sz w:val="16"/>
                <w:szCs w:val="16"/>
              </w:rPr>
              <w:t>n/a</w:t>
            </w:r>
          </w:p>
        </w:tc>
      </w:tr>
      <w:tr w:rsidR="007E5510" w:rsidRPr="001106D5" w14:paraId="752ECB6C" w14:textId="77777777" w:rsidTr="008B6789">
        <w:trPr>
          <w:trHeight w:val="126"/>
        </w:trPr>
        <w:tc>
          <w:tcPr>
            <w:tcW w:w="817" w:type="dxa"/>
            <w:vMerge/>
            <w:shd w:val="clear" w:color="auto" w:fill="auto"/>
            <w:vAlign w:val="center"/>
          </w:tcPr>
          <w:p w14:paraId="7C5D092A"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18359855"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5B21A2F5" w14:textId="77777777" w:rsidR="007E5510" w:rsidRPr="00032871" w:rsidRDefault="007E5510" w:rsidP="007E5510">
            <w:pPr>
              <w:spacing w:before="60" w:after="0"/>
              <w:rPr>
                <w:rFonts w:cs="Arial"/>
              </w:rPr>
            </w:pPr>
            <w:r w:rsidRPr="00032871">
              <w:rPr>
                <w:rFonts w:cs="Arial"/>
              </w:rPr>
              <w:t>Edge protection</w:t>
            </w:r>
          </w:p>
        </w:tc>
        <w:tc>
          <w:tcPr>
            <w:tcW w:w="920" w:type="dxa"/>
            <w:tcBorders>
              <w:top w:val="single" w:sz="4" w:space="0" w:color="auto"/>
              <w:bottom w:val="single" w:sz="4" w:space="0" w:color="auto"/>
            </w:tcBorders>
            <w:shd w:val="clear" w:color="auto" w:fill="auto"/>
            <w:vAlign w:val="center"/>
          </w:tcPr>
          <w:p w14:paraId="3475860B" w14:textId="1BAB1E9E" w:rsidR="007E5510" w:rsidRPr="00032871" w:rsidRDefault="00255AEB" w:rsidP="00595715">
            <w:pPr>
              <w:spacing w:before="60" w:after="0"/>
              <w:jc w:val="center"/>
            </w:pPr>
            <w:r w:rsidRPr="00032871">
              <w:rPr>
                <w:rFonts w:cs="Arial"/>
              </w:rPr>
              <w:object w:dxaOrig="1440" w:dyaOrig="1440" w14:anchorId="7767934D">
                <v:shape id="_x0000_i1319" type="#_x0000_t75" style="width:12pt;height:12pt" o:ole="">
                  <v:imagedata r:id="rId28" o:title=""/>
                </v:shape>
                <w:control r:id="rId84" w:name="CheckBox185" w:shapeid="_x0000_i1319"/>
              </w:object>
            </w:r>
          </w:p>
        </w:tc>
        <w:tc>
          <w:tcPr>
            <w:tcW w:w="1233" w:type="dxa"/>
            <w:tcBorders>
              <w:top w:val="single" w:sz="4" w:space="0" w:color="auto"/>
              <w:bottom w:val="single" w:sz="4" w:space="0" w:color="auto"/>
            </w:tcBorders>
            <w:shd w:val="clear" w:color="auto" w:fill="auto"/>
            <w:vAlign w:val="center"/>
          </w:tcPr>
          <w:p w14:paraId="1BA42333" w14:textId="5EAB127E" w:rsidR="007E5510" w:rsidRPr="00032871" w:rsidRDefault="00255AEB" w:rsidP="00595715">
            <w:pPr>
              <w:spacing w:before="60" w:after="0"/>
              <w:jc w:val="center"/>
            </w:pPr>
            <w:r w:rsidRPr="00032871">
              <w:rPr>
                <w:rFonts w:cs="Arial"/>
              </w:rPr>
              <w:object w:dxaOrig="1440" w:dyaOrig="1440" w14:anchorId="5B8AE795">
                <v:shape id="_x0000_i1321" type="#_x0000_t75" style="width:12pt;height:12pt" o:ole="">
                  <v:imagedata r:id="rId32" o:title=""/>
                </v:shape>
                <w:control r:id="rId85" w:name="CheckBox184" w:shapeid="_x0000_i1321"/>
              </w:object>
            </w:r>
          </w:p>
        </w:tc>
        <w:tc>
          <w:tcPr>
            <w:tcW w:w="2403" w:type="dxa"/>
            <w:tcBorders>
              <w:top w:val="single" w:sz="4" w:space="0" w:color="auto"/>
              <w:bottom w:val="single" w:sz="4" w:space="0" w:color="auto"/>
            </w:tcBorders>
            <w:shd w:val="clear" w:color="auto" w:fill="auto"/>
            <w:vAlign w:val="center"/>
          </w:tcPr>
          <w:p w14:paraId="02E70EC8" w14:textId="5423CB2B" w:rsidR="007E5510" w:rsidRPr="00032871" w:rsidRDefault="007E5510" w:rsidP="007E5510">
            <w:pPr>
              <w:spacing w:before="60" w:after="0"/>
              <w:rPr>
                <w:rFonts w:cs="Arial"/>
                <w:sz w:val="16"/>
                <w:szCs w:val="16"/>
              </w:rPr>
            </w:pPr>
          </w:p>
        </w:tc>
      </w:tr>
      <w:tr w:rsidR="007E5510" w:rsidRPr="001106D5" w14:paraId="5E4ED9D8" w14:textId="77777777" w:rsidTr="008B6789">
        <w:trPr>
          <w:trHeight w:val="126"/>
        </w:trPr>
        <w:tc>
          <w:tcPr>
            <w:tcW w:w="817" w:type="dxa"/>
            <w:vMerge/>
            <w:shd w:val="clear" w:color="auto" w:fill="auto"/>
            <w:vAlign w:val="center"/>
          </w:tcPr>
          <w:p w14:paraId="1F3ED3FE"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48577517"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5E33C793" w14:textId="4C3C8862" w:rsidR="007E5510" w:rsidRPr="00032871" w:rsidRDefault="00453C9F" w:rsidP="007E5510">
            <w:pPr>
              <w:spacing w:before="60" w:after="0"/>
              <w:rPr>
                <w:rFonts w:cs="Arial"/>
              </w:rPr>
            </w:pPr>
            <w:r w:rsidRPr="00032871">
              <w:rPr>
                <w:rFonts w:cs="Arial"/>
              </w:rPr>
              <w:t xml:space="preserve">Access </w:t>
            </w:r>
            <w:r w:rsidR="007E5510" w:rsidRPr="00032871">
              <w:rPr>
                <w:rFonts w:cs="Arial"/>
              </w:rPr>
              <w:t>Towers</w:t>
            </w:r>
            <w:r w:rsidR="00536286">
              <w:rPr>
                <w:rFonts w:cs="Arial"/>
              </w:rPr>
              <w:t xml:space="preserve"> / MEWP</w:t>
            </w:r>
          </w:p>
        </w:tc>
        <w:tc>
          <w:tcPr>
            <w:tcW w:w="920" w:type="dxa"/>
            <w:tcBorders>
              <w:top w:val="single" w:sz="4" w:space="0" w:color="auto"/>
              <w:bottom w:val="single" w:sz="4" w:space="0" w:color="auto"/>
            </w:tcBorders>
            <w:shd w:val="clear" w:color="auto" w:fill="auto"/>
            <w:vAlign w:val="center"/>
          </w:tcPr>
          <w:p w14:paraId="037C328A" w14:textId="6C3F539A" w:rsidR="007E5510" w:rsidRPr="00032871" w:rsidRDefault="00255AEB" w:rsidP="00595715">
            <w:pPr>
              <w:spacing w:before="60" w:after="0"/>
              <w:jc w:val="center"/>
            </w:pPr>
            <w:r w:rsidRPr="00032871">
              <w:rPr>
                <w:rFonts w:cs="Arial"/>
              </w:rPr>
              <w:object w:dxaOrig="1440" w:dyaOrig="1440" w14:anchorId="7AE32DA5">
                <v:shape id="_x0000_i1323" type="#_x0000_t75" style="width:12pt;height:12pt" o:ole="">
                  <v:imagedata r:id="rId28" o:title=""/>
                </v:shape>
                <w:control r:id="rId86" w:name="CheckBox183" w:shapeid="_x0000_i1323"/>
              </w:object>
            </w:r>
          </w:p>
        </w:tc>
        <w:tc>
          <w:tcPr>
            <w:tcW w:w="1233" w:type="dxa"/>
            <w:tcBorders>
              <w:top w:val="single" w:sz="4" w:space="0" w:color="auto"/>
              <w:bottom w:val="single" w:sz="4" w:space="0" w:color="auto"/>
            </w:tcBorders>
            <w:shd w:val="clear" w:color="auto" w:fill="auto"/>
            <w:vAlign w:val="center"/>
          </w:tcPr>
          <w:p w14:paraId="4EAB8D55" w14:textId="34BD12E6" w:rsidR="007E5510" w:rsidRPr="00032871" w:rsidRDefault="00255AEB" w:rsidP="00595715">
            <w:pPr>
              <w:spacing w:before="60" w:after="0"/>
              <w:jc w:val="center"/>
            </w:pPr>
            <w:r w:rsidRPr="00032871">
              <w:rPr>
                <w:rFonts w:cs="Arial"/>
              </w:rPr>
              <w:object w:dxaOrig="1440" w:dyaOrig="1440" w14:anchorId="785B1012">
                <v:shape id="_x0000_i1325" type="#_x0000_t75" style="width:12pt;height:12pt" o:ole="">
                  <v:imagedata r:id="rId32" o:title=""/>
                </v:shape>
                <w:control r:id="rId87" w:name="CheckBox182" w:shapeid="_x0000_i1325"/>
              </w:object>
            </w:r>
          </w:p>
        </w:tc>
        <w:tc>
          <w:tcPr>
            <w:tcW w:w="2403" w:type="dxa"/>
            <w:tcBorders>
              <w:top w:val="single" w:sz="4" w:space="0" w:color="auto"/>
              <w:bottom w:val="single" w:sz="4" w:space="0" w:color="auto"/>
            </w:tcBorders>
            <w:shd w:val="clear" w:color="auto" w:fill="auto"/>
            <w:vAlign w:val="center"/>
          </w:tcPr>
          <w:p w14:paraId="2659CE5F" w14:textId="06E26599" w:rsidR="007E5510" w:rsidRPr="00032871" w:rsidRDefault="007E5510" w:rsidP="007E5510">
            <w:pPr>
              <w:spacing w:before="60" w:after="0"/>
              <w:rPr>
                <w:rFonts w:cs="Arial"/>
                <w:sz w:val="16"/>
                <w:szCs w:val="16"/>
              </w:rPr>
            </w:pPr>
          </w:p>
        </w:tc>
      </w:tr>
      <w:tr w:rsidR="007E5510" w:rsidRPr="001106D5" w14:paraId="1C397EC9" w14:textId="77777777" w:rsidTr="008B6789">
        <w:trPr>
          <w:trHeight w:val="126"/>
        </w:trPr>
        <w:tc>
          <w:tcPr>
            <w:tcW w:w="817" w:type="dxa"/>
            <w:vMerge/>
            <w:shd w:val="clear" w:color="auto" w:fill="auto"/>
            <w:vAlign w:val="center"/>
          </w:tcPr>
          <w:p w14:paraId="12080A50"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5980668B" w14:textId="77777777" w:rsidR="007E5510" w:rsidRPr="001106D5" w:rsidRDefault="007E5510" w:rsidP="007E5510">
            <w:pPr>
              <w:spacing w:before="60" w:after="0"/>
              <w:rPr>
                <w:rFonts w:cs="Arial"/>
                <w:b/>
              </w:rPr>
            </w:pPr>
            <w:r w:rsidRPr="001106D5">
              <w:rPr>
                <w:rFonts w:cs="Arial"/>
                <w:b/>
              </w:rPr>
              <w:t>BWIC</w:t>
            </w:r>
          </w:p>
        </w:tc>
        <w:tc>
          <w:tcPr>
            <w:tcW w:w="2809" w:type="dxa"/>
            <w:tcBorders>
              <w:top w:val="single" w:sz="4" w:space="0" w:color="auto"/>
              <w:bottom w:val="single" w:sz="4" w:space="0" w:color="auto"/>
            </w:tcBorders>
            <w:shd w:val="clear" w:color="auto" w:fill="D9D9D9"/>
            <w:vAlign w:val="center"/>
          </w:tcPr>
          <w:p w14:paraId="2DEAC747" w14:textId="5611E75A" w:rsidR="007E5510" w:rsidRPr="00032871" w:rsidRDefault="0047458A" w:rsidP="007E5510">
            <w:pPr>
              <w:spacing w:before="60" w:after="0"/>
              <w:rPr>
                <w:rFonts w:cs="Arial"/>
              </w:rPr>
            </w:pPr>
            <w:r w:rsidRPr="00032871">
              <w:rPr>
                <w:rFonts w:cs="Arial"/>
              </w:rPr>
              <w:t xml:space="preserve">Holes </w:t>
            </w:r>
            <w:r w:rsidR="00453C9F" w:rsidRPr="00032871">
              <w:rPr>
                <w:rFonts w:cs="Arial"/>
              </w:rPr>
              <w:t>75</w:t>
            </w:r>
            <w:r w:rsidR="007E5510" w:rsidRPr="00032871">
              <w:rPr>
                <w:rFonts w:cs="Arial"/>
              </w:rPr>
              <w:t xml:space="preserve">mm Dia </w:t>
            </w:r>
            <w:r w:rsidR="00A21095" w:rsidRPr="00032871">
              <w:rPr>
                <w:rFonts w:cs="Arial"/>
              </w:rPr>
              <w:t>or</w:t>
            </w:r>
            <w:r w:rsidR="007E5510" w:rsidRPr="00032871">
              <w:rPr>
                <w:rFonts w:cs="Arial"/>
              </w:rPr>
              <w:t xml:space="preserve"> Less</w:t>
            </w:r>
          </w:p>
        </w:tc>
        <w:tc>
          <w:tcPr>
            <w:tcW w:w="920" w:type="dxa"/>
            <w:tcBorders>
              <w:top w:val="single" w:sz="4" w:space="0" w:color="auto"/>
              <w:bottom w:val="single" w:sz="4" w:space="0" w:color="auto"/>
            </w:tcBorders>
            <w:shd w:val="clear" w:color="auto" w:fill="auto"/>
            <w:vAlign w:val="center"/>
          </w:tcPr>
          <w:p w14:paraId="22EBAE09" w14:textId="7F442F57" w:rsidR="007E5510" w:rsidRPr="00032871" w:rsidRDefault="00255AEB" w:rsidP="00595715">
            <w:pPr>
              <w:spacing w:before="60" w:after="0"/>
              <w:jc w:val="center"/>
            </w:pPr>
            <w:r w:rsidRPr="00032871">
              <w:rPr>
                <w:rFonts w:cs="Arial"/>
              </w:rPr>
              <w:object w:dxaOrig="1440" w:dyaOrig="1440" w14:anchorId="58846990">
                <v:shape id="_x0000_i1327" type="#_x0000_t75" style="width:12pt;height:12pt" o:ole="">
                  <v:imagedata r:id="rId28" o:title=""/>
                </v:shape>
                <w:control r:id="rId88" w:name="CheckBox180" w:shapeid="_x0000_i1327"/>
              </w:object>
            </w:r>
          </w:p>
        </w:tc>
        <w:tc>
          <w:tcPr>
            <w:tcW w:w="1233" w:type="dxa"/>
            <w:tcBorders>
              <w:top w:val="single" w:sz="4" w:space="0" w:color="auto"/>
              <w:bottom w:val="single" w:sz="4" w:space="0" w:color="auto"/>
            </w:tcBorders>
            <w:shd w:val="clear" w:color="auto" w:fill="auto"/>
            <w:vAlign w:val="center"/>
          </w:tcPr>
          <w:p w14:paraId="46804E6F" w14:textId="5C19BA9E" w:rsidR="007E5510" w:rsidRPr="00032871" w:rsidRDefault="00255AEB" w:rsidP="00595715">
            <w:pPr>
              <w:spacing w:before="60" w:after="0"/>
              <w:jc w:val="center"/>
            </w:pPr>
            <w:r w:rsidRPr="00032871">
              <w:rPr>
                <w:rFonts w:cs="Arial"/>
              </w:rPr>
              <w:object w:dxaOrig="1440" w:dyaOrig="1440" w14:anchorId="6AD2B039">
                <v:shape id="_x0000_i1329" type="#_x0000_t75" style="width:12pt;height:12pt" o:ole="">
                  <v:imagedata r:id="rId28" o:title=""/>
                </v:shape>
                <w:control r:id="rId89" w:name="CheckBox179" w:shapeid="_x0000_i1329"/>
              </w:object>
            </w:r>
          </w:p>
        </w:tc>
        <w:tc>
          <w:tcPr>
            <w:tcW w:w="2403" w:type="dxa"/>
            <w:tcBorders>
              <w:top w:val="single" w:sz="4" w:space="0" w:color="auto"/>
              <w:bottom w:val="single" w:sz="4" w:space="0" w:color="auto"/>
            </w:tcBorders>
            <w:shd w:val="clear" w:color="auto" w:fill="auto"/>
            <w:vAlign w:val="center"/>
          </w:tcPr>
          <w:p w14:paraId="434DD6E2" w14:textId="40C0AA54" w:rsidR="007E5510" w:rsidRPr="00032871" w:rsidRDefault="00533BF0" w:rsidP="007E5510">
            <w:pPr>
              <w:spacing w:before="60" w:after="0"/>
              <w:rPr>
                <w:rFonts w:cs="Arial"/>
                <w:sz w:val="16"/>
                <w:szCs w:val="16"/>
              </w:rPr>
            </w:pPr>
            <w:r>
              <w:rPr>
                <w:rFonts w:cs="Arial"/>
                <w:sz w:val="16"/>
                <w:szCs w:val="16"/>
              </w:rPr>
              <w:t>n/a</w:t>
            </w:r>
          </w:p>
        </w:tc>
      </w:tr>
      <w:tr w:rsidR="007E5510" w:rsidRPr="001106D5" w14:paraId="175E8E96" w14:textId="77777777" w:rsidTr="008B6789">
        <w:trPr>
          <w:trHeight w:val="126"/>
        </w:trPr>
        <w:tc>
          <w:tcPr>
            <w:tcW w:w="817" w:type="dxa"/>
            <w:vMerge/>
            <w:shd w:val="clear" w:color="auto" w:fill="auto"/>
            <w:vAlign w:val="center"/>
          </w:tcPr>
          <w:p w14:paraId="64C1A0F6"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348E331"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4E40C93C" w14:textId="1A9B9E76" w:rsidR="007E5510" w:rsidRPr="00032871" w:rsidRDefault="0047458A" w:rsidP="007E5510">
            <w:pPr>
              <w:spacing w:before="60" w:after="0"/>
              <w:rPr>
                <w:rFonts w:cs="Arial"/>
              </w:rPr>
            </w:pPr>
            <w:r w:rsidRPr="00032871">
              <w:rPr>
                <w:rFonts w:cs="Arial"/>
              </w:rPr>
              <w:t xml:space="preserve">Holes more Than </w:t>
            </w:r>
            <w:r w:rsidR="00453C9F" w:rsidRPr="00032871">
              <w:rPr>
                <w:rFonts w:cs="Arial"/>
              </w:rPr>
              <w:t>75</w:t>
            </w:r>
            <w:r w:rsidR="007E5510" w:rsidRPr="00032871">
              <w:rPr>
                <w:rFonts w:cs="Arial"/>
              </w:rPr>
              <w:t>mm Dia</w:t>
            </w:r>
          </w:p>
        </w:tc>
        <w:tc>
          <w:tcPr>
            <w:tcW w:w="920" w:type="dxa"/>
            <w:tcBorders>
              <w:top w:val="single" w:sz="4" w:space="0" w:color="auto"/>
              <w:bottom w:val="single" w:sz="4" w:space="0" w:color="auto"/>
            </w:tcBorders>
            <w:shd w:val="clear" w:color="auto" w:fill="auto"/>
            <w:vAlign w:val="center"/>
          </w:tcPr>
          <w:p w14:paraId="2674D525" w14:textId="42E7C9C0" w:rsidR="007E5510" w:rsidRPr="00032871" w:rsidRDefault="00255AEB" w:rsidP="00595715">
            <w:pPr>
              <w:spacing w:before="60" w:after="0"/>
              <w:jc w:val="center"/>
            </w:pPr>
            <w:r w:rsidRPr="00032871">
              <w:rPr>
                <w:rFonts w:cs="Arial"/>
              </w:rPr>
              <w:object w:dxaOrig="1440" w:dyaOrig="1440" w14:anchorId="2FBF5EAA">
                <v:shape id="_x0000_i1331" type="#_x0000_t75" style="width:12pt;height:12pt" o:ole="">
                  <v:imagedata r:id="rId28" o:title=""/>
                </v:shape>
                <w:control r:id="rId90" w:name="CheckBox178" w:shapeid="_x0000_i1331"/>
              </w:object>
            </w:r>
          </w:p>
        </w:tc>
        <w:tc>
          <w:tcPr>
            <w:tcW w:w="1233" w:type="dxa"/>
            <w:tcBorders>
              <w:top w:val="single" w:sz="4" w:space="0" w:color="auto"/>
              <w:bottom w:val="single" w:sz="4" w:space="0" w:color="auto"/>
            </w:tcBorders>
            <w:shd w:val="clear" w:color="auto" w:fill="auto"/>
            <w:vAlign w:val="center"/>
          </w:tcPr>
          <w:p w14:paraId="6B21B7D1" w14:textId="22B3197B" w:rsidR="007E5510" w:rsidRPr="00032871" w:rsidRDefault="00255AEB" w:rsidP="00595715">
            <w:pPr>
              <w:spacing w:before="60" w:after="0"/>
              <w:jc w:val="center"/>
            </w:pPr>
            <w:r w:rsidRPr="00032871">
              <w:rPr>
                <w:rFonts w:cs="Arial"/>
              </w:rPr>
              <w:object w:dxaOrig="1440" w:dyaOrig="1440" w14:anchorId="5B9F5F39">
                <v:shape id="_x0000_i1333" type="#_x0000_t75" style="width:12pt;height:12pt" o:ole="">
                  <v:imagedata r:id="rId28" o:title=""/>
                </v:shape>
                <w:control r:id="rId91" w:name="CheckBox177" w:shapeid="_x0000_i1333"/>
              </w:object>
            </w:r>
          </w:p>
        </w:tc>
        <w:tc>
          <w:tcPr>
            <w:tcW w:w="2403" w:type="dxa"/>
            <w:tcBorders>
              <w:top w:val="single" w:sz="4" w:space="0" w:color="auto"/>
              <w:bottom w:val="single" w:sz="4" w:space="0" w:color="auto"/>
            </w:tcBorders>
            <w:shd w:val="clear" w:color="auto" w:fill="auto"/>
            <w:vAlign w:val="center"/>
          </w:tcPr>
          <w:p w14:paraId="0795C2CB" w14:textId="34DA4B20" w:rsidR="007E5510" w:rsidRPr="00032871" w:rsidRDefault="00533BF0" w:rsidP="007E5510">
            <w:pPr>
              <w:spacing w:before="60" w:after="0"/>
              <w:rPr>
                <w:rFonts w:cs="Arial"/>
                <w:sz w:val="16"/>
                <w:szCs w:val="16"/>
              </w:rPr>
            </w:pPr>
            <w:r>
              <w:rPr>
                <w:rFonts w:cs="Arial"/>
                <w:sz w:val="16"/>
                <w:szCs w:val="16"/>
              </w:rPr>
              <w:t>n/a</w:t>
            </w:r>
          </w:p>
        </w:tc>
      </w:tr>
      <w:tr w:rsidR="007E5510" w:rsidRPr="001106D5" w14:paraId="10C96B14" w14:textId="77777777" w:rsidTr="008B6789">
        <w:trPr>
          <w:trHeight w:val="126"/>
        </w:trPr>
        <w:tc>
          <w:tcPr>
            <w:tcW w:w="817" w:type="dxa"/>
            <w:vMerge/>
            <w:shd w:val="clear" w:color="auto" w:fill="auto"/>
            <w:vAlign w:val="center"/>
          </w:tcPr>
          <w:p w14:paraId="2190C3BF"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49B23327"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546144EB" w14:textId="77777777" w:rsidR="007E5510" w:rsidRPr="00032871" w:rsidRDefault="007E5510" w:rsidP="007E5510">
            <w:pPr>
              <w:spacing w:before="60" w:after="0"/>
              <w:rPr>
                <w:rFonts w:cs="Arial"/>
              </w:rPr>
            </w:pPr>
            <w:r w:rsidRPr="00032871">
              <w:rPr>
                <w:rFonts w:cs="Arial"/>
              </w:rPr>
              <w:t>Other please specify:</w:t>
            </w:r>
          </w:p>
        </w:tc>
        <w:tc>
          <w:tcPr>
            <w:tcW w:w="920" w:type="dxa"/>
            <w:tcBorders>
              <w:top w:val="single" w:sz="4" w:space="0" w:color="auto"/>
              <w:bottom w:val="single" w:sz="4" w:space="0" w:color="auto"/>
            </w:tcBorders>
            <w:shd w:val="clear" w:color="auto" w:fill="auto"/>
            <w:vAlign w:val="center"/>
          </w:tcPr>
          <w:p w14:paraId="329DDED6" w14:textId="455DA5CF" w:rsidR="007E5510" w:rsidRPr="00032871" w:rsidRDefault="00255AEB" w:rsidP="00595715">
            <w:pPr>
              <w:spacing w:before="60" w:after="0"/>
              <w:jc w:val="center"/>
            </w:pPr>
            <w:r w:rsidRPr="00032871">
              <w:rPr>
                <w:rFonts w:cs="Arial"/>
              </w:rPr>
              <w:object w:dxaOrig="1440" w:dyaOrig="1440" w14:anchorId="0C14E1C8">
                <v:shape id="_x0000_i1335" type="#_x0000_t75" style="width:12pt;height:12pt" o:ole="">
                  <v:imagedata r:id="rId28" o:title=""/>
                </v:shape>
                <w:control r:id="rId92" w:name="CheckBox176" w:shapeid="_x0000_i1335"/>
              </w:object>
            </w:r>
          </w:p>
        </w:tc>
        <w:tc>
          <w:tcPr>
            <w:tcW w:w="1233" w:type="dxa"/>
            <w:tcBorders>
              <w:top w:val="single" w:sz="4" w:space="0" w:color="auto"/>
              <w:bottom w:val="single" w:sz="4" w:space="0" w:color="auto"/>
            </w:tcBorders>
            <w:shd w:val="clear" w:color="auto" w:fill="auto"/>
            <w:vAlign w:val="center"/>
          </w:tcPr>
          <w:p w14:paraId="6D7A8E0F" w14:textId="7DE1142F" w:rsidR="007E5510" w:rsidRPr="00032871" w:rsidRDefault="00255AEB" w:rsidP="00595715">
            <w:pPr>
              <w:spacing w:before="60" w:after="0"/>
              <w:jc w:val="center"/>
            </w:pPr>
            <w:r w:rsidRPr="00032871">
              <w:rPr>
                <w:rFonts w:cs="Arial"/>
              </w:rPr>
              <w:object w:dxaOrig="1440" w:dyaOrig="1440" w14:anchorId="1826617E">
                <v:shape id="_x0000_i1337" type="#_x0000_t75" style="width:12pt;height:12pt" o:ole="">
                  <v:imagedata r:id="rId28" o:title=""/>
                </v:shape>
                <w:control r:id="rId93" w:name="CheckBox175" w:shapeid="_x0000_i1337"/>
              </w:object>
            </w:r>
          </w:p>
        </w:tc>
        <w:tc>
          <w:tcPr>
            <w:tcW w:w="2403" w:type="dxa"/>
            <w:tcBorders>
              <w:top w:val="single" w:sz="4" w:space="0" w:color="auto"/>
              <w:bottom w:val="single" w:sz="4" w:space="0" w:color="auto"/>
            </w:tcBorders>
            <w:shd w:val="clear" w:color="auto" w:fill="auto"/>
            <w:vAlign w:val="center"/>
          </w:tcPr>
          <w:p w14:paraId="11A8B8E2" w14:textId="1172A855" w:rsidR="007E5510" w:rsidRPr="00032871" w:rsidRDefault="007E5510" w:rsidP="007E5510">
            <w:pPr>
              <w:spacing w:before="60" w:after="0"/>
              <w:rPr>
                <w:rFonts w:cs="Arial"/>
                <w:sz w:val="16"/>
                <w:szCs w:val="16"/>
              </w:rPr>
            </w:pPr>
          </w:p>
        </w:tc>
      </w:tr>
      <w:tr w:rsidR="007E5510" w:rsidRPr="001106D5" w14:paraId="3D440502" w14:textId="77777777" w:rsidTr="008B6789">
        <w:trPr>
          <w:trHeight w:val="126"/>
        </w:trPr>
        <w:tc>
          <w:tcPr>
            <w:tcW w:w="817" w:type="dxa"/>
            <w:vMerge/>
            <w:shd w:val="clear" w:color="auto" w:fill="auto"/>
            <w:vAlign w:val="center"/>
          </w:tcPr>
          <w:p w14:paraId="1A1DA1DB"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DD6FBE3" w14:textId="77777777" w:rsidR="007E5510" w:rsidRPr="001106D5" w:rsidRDefault="007E5510" w:rsidP="007E5510">
            <w:pPr>
              <w:spacing w:before="60" w:after="0"/>
              <w:rPr>
                <w:rFonts w:cs="Arial"/>
                <w:b/>
              </w:rPr>
            </w:pPr>
            <w:r w:rsidRPr="001106D5">
              <w:rPr>
                <w:rFonts w:cs="Arial"/>
                <w:b/>
              </w:rPr>
              <w:t>Design</w:t>
            </w:r>
          </w:p>
        </w:tc>
        <w:tc>
          <w:tcPr>
            <w:tcW w:w="2809" w:type="dxa"/>
            <w:tcBorders>
              <w:top w:val="single" w:sz="4" w:space="0" w:color="auto"/>
              <w:bottom w:val="single" w:sz="4" w:space="0" w:color="auto"/>
            </w:tcBorders>
            <w:shd w:val="clear" w:color="auto" w:fill="D9D9D9"/>
            <w:vAlign w:val="center"/>
          </w:tcPr>
          <w:p w14:paraId="3B8A2F8C" w14:textId="77777777" w:rsidR="007E5510" w:rsidRPr="009B6A9D" w:rsidRDefault="007E5510" w:rsidP="007E5510">
            <w:pPr>
              <w:spacing w:before="60" w:after="0"/>
              <w:rPr>
                <w:rFonts w:cs="Arial"/>
              </w:rPr>
            </w:pPr>
            <w:r w:rsidRPr="009B6A9D">
              <w:rPr>
                <w:rFonts w:cs="Arial"/>
              </w:rPr>
              <w:t>Of the works</w:t>
            </w:r>
          </w:p>
        </w:tc>
        <w:tc>
          <w:tcPr>
            <w:tcW w:w="920" w:type="dxa"/>
            <w:tcBorders>
              <w:top w:val="single" w:sz="4" w:space="0" w:color="auto"/>
              <w:bottom w:val="single" w:sz="4" w:space="0" w:color="auto"/>
            </w:tcBorders>
            <w:shd w:val="clear" w:color="auto" w:fill="auto"/>
            <w:vAlign w:val="center"/>
          </w:tcPr>
          <w:p w14:paraId="3F4EDFE8" w14:textId="5BE55BBD" w:rsidR="007E5510" w:rsidRDefault="00255AEB" w:rsidP="00595715">
            <w:pPr>
              <w:spacing w:before="60" w:after="0"/>
              <w:jc w:val="center"/>
            </w:pPr>
            <w:r w:rsidRPr="00C6039A">
              <w:rPr>
                <w:rFonts w:cs="Arial"/>
              </w:rPr>
              <w:object w:dxaOrig="1440" w:dyaOrig="1440" w14:anchorId="1376DC38">
                <v:shape id="_x0000_i1543" type="#_x0000_t75" style="width:12pt;height:12pt" o:ole="">
                  <v:imagedata r:id="rId32" o:title=""/>
                </v:shape>
                <w:control r:id="rId94" w:name="CheckBox174" w:shapeid="_x0000_i1543"/>
              </w:object>
            </w:r>
          </w:p>
        </w:tc>
        <w:tc>
          <w:tcPr>
            <w:tcW w:w="1233" w:type="dxa"/>
            <w:tcBorders>
              <w:top w:val="single" w:sz="4" w:space="0" w:color="auto"/>
              <w:bottom w:val="single" w:sz="4" w:space="0" w:color="auto"/>
            </w:tcBorders>
            <w:shd w:val="clear" w:color="auto" w:fill="auto"/>
            <w:vAlign w:val="center"/>
          </w:tcPr>
          <w:p w14:paraId="4FF09D26" w14:textId="33392520" w:rsidR="007E5510" w:rsidRDefault="00255AEB" w:rsidP="00595715">
            <w:pPr>
              <w:spacing w:before="60" w:after="0"/>
              <w:jc w:val="center"/>
            </w:pPr>
            <w:r w:rsidRPr="00C6039A">
              <w:rPr>
                <w:rFonts w:cs="Arial"/>
              </w:rPr>
              <w:object w:dxaOrig="1440" w:dyaOrig="1440" w14:anchorId="51EB01B9">
                <v:shape id="_x0000_i1341" type="#_x0000_t75" style="width:12pt;height:12pt" o:ole="">
                  <v:imagedata r:id="rId28" o:title=""/>
                </v:shape>
                <w:control r:id="rId95" w:name="CheckBox173" w:shapeid="_x0000_i1341"/>
              </w:object>
            </w:r>
          </w:p>
        </w:tc>
        <w:tc>
          <w:tcPr>
            <w:tcW w:w="2403" w:type="dxa"/>
            <w:tcBorders>
              <w:top w:val="single" w:sz="4" w:space="0" w:color="auto"/>
              <w:bottom w:val="single" w:sz="4" w:space="0" w:color="auto"/>
            </w:tcBorders>
            <w:shd w:val="clear" w:color="auto" w:fill="auto"/>
            <w:vAlign w:val="center"/>
          </w:tcPr>
          <w:p w14:paraId="5CC99AC9" w14:textId="76B09174" w:rsidR="007E5510" w:rsidRPr="00041F08" w:rsidRDefault="007E5510" w:rsidP="007E5510">
            <w:pPr>
              <w:spacing w:before="60" w:after="0"/>
              <w:rPr>
                <w:rFonts w:cs="Arial"/>
                <w:sz w:val="16"/>
                <w:szCs w:val="16"/>
              </w:rPr>
            </w:pPr>
          </w:p>
        </w:tc>
      </w:tr>
      <w:tr w:rsidR="007E5510" w:rsidRPr="001106D5" w14:paraId="53325C52" w14:textId="77777777" w:rsidTr="008B6789">
        <w:trPr>
          <w:trHeight w:val="126"/>
        </w:trPr>
        <w:tc>
          <w:tcPr>
            <w:tcW w:w="817" w:type="dxa"/>
            <w:vMerge/>
            <w:shd w:val="clear" w:color="auto" w:fill="auto"/>
            <w:vAlign w:val="center"/>
          </w:tcPr>
          <w:p w14:paraId="7580FE75"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0AEBB72"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7A5A08CF" w14:textId="77777777" w:rsidR="007E5510" w:rsidRPr="009B6A9D" w:rsidRDefault="007E5510" w:rsidP="007E5510">
            <w:pPr>
              <w:spacing w:before="60" w:after="0"/>
              <w:rPr>
                <w:rFonts w:cs="Arial"/>
              </w:rPr>
            </w:pPr>
            <w:r w:rsidRPr="009B6A9D">
              <w:rPr>
                <w:rFonts w:cs="Arial"/>
              </w:rPr>
              <w:t>Temporary works</w:t>
            </w:r>
          </w:p>
        </w:tc>
        <w:tc>
          <w:tcPr>
            <w:tcW w:w="920" w:type="dxa"/>
            <w:tcBorders>
              <w:top w:val="single" w:sz="4" w:space="0" w:color="auto"/>
              <w:bottom w:val="single" w:sz="4" w:space="0" w:color="auto"/>
            </w:tcBorders>
            <w:shd w:val="clear" w:color="auto" w:fill="auto"/>
            <w:vAlign w:val="center"/>
          </w:tcPr>
          <w:p w14:paraId="6B10EBE7" w14:textId="0735E06A" w:rsidR="007E5510" w:rsidRDefault="00255AEB" w:rsidP="00595715">
            <w:pPr>
              <w:spacing w:before="60" w:after="0"/>
              <w:jc w:val="center"/>
            </w:pPr>
            <w:r w:rsidRPr="00C6039A">
              <w:rPr>
                <w:rFonts w:cs="Arial"/>
              </w:rPr>
              <w:object w:dxaOrig="1440" w:dyaOrig="1440" w14:anchorId="3FADE495">
                <v:shape id="_x0000_i1343" type="#_x0000_t75" style="width:12pt;height:12pt" o:ole="">
                  <v:imagedata r:id="rId28" o:title=""/>
                </v:shape>
                <w:control r:id="rId96" w:name="CheckBox172" w:shapeid="_x0000_i1343"/>
              </w:object>
            </w:r>
          </w:p>
        </w:tc>
        <w:tc>
          <w:tcPr>
            <w:tcW w:w="1233" w:type="dxa"/>
            <w:tcBorders>
              <w:top w:val="single" w:sz="4" w:space="0" w:color="auto"/>
              <w:bottom w:val="single" w:sz="4" w:space="0" w:color="auto"/>
            </w:tcBorders>
            <w:shd w:val="clear" w:color="auto" w:fill="auto"/>
            <w:vAlign w:val="center"/>
          </w:tcPr>
          <w:p w14:paraId="0336DCC1" w14:textId="4E0C969F" w:rsidR="007E5510" w:rsidRDefault="00255AEB" w:rsidP="00595715">
            <w:pPr>
              <w:spacing w:before="60" w:after="0"/>
              <w:jc w:val="center"/>
            </w:pPr>
            <w:r w:rsidRPr="00C6039A">
              <w:rPr>
                <w:rFonts w:cs="Arial"/>
              </w:rPr>
              <w:object w:dxaOrig="1440" w:dyaOrig="1440" w14:anchorId="0D2701D2">
                <v:shape id="_x0000_i1345" type="#_x0000_t75" style="width:12pt;height:12pt" o:ole="">
                  <v:imagedata r:id="rId32" o:title=""/>
                </v:shape>
                <w:control r:id="rId97" w:name="CheckBox171" w:shapeid="_x0000_i1345"/>
              </w:object>
            </w:r>
          </w:p>
        </w:tc>
        <w:tc>
          <w:tcPr>
            <w:tcW w:w="2403" w:type="dxa"/>
            <w:tcBorders>
              <w:top w:val="single" w:sz="4" w:space="0" w:color="auto"/>
              <w:bottom w:val="single" w:sz="4" w:space="0" w:color="auto"/>
            </w:tcBorders>
            <w:shd w:val="clear" w:color="auto" w:fill="auto"/>
            <w:vAlign w:val="center"/>
          </w:tcPr>
          <w:p w14:paraId="6ABF97E0" w14:textId="6EC90167" w:rsidR="007E5510" w:rsidRPr="00041F08" w:rsidRDefault="007E5510" w:rsidP="007E5510">
            <w:pPr>
              <w:spacing w:before="60" w:after="0"/>
              <w:rPr>
                <w:rFonts w:cs="Arial"/>
                <w:sz w:val="16"/>
                <w:szCs w:val="16"/>
              </w:rPr>
            </w:pPr>
          </w:p>
        </w:tc>
      </w:tr>
      <w:tr w:rsidR="007E5510" w:rsidRPr="001106D5" w14:paraId="342D9CA7" w14:textId="77777777" w:rsidTr="008B6789">
        <w:trPr>
          <w:trHeight w:val="126"/>
        </w:trPr>
        <w:tc>
          <w:tcPr>
            <w:tcW w:w="817" w:type="dxa"/>
            <w:vMerge/>
            <w:shd w:val="clear" w:color="auto" w:fill="auto"/>
            <w:vAlign w:val="center"/>
          </w:tcPr>
          <w:p w14:paraId="4E0C8E81"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52C3C719" w14:textId="77777777" w:rsidR="007E5510" w:rsidRPr="001106D5" w:rsidRDefault="007E5510" w:rsidP="007E5510">
            <w:pPr>
              <w:spacing w:before="60" w:after="0"/>
              <w:rPr>
                <w:rFonts w:cs="Arial"/>
                <w:b/>
              </w:rPr>
            </w:pPr>
            <w:r w:rsidRPr="001106D5">
              <w:rPr>
                <w:rFonts w:cs="Arial"/>
                <w:b/>
              </w:rPr>
              <w:t>Supervision</w:t>
            </w:r>
          </w:p>
        </w:tc>
        <w:tc>
          <w:tcPr>
            <w:tcW w:w="2809" w:type="dxa"/>
            <w:tcBorders>
              <w:top w:val="single" w:sz="4" w:space="0" w:color="auto"/>
              <w:bottom w:val="single" w:sz="4" w:space="0" w:color="auto"/>
            </w:tcBorders>
            <w:shd w:val="clear" w:color="auto" w:fill="D9D9D9"/>
            <w:vAlign w:val="center"/>
          </w:tcPr>
          <w:p w14:paraId="3BB9FAED" w14:textId="77777777" w:rsidR="007E5510" w:rsidRPr="009B6A9D" w:rsidRDefault="007E5510" w:rsidP="007E5510">
            <w:pPr>
              <w:spacing w:before="60" w:after="0"/>
              <w:rPr>
                <w:rFonts w:cs="Arial"/>
              </w:rPr>
            </w:pPr>
            <w:r w:rsidRPr="009B6A9D">
              <w:rPr>
                <w:rFonts w:cs="Arial"/>
              </w:rPr>
              <w:t>Of the works</w:t>
            </w:r>
          </w:p>
        </w:tc>
        <w:tc>
          <w:tcPr>
            <w:tcW w:w="920" w:type="dxa"/>
            <w:tcBorders>
              <w:top w:val="single" w:sz="4" w:space="0" w:color="auto"/>
              <w:bottom w:val="single" w:sz="4" w:space="0" w:color="auto"/>
            </w:tcBorders>
            <w:shd w:val="clear" w:color="auto" w:fill="auto"/>
            <w:vAlign w:val="center"/>
          </w:tcPr>
          <w:p w14:paraId="68DC1EB3" w14:textId="01E1F65A" w:rsidR="007E5510" w:rsidRDefault="00255AEB" w:rsidP="00595715">
            <w:pPr>
              <w:spacing w:before="60" w:after="0"/>
              <w:jc w:val="center"/>
            </w:pPr>
            <w:r w:rsidRPr="00C6039A">
              <w:rPr>
                <w:rFonts w:cs="Arial"/>
              </w:rPr>
              <w:object w:dxaOrig="1440" w:dyaOrig="1440" w14:anchorId="2C7D9907">
                <v:shape id="_x0000_i1347" type="#_x0000_t75" style="width:12pt;height:12pt" o:ole="">
                  <v:imagedata r:id="rId28" o:title=""/>
                </v:shape>
                <w:control r:id="rId98" w:name="CheckBox170" w:shapeid="_x0000_i1347"/>
              </w:object>
            </w:r>
          </w:p>
        </w:tc>
        <w:tc>
          <w:tcPr>
            <w:tcW w:w="1233" w:type="dxa"/>
            <w:tcBorders>
              <w:top w:val="single" w:sz="4" w:space="0" w:color="auto"/>
              <w:bottom w:val="single" w:sz="4" w:space="0" w:color="auto"/>
            </w:tcBorders>
            <w:shd w:val="clear" w:color="auto" w:fill="auto"/>
            <w:vAlign w:val="center"/>
          </w:tcPr>
          <w:p w14:paraId="5F92B99A" w14:textId="41B144E9" w:rsidR="007E5510" w:rsidRDefault="00255AEB" w:rsidP="00595715">
            <w:pPr>
              <w:spacing w:before="60" w:after="0"/>
              <w:jc w:val="center"/>
            </w:pPr>
            <w:r w:rsidRPr="00C6039A">
              <w:rPr>
                <w:rFonts w:cs="Arial"/>
              </w:rPr>
              <w:object w:dxaOrig="1440" w:dyaOrig="1440" w14:anchorId="69645CCF">
                <v:shape id="_x0000_i1349" type="#_x0000_t75" style="width:12pt;height:12pt" o:ole="">
                  <v:imagedata r:id="rId32" o:title=""/>
                </v:shape>
                <w:control r:id="rId99" w:name="CheckBox169" w:shapeid="_x0000_i1349"/>
              </w:object>
            </w:r>
          </w:p>
        </w:tc>
        <w:tc>
          <w:tcPr>
            <w:tcW w:w="2403" w:type="dxa"/>
            <w:tcBorders>
              <w:top w:val="single" w:sz="4" w:space="0" w:color="auto"/>
              <w:bottom w:val="single" w:sz="4" w:space="0" w:color="auto"/>
            </w:tcBorders>
            <w:shd w:val="clear" w:color="auto" w:fill="auto"/>
            <w:vAlign w:val="center"/>
          </w:tcPr>
          <w:p w14:paraId="1AE73D76" w14:textId="120DAFFE" w:rsidR="007E5510" w:rsidRPr="00041F08" w:rsidRDefault="007E5510" w:rsidP="007E5510">
            <w:pPr>
              <w:spacing w:before="60" w:after="0"/>
              <w:rPr>
                <w:rFonts w:cs="Arial"/>
                <w:sz w:val="16"/>
                <w:szCs w:val="16"/>
              </w:rPr>
            </w:pPr>
          </w:p>
        </w:tc>
      </w:tr>
      <w:tr w:rsidR="007E5510" w:rsidRPr="001106D5" w14:paraId="2ED1CCDD" w14:textId="77777777" w:rsidTr="008B6789">
        <w:trPr>
          <w:trHeight w:val="126"/>
        </w:trPr>
        <w:tc>
          <w:tcPr>
            <w:tcW w:w="817" w:type="dxa"/>
            <w:vMerge/>
            <w:shd w:val="clear" w:color="auto" w:fill="auto"/>
            <w:vAlign w:val="center"/>
          </w:tcPr>
          <w:p w14:paraId="54DF82C4"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1DA879B7"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63521328" w14:textId="77777777" w:rsidR="007E5510" w:rsidRPr="009B6A9D" w:rsidRDefault="007E5510" w:rsidP="007E5510">
            <w:pPr>
              <w:spacing w:before="60" w:after="0"/>
              <w:rPr>
                <w:rFonts w:cs="Arial"/>
              </w:rPr>
            </w:pPr>
            <w:r w:rsidRPr="009B6A9D">
              <w:rPr>
                <w:rFonts w:cs="Arial"/>
              </w:rPr>
              <w:t>Of deliveries &amp; distribution</w:t>
            </w:r>
          </w:p>
        </w:tc>
        <w:tc>
          <w:tcPr>
            <w:tcW w:w="920" w:type="dxa"/>
            <w:tcBorders>
              <w:top w:val="single" w:sz="4" w:space="0" w:color="auto"/>
              <w:bottom w:val="single" w:sz="4" w:space="0" w:color="auto"/>
            </w:tcBorders>
            <w:shd w:val="clear" w:color="auto" w:fill="auto"/>
            <w:vAlign w:val="center"/>
          </w:tcPr>
          <w:p w14:paraId="5EB5CFC7" w14:textId="324FF621" w:rsidR="007E5510" w:rsidRDefault="00255AEB" w:rsidP="00595715">
            <w:pPr>
              <w:spacing w:before="60" w:after="0"/>
              <w:jc w:val="center"/>
            </w:pPr>
            <w:r w:rsidRPr="00C6039A">
              <w:rPr>
                <w:rFonts w:cs="Arial"/>
              </w:rPr>
              <w:object w:dxaOrig="1440" w:dyaOrig="1440" w14:anchorId="4A49650A">
                <v:shape id="_x0000_i1351" type="#_x0000_t75" style="width:12pt;height:12pt" o:ole="">
                  <v:imagedata r:id="rId28" o:title=""/>
                </v:shape>
                <w:control r:id="rId100" w:name="CheckBox168" w:shapeid="_x0000_i1351"/>
              </w:object>
            </w:r>
          </w:p>
        </w:tc>
        <w:tc>
          <w:tcPr>
            <w:tcW w:w="1233" w:type="dxa"/>
            <w:tcBorders>
              <w:top w:val="single" w:sz="4" w:space="0" w:color="auto"/>
              <w:bottom w:val="single" w:sz="4" w:space="0" w:color="auto"/>
            </w:tcBorders>
            <w:shd w:val="clear" w:color="auto" w:fill="auto"/>
            <w:vAlign w:val="center"/>
          </w:tcPr>
          <w:p w14:paraId="7FF0F4DC" w14:textId="06C496EA" w:rsidR="007E5510" w:rsidRDefault="00255AEB" w:rsidP="00595715">
            <w:pPr>
              <w:spacing w:before="60" w:after="0"/>
              <w:jc w:val="center"/>
            </w:pPr>
            <w:r w:rsidRPr="00C6039A">
              <w:rPr>
                <w:rFonts w:cs="Arial"/>
              </w:rPr>
              <w:object w:dxaOrig="1440" w:dyaOrig="1440" w14:anchorId="7CB6036D">
                <v:shape id="_x0000_i1353" type="#_x0000_t75" style="width:12pt;height:12pt" o:ole="">
                  <v:imagedata r:id="rId32" o:title=""/>
                </v:shape>
                <w:control r:id="rId101" w:name="CheckBox167" w:shapeid="_x0000_i1353"/>
              </w:object>
            </w:r>
          </w:p>
        </w:tc>
        <w:tc>
          <w:tcPr>
            <w:tcW w:w="2403" w:type="dxa"/>
            <w:tcBorders>
              <w:top w:val="single" w:sz="4" w:space="0" w:color="auto"/>
              <w:bottom w:val="single" w:sz="4" w:space="0" w:color="auto"/>
            </w:tcBorders>
            <w:shd w:val="clear" w:color="auto" w:fill="auto"/>
            <w:vAlign w:val="center"/>
          </w:tcPr>
          <w:p w14:paraId="59EE8785" w14:textId="5D91AF2F" w:rsidR="007E5510" w:rsidRPr="00041F08" w:rsidRDefault="007E5510" w:rsidP="007E5510">
            <w:pPr>
              <w:spacing w:before="60" w:after="0"/>
              <w:rPr>
                <w:rFonts w:cs="Arial"/>
                <w:sz w:val="16"/>
                <w:szCs w:val="16"/>
              </w:rPr>
            </w:pPr>
          </w:p>
        </w:tc>
      </w:tr>
      <w:tr w:rsidR="007E5510" w:rsidRPr="001106D5" w14:paraId="4F9D9271" w14:textId="77777777" w:rsidTr="008B6789">
        <w:trPr>
          <w:trHeight w:val="126"/>
        </w:trPr>
        <w:tc>
          <w:tcPr>
            <w:tcW w:w="817" w:type="dxa"/>
            <w:vMerge/>
            <w:shd w:val="clear" w:color="auto" w:fill="auto"/>
            <w:vAlign w:val="center"/>
          </w:tcPr>
          <w:p w14:paraId="41AD0211"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5352077" w14:textId="77777777" w:rsidR="007E5510" w:rsidRPr="001106D5" w:rsidRDefault="007E5510" w:rsidP="007E5510">
            <w:pPr>
              <w:spacing w:before="60" w:after="0"/>
              <w:rPr>
                <w:rFonts w:cs="Arial"/>
                <w:b/>
              </w:rPr>
            </w:pPr>
            <w:r w:rsidRPr="001106D5">
              <w:rPr>
                <w:rFonts w:cs="Arial"/>
                <w:b/>
              </w:rPr>
              <w:t>Facilities</w:t>
            </w:r>
          </w:p>
        </w:tc>
        <w:tc>
          <w:tcPr>
            <w:tcW w:w="2809" w:type="dxa"/>
            <w:tcBorders>
              <w:top w:val="single" w:sz="4" w:space="0" w:color="auto"/>
              <w:bottom w:val="single" w:sz="4" w:space="0" w:color="auto"/>
            </w:tcBorders>
            <w:shd w:val="clear" w:color="auto" w:fill="D9D9D9"/>
            <w:vAlign w:val="center"/>
          </w:tcPr>
          <w:p w14:paraId="022B4A5A" w14:textId="77777777" w:rsidR="007E5510" w:rsidRPr="009B6A9D" w:rsidRDefault="007E5510" w:rsidP="007E5510">
            <w:pPr>
              <w:spacing w:before="60" w:after="0"/>
              <w:rPr>
                <w:rFonts w:cs="Arial"/>
              </w:rPr>
            </w:pPr>
            <w:r w:rsidRPr="009B6A9D">
              <w:rPr>
                <w:rFonts w:cs="Arial"/>
              </w:rPr>
              <w:t>Welfare</w:t>
            </w:r>
          </w:p>
        </w:tc>
        <w:tc>
          <w:tcPr>
            <w:tcW w:w="920" w:type="dxa"/>
            <w:tcBorders>
              <w:top w:val="single" w:sz="4" w:space="0" w:color="auto"/>
              <w:bottom w:val="single" w:sz="4" w:space="0" w:color="auto"/>
            </w:tcBorders>
            <w:shd w:val="clear" w:color="auto" w:fill="auto"/>
            <w:vAlign w:val="center"/>
          </w:tcPr>
          <w:p w14:paraId="51D01F5C" w14:textId="69AB93BA" w:rsidR="007E5510" w:rsidRDefault="00255AEB" w:rsidP="00595715">
            <w:pPr>
              <w:spacing w:before="60" w:after="0"/>
              <w:jc w:val="center"/>
            </w:pPr>
            <w:r w:rsidRPr="00C6039A">
              <w:rPr>
                <w:rFonts w:cs="Arial"/>
              </w:rPr>
              <w:object w:dxaOrig="1440" w:dyaOrig="1440" w14:anchorId="6DAE61C8">
                <v:shape id="_x0000_i1355" type="#_x0000_t75" style="width:12pt;height:12pt" o:ole="">
                  <v:imagedata r:id="rId32" o:title=""/>
                </v:shape>
                <w:control r:id="rId102" w:name="CheckBox166" w:shapeid="_x0000_i1355"/>
              </w:object>
            </w:r>
          </w:p>
        </w:tc>
        <w:tc>
          <w:tcPr>
            <w:tcW w:w="1233" w:type="dxa"/>
            <w:tcBorders>
              <w:top w:val="single" w:sz="4" w:space="0" w:color="auto"/>
              <w:bottom w:val="single" w:sz="4" w:space="0" w:color="auto"/>
            </w:tcBorders>
            <w:shd w:val="clear" w:color="auto" w:fill="auto"/>
            <w:vAlign w:val="center"/>
          </w:tcPr>
          <w:p w14:paraId="384FDCE6" w14:textId="38369B2A" w:rsidR="007E5510" w:rsidRDefault="00255AEB" w:rsidP="00595715">
            <w:pPr>
              <w:spacing w:before="60" w:after="0"/>
              <w:jc w:val="center"/>
            </w:pPr>
            <w:r w:rsidRPr="00C6039A">
              <w:rPr>
                <w:rFonts w:cs="Arial"/>
              </w:rPr>
              <w:object w:dxaOrig="1440" w:dyaOrig="1440" w14:anchorId="55EA3928">
                <v:shape id="_x0000_i1357" type="#_x0000_t75" style="width:12pt;height:12pt" o:ole="">
                  <v:imagedata r:id="rId28" o:title=""/>
                </v:shape>
                <w:control r:id="rId103" w:name="CheckBox165" w:shapeid="_x0000_i1357"/>
              </w:object>
            </w:r>
          </w:p>
        </w:tc>
        <w:tc>
          <w:tcPr>
            <w:tcW w:w="2403" w:type="dxa"/>
            <w:tcBorders>
              <w:top w:val="single" w:sz="4" w:space="0" w:color="auto"/>
              <w:bottom w:val="single" w:sz="4" w:space="0" w:color="auto"/>
            </w:tcBorders>
            <w:shd w:val="clear" w:color="auto" w:fill="auto"/>
            <w:vAlign w:val="center"/>
          </w:tcPr>
          <w:p w14:paraId="6ADA312E" w14:textId="0F3C40A8" w:rsidR="007E5510" w:rsidRPr="00041F08" w:rsidRDefault="00F256F8" w:rsidP="007E5510">
            <w:pPr>
              <w:spacing w:before="60" w:after="0"/>
              <w:rPr>
                <w:rFonts w:cs="Arial"/>
                <w:sz w:val="16"/>
                <w:szCs w:val="16"/>
              </w:rPr>
            </w:pPr>
            <w:r>
              <w:rPr>
                <w:rFonts w:cs="Arial"/>
                <w:sz w:val="16"/>
                <w:szCs w:val="16"/>
              </w:rPr>
              <w:t>Kitchen, toilet, drying room</w:t>
            </w:r>
          </w:p>
        </w:tc>
      </w:tr>
      <w:tr w:rsidR="007E5510" w:rsidRPr="001106D5" w14:paraId="5D65B6CA" w14:textId="77777777" w:rsidTr="008B6789">
        <w:trPr>
          <w:trHeight w:val="126"/>
        </w:trPr>
        <w:tc>
          <w:tcPr>
            <w:tcW w:w="817" w:type="dxa"/>
            <w:vMerge/>
            <w:shd w:val="clear" w:color="auto" w:fill="auto"/>
            <w:vAlign w:val="center"/>
          </w:tcPr>
          <w:p w14:paraId="6B07E612"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9122565"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38315A0D" w14:textId="77777777" w:rsidR="007E5510" w:rsidRPr="009B6A9D" w:rsidRDefault="007E5510" w:rsidP="007E5510">
            <w:pPr>
              <w:spacing w:before="60" w:after="0"/>
              <w:rPr>
                <w:rFonts w:cs="Arial"/>
              </w:rPr>
            </w:pPr>
            <w:r w:rsidRPr="009B6A9D">
              <w:rPr>
                <w:rFonts w:cs="Arial"/>
              </w:rPr>
              <w:t>General storage</w:t>
            </w:r>
          </w:p>
        </w:tc>
        <w:tc>
          <w:tcPr>
            <w:tcW w:w="920" w:type="dxa"/>
            <w:tcBorders>
              <w:top w:val="single" w:sz="4" w:space="0" w:color="auto"/>
              <w:bottom w:val="single" w:sz="4" w:space="0" w:color="auto"/>
            </w:tcBorders>
            <w:shd w:val="clear" w:color="auto" w:fill="auto"/>
            <w:vAlign w:val="center"/>
          </w:tcPr>
          <w:p w14:paraId="58586DB4" w14:textId="1F9ACD1E" w:rsidR="007E5510" w:rsidRDefault="00255AEB" w:rsidP="00595715">
            <w:pPr>
              <w:spacing w:before="60" w:after="0"/>
              <w:jc w:val="center"/>
            </w:pPr>
            <w:r w:rsidRPr="00C6039A">
              <w:rPr>
                <w:rFonts w:cs="Arial"/>
              </w:rPr>
              <w:object w:dxaOrig="1440" w:dyaOrig="1440" w14:anchorId="159F84FB">
                <v:shape id="_x0000_i1359" type="#_x0000_t75" style="width:12pt;height:12pt" o:ole="">
                  <v:imagedata r:id="rId28" o:title=""/>
                </v:shape>
                <w:control r:id="rId104" w:name="CheckBox164" w:shapeid="_x0000_i1359"/>
              </w:object>
            </w:r>
          </w:p>
        </w:tc>
        <w:tc>
          <w:tcPr>
            <w:tcW w:w="1233" w:type="dxa"/>
            <w:tcBorders>
              <w:top w:val="single" w:sz="4" w:space="0" w:color="auto"/>
              <w:bottom w:val="single" w:sz="4" w:space="0" w:color="auto"/>
            </w:tcBorders>
            <w:shd w:val="clear" w:color="auto" w:fill="auto"/>
            <w:vAlign w:val="center"/>
          </w:tcPr>
          <w:p w14:paraId="53756915" w14:textId="632F2731" w:rsidR="007E5510" w:rsidRDefault="00255AEB" w:rsidP="00595715">
            <w:pPr>
              <w:spacing w:before="60" w:after="0"/>
              <w:jc w:val="center"/>
            </w:pPr>
            <w:r w:rsidRPr="00C6039A">
              <w:rPr>
                <w:rFonts w:cs="Arial"/>
              </w:rPr>
              <w:object w:dxaOrig="1440" w:dyaOrig="1440" w14:anchorId="23BD55AC">
                <v:shape id="_x0000_i1544" type="#_x0000_t75" style="width:12pt;height:12pt" o:ole="">
                  <v:imagedata r:id="rId32" o:title=""/>
                </v:shape>
                <w:control r:id="rId105" w:name="CheckBox163" w:shapeid="_x0000_i1544"/>
              </w:object>
            </w:r>
          </w:p>
        </w:tc>
        <w:tc>
          <w:tcPr>
            <w:tcW w:w="2403" w:type="dxa"/>
            <w:tcBorders>
              <w:top w:val="single" w:sz="4" w:space="0" w:color="auto"/>
              <w:bottom w:val="single" w:sz="4" w:space="0" w:color="auto"/>
            </w:tcBorders>
            <w:shd w:val="clear" w:color="auto" w:fill="auto"/>
            <w:vAlign w:val="center"/>
          </w:tcPr>
          <w:p w14:paraId="5A4D2A89" w14:textId="1DFE2676" w:rsidR="007E5510" w:rsidRPr="00041F08" w:rsidRDefault="007E5510" w:rsidP="007E5510">
            <w:pPr>
              <w:spacing w:before="60" w:after="0"/>
              <w:rPr>
                <w:rFonts w:cs="Arial"/>
                <w:sz w:val="16"/>
                <w:szCs w:val="16"/>
              </w:rPr>
            </w:pPr>
          </w:p>
        </w:tc>
      </w:tr>
      <w:tr w:rsidR="00B432BF" w:rsidRPr="001106D5" w14:paraId="3A70A985" w14:textId="77777777" w:rsidTr="00835C9F">
        <w:trPr>
          <w:trHeight w:val="126"/>
        </w:trPr>
        <w:tc>
          <w:tcPr>
            <w:tcW w:w="817" w:type="dxa"/>
            <w:vMerge/>
            <w:shd w:val="clear" w:color="auto" w:fill="auto"/>
            <w:vAlign w:val="center"/>
          </w:tcPr>
          <w:p w14:paraId="2222483D" w14:textId="77777777" w:rsidR="00B432BF" w:rsidRPr="001106D5" w:rsidRDefault="00B432BF" w:rsidP="00B432BF">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183A125F" w14:textId="77777777" w:rsidR="00B432BF" w:rsidRPr="001106D5" w:rsidRDefault="00B432BF" w:rsidP="00B432BF">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06DF818F" w14:textId="77777777" w:rsidR="00B432BF" w:rsidRPr="009B6A9D" w:rsidRDefault="00B432BF" w:rsidP="00B432BF">
            <w:pPr>
              <w:spacing w:before="60" w:after="0"/>
              <w:rPr>
                <w:rFonts w:cs="Arial"/>
              </w:rPr>
            </w:pPr>
            <w:r w:rsidRPr="009B6A9D">
              <w:rPr>
                <w:rFonts w:cs="Arial"/>
              </w:rPr>
              <w:t>Office space/cabins</w:t>
            </w:r>
          </w:p>
        </w:tc>
        <w:tc>
          <w:tcPr>
            <w:tcW w:w="920" w:type="dxa"/>
            <w:tcBorders>
              <w:top w:val="single" w:sz="4" w:space="0" w:color="auto"/>
              <w:bottom w:val="single" w:sz="4" w:space="0" w:color="auto"/>
            </w:tcBorders>
            <w:shd w:val="clear" w:color="auto" w:fill="auto"/>
            <w:vAlign w:val="center"/>
          </w:tcPr>
          <w:p w14:paraId="477A0385" w14:textId="3DB96791" w:rsidR="00B432BF" w:rsidRDefault="00B432BF" w:rsidP="00B432BF">
            <w:pPr>
              <w:spacing w:before="60" w:after="0"/>
              <w:jc w:val="center"/>
            </w:pPr>
            <w:r w:rsidRPr="00C6039A">
              <w:rPr>
                <w:rFonts w:cs="Arial"/>
              </w:rPr>
              <w:object w:dxaOrig="1440" w:dyaOrig="1440" w14:anchorId="318C5BB6">
                <v:shape id="_x0000_i1363" type="#_x0000_t75" style="width:12pt;height:12pt" o:ole="">
                  <v:imagedata r:id="rId28" o:title=""/>
                </v:shape>
                <w:control r:id="rId106" w:name="CheckBox162" w:shapeid="_x0000_i1363"/>
              </w:object>
            </w:r>
          </w:p>
        </w:tc>
        <w:tc>
          <w:tcPr>
            <w:tcW w:w="1233" w:type="dxa"/>
            <w:tcBorders>
              <w:top w:val="single" w:sz="4" w:space="0" w:color="auto"/>
              <w:bottom w:val="single" w:sz="4" w:space="0" w:color="auto"/>
            </w:tcBorders>
            <w:shd w:val="clear" w:color="auto" w:fill="auto"/>
            <w:vAlign w:val="center"/>
          </w:tcPr>
          <w:p w14:paraId="2EE5E47A" w14:textId="32FA9C45" w:rsidR="00B432BF" w:rsidRDefault="00B432BF" w:rsidP="00B432BF">
            <w:pPr>
              <w:spacing w:before="60" w:after="0"/>
              <w:jc w:val="center"/>
            </w:pPr>
            <w:r w:rsidRPr="00C6039A">
              <w:rPr>
                <w:rFonts w:cs="Arial"/>
              </w:rPr>
              <w:object w:dxaOrig="1440" w:dyaOrig="1440" w14:anchorId="70A71FBE">
                <v:shape id="_x0000_i1365" type="#_x0000_t75" style="width:12pt;height:12pt" o:ole="">
                  <v:imagedata r:id="rId32" o:title=""/>
                </v:shape>
                <w:control r:id="rId107" w:name="CheckBox161" w:shapeid="_x0000_i1365"/>
              </w:object>
            </w:r>
          </w:p>
        </w:tc>
        <w:tc>
          <w:tcPr>
            <w:tcW w:w="2403" w:type="dxa"/>
            <w:tcBorders>
              <w:top w:val="single" w:sz="4" w:space="0" w:color="auto"/>
              <w:bottom w:val="single" w:sz="4" w:space="0" w:color="auto"/>
            </w:tcBorders>
            <w:shd w:val="clear" w:color="auto" w:fill="auto"/>
          </w:tcPr>
          <w:p w14:paraId="447AEA05" w14:textId="16494AEA" w:rsidR="00B432BF" w:rsidRPr="00041F08" w:rsidRDefault="00F256F8" w:rsidP="00B432BF">
            <w:pPr>
              <w:spacing w:before="60" w:after="0"/>
              <w:rPr>
                <w:rFonts w:cs="Arial"/>
                <w:sz w:val="16"/>
                <w:szCs w:val="16"/>
              </w:rPr>
            </w:pPr>
            <w:r>
              <w:rPr>
                <w:rFonts w:cs="Arial"/>
                <w:sz w:val="16"/>
                <w:szCs w:val="16"/>
              </w:rPr>
              <w:t>No office space for sub-contractor</w:t>
            </w:r>
          </w:p>
        </w:tc>
      </w:tr>
      <w:tr w:rsidR="00B432BF" w:rsidRPr="001106D5" w14:paraId="6490BD52" w14:textId="77777777" w:rsidTr="00835C9F">
        <w:trPr>
          <w:trHeight w:val="126"/>
        </w:trPr>
        <w:tc>
          <w:tcPr>
            <w:tcW w:w="817" w:type="dxa"/>
            <w:vMerge/>
            <w:shd w:val="clear" w:color="auto" w:fill="auto"/>
            <w:vAlign w:val="center"/>
          </w:tcPr>
          <w:p w14:paraId="0F2415C8" w14:textId="77777777" w:rsidR="00B432BF" w:rsidRPr="001106D5" w:rsidRDefault="00B432BF" w:rsidP="00B432BF">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664518D" w14:textId="77777777" w:rsidR="00B432BF" w:rsidRPr="001106D5" w:rsidRDefault="00B432BF" w:rsidP="00B432BF">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01997B66" w14:textId="77777777" w:rsidR="00B432BF" w:rsidRPr="009B6A9D" w:rsidRDefault="00B432BF" w:rsidP="00B432BF">
            <w:pPr>
              <w:spacing w:before="60" w:after="0"/>
              <w:rPr>
                <w:rFonts w:cs="Arial"/>
              </w:rPr>
            </w:pPr>
            <w:r w:rsidRPr="009B6A9D">
              <w:rPr>
                <w:rFonts w:cs="Arial"/>
              </w:rPr>
              <w:t>Office furniture</w:t>
            </w:r>
          </w:p>
        </w:tc>
        <w:tc>
          <w:tcPr>
            <w:tcW w:w="920" w:type="dxa"/>
            <w:tcBorders>
              <w:top w:val="single" w:sz="4" w:space="0" w:color="auto"/>
              <w:bottom w:val="single" w:sz="4" w:space="0" w:color="auto"/>
            </w:tcBorders>
            <w:shd w:val="clear" w:color="auto" w:fill="auto"/>
            <w:vAlign w:val="center"/>
          </w:tcPr>
          <w:p w14:paraId="781F9E31" w14:textId="54441F47" w:rsidR="00B432BF" w:rsidRDefault="00B432BF" w:rsidP="00B432BF">
            <w:pPr>
              <w:spacing w:before="60" w:after="0"/>
              <w:jc w:val="center"/>
            </w:pPr>
            <w:r w:rsidRPr="00C6039A">
              <w:rPr>
                <w:rFonts w:cs="Arial"/>
              </w:rPr>
              <w:object w:dxaOrig="1440" w:dyaOrig="1440" w14:anchorId="5679B8EE">
                <v:shape id="_x0000_i1367" type="#_x0000_t75" style="width:12pt;height:12pt" o:ole="">
                  <v:imagedata r:id="rId28" o:title=""/>
                </v:shape>
                <w:control r:id="rId108" w:name="CheckBox160" w:shapeid="_x0000_i1367"/>
              </w:object>
            </w:r>
          </w:p>
        </w:tc>
        <w:tc>
          <w:tcPr>
            <w:tcW w:w="1233" w:type="dxa"/>
            <w:tcBorders>
              <w:top w:val="single" w:sz="4" w:space="0" w:color="auto"/>
              <w:bottom w:val="single" w:sz="4" w:space="0" w:color="auto"/>
            </w:tcBorders>
            <w:shd w:val="clear" w:color="auto" w:fill="auto"/>
            <w:vAlign w:val="center"/>
          </w:tcPr>
          <w:p w14:paraId="7004A919" w14:textId="448993D8" w:rsidR="00B432BF" w:rsidRDefault="00B432BF" w:rsidP="00B432BF">
            <w:pPr>
              <w:spacing w:before="60" w:after="0"/>
              <w:jc w:val="center"/>
            </w:pPr>
            <w:r w:rsidRPr="00C6039A">
              <w:rPr>
                <w:rFonts w:cs="Arial"/>
              </w:rPr>
              <w:object w:dxaOrig="1440" w:dyaOrig="1440" w14:anchorId="16B85483">
                <v:shape id="_x0000_i1369" type="#_x0000_t75" style="width:12pt;height:12pt" o:ole="">
                  <v:imagedata r:id="rId28" o:title=""/>
                </v:shape>
                <w:control r:id="rId109" w:name="CheckBox159" w:shapeid="_x0000_i1369"/>
              </w:object>
            </w:r>
          </w:p>
        </w:tc>
        <w:tc>
          <w:tcPr>
            <w:tcW w:w="2403" w:type="dxa"/>
            <w:tcBorders>
              <w:top w:val="single" w:sz="4" w:space="0" w:color="auto"/>
              <w:bottom w:val="single" w:sz="4" w:space="0" w:color="auto"/>
            </w:tcBorders>
            <w:shd w:val="clear" w:color="auto" w:fill="auto"/>
          </w:tcPr>
          <w:p w14:paraId="7DD80DA7" w14:textId="29D7236D" w:rsidR="00B432BF" w:rsidRPr="00041F08" w:rsidRDefault="00001B34" w:rsidP="00B432BF">
            <w:pPr>
              <w:spacing w:before="60" w:after="0"/>
              <w:rPr>
                <w:rFonts w:cs="Arial"/>
                <w:sz w:val="16"/>
                <w:szCs w:val="16"/>
              </w:rPr>
            </w:pPr>
            <w:r>
              <w:rPr>
                <w:rFonts w:cs="Arial"/>
                <w:sz w:val="16"/>
                <w:szCs w:val="16"/>
              </w:rPr>
              <w:t>n/a</w:t>
            </w:r>
          </w:p>
        </w:tc>
      </w:tr>
      <w:tr w:rsidR="00B432BF" w:rsidRPr="001106D5" w14:paraId="4B15381F" w14:textId="77777777" w:rsidTr="00835C9F">
        <w:trPr>
          <w:trHeight w:val="126"/>
        </w:trPr>
        <w:tc>
          <w:tcPr>
            <w:tcW w:w="817" w:type="dxa"/>
            <w:vMerge/>
            <w:shd w:val="clear" w:color="auto" w:fill="auto"/>
            <w:vAlign w:val="center"/>
          </w:tcPr>
          <w:p w14:paraId="1FBBE428" w14:textId="77777777" w:rsidR="00B432BF" w:rsidRPr="001106D5" w:rsidRDefault="00B432BF" w:rsidP="00B432BF">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062CA58E" w14:textId="77777777" w:rsidR="00B432BF" w:rsidRPr="001106D5" w:rsidRDefault="00B432BF" w:rsidP="00B432BF">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79D7F5F3" w14:textId="77777777" w:rsidR="00B432BF" w:rsidRPr="009B6A9D" w:rsidRDefault="00B432BF" w:rsidP="00B432BF">
            <w:pPr>
              <w:spacing w:before="60" w:after="0"/>
              <w:rPr>
                <w:rFonts w:cs="Arial"/>
              </w:rPr>
            </w:pPr>
            <w:r w:rsidRPr="009B6A9D">
              <w:rPr>
                <w:rFonts w:cs="Arial"/>
              </w:rPr>
              <w:t>Phone connection</w:t>
            </w:r>
          </w:p>
        </w:tc>
        <w:tc>
          <w:tcPr>
            <w:tcW w:w="920" w:type="dxa"/>
            <w:tcBorders>
              <w:top w:val="single" w:sz="4" w:space="0" w:color="auto"/>
              <w:bottom w:val="single" w:sz="4" w:space="0" w:color="auto"/>
            </w:tcBorders>
            <w:shd w:val="clear" w:color="auto" w:fill="auto"/>
            <w:vAlign w:val="center"/>
          </w:tcPr>
          <w:p w14:paraId="6D036269" w14:textId="43465346" w:rsidR="00B432BF" w:rsidRDefault="00B432BF" w:rsidP="00B432BF">
            <w:pPr>
              <w:spacing w:before="60" w:after="0"/>
              <w:jc w:val="center"/>
            </w:pPr>
            <w:r w:rsidRPr="00C6039A">
              <w:rPr>
                <w:rFonts w:cs="Arial"/>
              </w:rPr>
              <w:object w:dxaOrig="1440" w:dyaOrig="1440" w14:anchorId="388ED518">
                <v:shape id="_x0000_i1371" type="#_x0000_t75" style="width:12pt;height:12pt" o:ole="">
                  <v:imagedata r:id="rId28" o:title=""/>
                </v:shape>
                <w:control r:id="rId110" w:name="CheckBox158" w:shapeid="_x0000_i1371"/>
              </w:object>
            </w:r>
          </w:p>
        </w:tc>
        <w:tc>
          <w:tcPr>
            <w:tcW w:w="1233" w:type="dxa"/>
            <w:tcBorders>
              <w:top w:val="single" w:sz="4" w:space="0" w:color="auto"/>
              <w:bottom w:val="single" w:sz="4" w:space="0" w:color="auto"/>
            </w:tcBorders>
            <w:shd w:val="clear" w:color="auto" w:fill="auto"/>
            <w:vAlign w:val="center"/>
          </w:tcPr>
          <w:p w14:paraId="35E34F28" w14:textId="118B30F4" w:rsidR="00B432BF" w:rsidRDefault="00B432BF" w:rsidP="00B432BF">
            <w:pPr>
              <w:spacing w:before="60" w:after="0"/>
              <w:jc w:val="center"/>
            </w:pPr>
            <w:r w:rsidRPr="00C6039A">
              <w:rPr>
                <w:rFonts w:cs="Arial"/>
              </w:rPr>
              <w:object w:dxaOrig="1440" w:dyaOrig="1440" w14:anchorId="5A91D9B3">
                <v:shape id="_x0000_i1373" type="#_x0000_t75" style="width:12pt;height:12pt" o:ole="">
                  <v:imagedata r:id="rId28" o:title=""/>
                </v:shape>
                <w:control r:id="rId111" w:name="CheckBox157" w:shapeid="_x0000_i1373"/>
              </w:object>
            </w:r>
          </w:p>
        </w:tc>
        <w:tc>
          <w:tcPr>
            <w:tcW w:w="2403" w:type="dxa"/>
            <w:tcBorders>
              <w:top w:val="single" w:sz="4" w:space="0" w:color="auto"/>
              <w:bottom w:val="single" w:sz="4" w:space="0" w:color="auto"/>
            </w:tcBorders>
            <w:shd w:val="clear" w:color="auto" w:fill="auto"/>
          </w:tcPr>
          <w:p w14:paraId="6C60727E" w14:textId="1C176D93" w:rsidR="00B432BF" w:rsidRPr="00041F08" w:rsidRDefault="00F256F8" w:rsidP="00B432BF">
            <w:pPr>
              <w:spacing w:before="60" w:after="0"/>
              <w:rPr>
                <w:rFonts w:cs="Arial"/>
                <w:sz w:val="16"/>
                <w:szCs w:val="16"/>
              </w:rPr>
            </w:pPr>
            <w:r>
              <w:rPr>
                <w:rFonts w:cs="Arial"/>
                <w:sz w:val="16"/>
                <w:szCs w:val="16"/>
              </w:rPr>
              <w:t>n/a</w:t>
            </w:r>
          </w:p>
        </w:tc>
      </w:tr>
      <w:tr w:rsidR="00B432BF" w:rsidRPr="001106D5" w14:paraId="625D5ECD" w14:textId="77777777" w:rsidTr="00835C9F">
        <w:trPr>
          <w:trHeight w:val="126"/>
        </w:trPr>
        <w:tc>
          <w:tcPr>
            <w:tcW w:w="817" w:type="dxa"/>
            <w:vMerge/>
            <w:shd w:val="clear" w:color="auto" w:fill="auto"/>
            <w:vAlign w:val="center"/>
          </w:tcPr>
          <w:p w14:paraId="0816C9EB" w14:textId="77777777" w:rsidR="00B432BF" w:rsidRPr="001106D5" w:rsidRDefault="00B432BF" w:rsidP="00B432BF">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6D4CE8E0" w14:textId="77777777" w:rsidR="00B432BF" w:rsidRPr="001106D5" w:rsidRDefault="00B432BF" w:rsidP="00B432BF">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3A8ED588" w14:textId="77777777" w:rsidR="00B432BF" w:rsidRPr="009B6A9D" w:rsidRDefault="00B432BF" w:rsidP="00B432BF">
            <w:pPr>
              <w:spacing w:before="60" w:after="0"/>
              <w:rPr>
                <w:rFonts w:cs="Arial"/>
              </w:rPr>
            </w:pPr>
            <w:r w:rsidRPr="009B6A9D">
              <w:rPr>
                <w:rFonts w:cs="Arial"/>
              </w:rPr>
              <w:t>Phone usage</w:t>
            </w:r>
          </w:p>
        </w:tc>
        <w:tc>
          <w:tcPr>
            <w:tcW w:w="920" w:type="dxa"/>
            <w:tcBorders>
              <w:top w:val="single" w:sz="4" w:space="0" w:color="auto"/>
              <w:bottom w:val="single" w:sz="4" w:space="0" w:color="auto"/>
            </w:tcBorders>
            <w:shd w:val="clear" w:color="auto" w:fill="auto"/>
            <w:vAlign w:val="center"/>
          </w:tcPr>
          <w:p w14:paraId="14A29B80" w14:textId="00CC4054" w:rsidR="00B432BF" w:rsidRDefault="00B432BF" w:rsidP="00B432BF">
            <w:pPr>
              <w:spacing w:before="60" w:after="0"/>
              <w:jc w:val="center"/>
            </w:pPr>
            <w:r w:rsidRPr="00C6039A">
              <w:rPr>
                <w:rFonts w:cs="Arial"/>
              </w:rPr>
              <w:object w:dxaOrig="1440" w:dyaOrig="1440" w14:anchorId="28599C05">
                <v:shape id="_x0000_i1375" type="#_x0000_t75" style="width:12pt;height:12pt" o:ole="">
                  <v:imagedata r:id="rId28" o:title=""/>
                </v:shape>
                <w:control r:id="rId112" w:name="CheckBox156" w:shapeid="_x0000_i1375"/>
              </w:object>
            </w:r>
          </w:p>
        </w:tc>
        <w:tc>
          <w:tcPr>
            <w:tcW w:w="1233" w:type="dxa"/>
            <w:tcBorders>
              <w:top w:val="single" w:sz="4" w:space="0" w:color="auto"/>
              <w:bottom w:val="single" w:sz="4" w:space="0" w:color="auto"/>
            </w:tcBorders>
            <w:shd w:val="clear" w:color="auto" w:fill="auto"/>
            <w:vAlign w:val="center"/>
          </w:tcPr>
          <w:p w14:paraId="3D342FDA" w14:textId="1A390828" w:rsidR="00B432BF" w:rsidRDefault="00B432BF" w:rsidP="00B432BF">
            <w:pPr>
              <w:spacing w:before="60" w:after="0"/>
              <w:jc w:val="center"/>
            </w:pPr>
            <w:r w:rsidRPr="00C6039A">
              <w:rPr>
                <w:rFonts w:cs="Arial"/>
              </w:rPr>
              <w:object w:dxaOrig="1440" w:dyaOrig="1440" w14:anchorId="10C32630">
                <v:shape id="_x0000_i1377" type="#_x0000_t75" style="width:12pt;height:12pt" o:ole="">
                  <v:imagedata r:id="rId28" o:title=""/>
                </v:shape>
                <w:control r:id="rId113" w:name="CheckBox155" w:shapeid="_x0000_i1377"/>
              </w:object>
            </w:r>
          </w:p>
        </w:tc>
        <w:tc>
          <w:tcPr>
            <w:tcW w:w="2403" w:type="dxa"/>
            <w:tcBorders>
              <w:top w:val="single" w:sz="4" w:space="0" w:color="auto"/>
              <w:bottom w:val="single" w:sz="4" w:space="0" w:color="auto"/>
            </w:tcBorders>
            <w:shd w:val="clear" w:color="auto" w:fill="auto"/>
          </w:tcPr>
          <w:p w14:paraId="161C9A6F" w14:textId="200254A2" w:rsidR="00B432BF" w:rsidRPr="00041F08" w:rsidRDefault="00F256F8" w:rsidP="00B432BF">
            <w:pPr>
              <w:spacing w:before="60" w:after="0"/>
              <w:rPr>
                <w:rFonts w:cs="Arial"/>
                <w:sz w:val="16"/>
                <w:szCs w:val="16"/>
              </w:rPr>
            </w:pPr>
            <w:r>
              <w:rPr>
                <w:rFonts w:cs="Arial"/>
                <w:sz w:val="16"/>
                <w:szCs w:val="16"/>
              </w:rPr>
              <w:t>n/a</w:t>
            </w:r>
          </w:p>
        </w:tc>
      </w:tr>
      <w:tr w:rsidR="00B432BF" w:rsidRPr="001106D5" w14:paraId="740BBF1D" w14:textId="77777777" w:rsidTr="00835C9F">
        <w:trPr>
          <w:trHeight w:val="126"/>
        </w:trPr>
        <w:tc>
          <w:tcPr>
            <w:tcW w:w="817" w:type="dxa"/>
            <w:vMerge/>
            <w:shd w:val="clear" w:color="auto" w:fill="auto"/>
            <w:vAlign w:val="center"/>
          </w:tcPr>
          <w:p w14:paraId="330ACD71" w14:textId="77777777" w:rsidR="00B432BF" w:rsidRPr="001106D5" w:rsidRDefault="00B432BF" w:rsidP="00B432BF">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40784244" w14:textId="77777777" w:rsidR="00B432BF" w:rsidRPr="001106D5" w:rsidRDefault="00B432BF" w:rsidP="00B432BF">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6092F8DA" w14:textId="77777777" w:rsidR="00B432BF" w:rsidRPr="009B6A9D" w:rsidRDefault="00B432BF" w:rsidP="00B432BF">
            <w:pPr>
              <w:spacing w:before="60" w:after="0"/>
              <w:rPr>
                <w:rFonts w:cs="Arial"/>
              </w:rPr>
            </w:pPr>
            <w:r w:rsidRPr="009B6A9D">
              <w:rPr>
                <w:rFonts w:cs="Arial"/>
              </w:rPr>
              <w:t>Electric connection</w:t>
            </w:r>
          </w:p>
        </w:tc>
        <w:tc>
          <w:tcPr>
            <w:tcW w:w="920" w:type="dxa"/>
            <w:tcBorders>
              <w:top w:val="single" w:sz="4" w:space="0" w:color="auto"/>
              <w:bottom w:val="single" w:sz="4" w:space="0" w:color="auto"/>
            </w:tcBorders>
            <w:shd w:val="clear" w:color="auto" w:fill="auto"/>
            <w:vAlign w:val="center"/>
          </w:tcPr>
          <w:p w14:paraId="0161AE59" w14:textId="2BF03E48" w:rsidR="00B432BF" w:rsidRDefault="00B432BF" w:rsidP="00B432BF">
            <w:pPr>
              <w:spacing w:before="60" w:after="0"/>
              <w:jc w:val="center"/>
            </w:pPr>
            <w:r w:rsidRPr="00C6039A">
              <w:rPr>
                <w:rFonts w:cs="Arial"/>
              </w:rPr>
              <w:object w:dxaOrig="1440" w:dyaOrig="1440" w14:anchorId="299CC606">
                <v:shape id="_x0000_i1379" type="#_x0000_t75" style="width:12pt;height:12pt" o:ole="">
                  <v:imagedata r:id="rId32" o:title=""/>
                </v:shape>
                <w:control r:id="rId114" w:name="CheckBox154" w:shapeid="_x0000_i1379"/>
              </w:object>
            </w:r>
          </w:p>
        </w:tc>
        <w:tc>
          <w:tcPr>
            <w:tcW w:w="1233" w:type="dxa"/>
            <w:tcBorders>
              <w:top w:val="single" w:sz="4" w:space="0" w:color="auto"/>
              <w:bottom w:val="single" w:sz="4" w:space="0" w:color="auto"/>
            </w:tcBorders>
            <w:shd w:val="clear" w:color="auto" w:fill="auto"/>
            <w:vAlign w:val="center"/>
          </w:tcPr>
          <w:p w14:paraId="1B6A3612" w14:textId="20803364" w:rsidR="00B432BF" w:rsidRDefault="00B432BF" w:rsidP="00B432BF">
            <w:pPr>
              <w:spacing w:before="60" w:after="0"/>
              <w:jc w:val="center"/>
            </w:pPr>
            <w:r w:rsidRPr="00C6039A">
              <w:rPr>
                <w:rFonts w:cs="Arial"/>
              </w:rPr>
              <w:object w:dxaOrig="1440" w:dyaOrig="1440" w14:anchorId="7E658BB3">
                <v:shape id="_x0000_i1381" type="#_x0000_t75" style="width:12pt;height:12pt" o:ole="">
                  <v:imagedata r:id="rId28" o:title=""/>
                </v:shape>
                <w:control r:id="rId115" w:name="CheckBox153" w:shapeid="_x0000_i1381"/>
              </w:object>
            </w:r>
          </w:p>
        </w:tc>
        <w:tc>
          <w:tcPr>
            <w:tcW w:w="2403" w:type="dxa"/>
            <w:tcBorders>
              <w:top w:val="single" w:sz="4" w:space="0" w:color="auto"/>
              <w:bottom w:val="single" w:sz="4" w:space="0" w:color="auto"/>
            </w:tcBorders>
            <w:shd w:val="clear" w:color="auto" w:fill="auto"/>
          </w:tcPr>
          <w:p w14:paraId="54A90AAF" w14:textId="31B254AA" w:rsidR="00B432BF" w:rsidRPr="00041F08" w:rsidRDefault="00B432BF" w:rsidP="00B432BF">
            <w:pPr>
              <w:spacing w:before="60" w:after="0"/>
              <w:rPr>
                <w:rFonts w:cs="Arial"/>
                <w:sz w:val="16"/>
                <w:szCs w:val="16"/>
              </w:rPr>
            </w:pPr>
          </w:p>
        </w:tc>
      </w:tr>
      <w:tr w:rsidR="007E5510" w:rsidRPr="001106D5" w14:paraId="262AD2C9" w14:textId="77777777" w:rsidTr="008B6789">
        <w:trPr>
          <w:trHeight w:val="126"/>
        </w:trPr>
        <w:tc>
          <w:tcPr>
            <w:tcW w:w="817" w:type="dxa"/>
            <w:vMerge/>
            <w:shd w:val="clear" w:color="auto" w:fill="auto"/>
            <w:vAlign w:val="center"/>
          </w:tcPr>
          <w:p w14:paraId="01AFB479"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4CAB4007"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60C41D9E" w14:textId="77777777" w:rsidR="007E5510" w:rsidRPr="009B6A9D" w:rsidRDefault="007E5510" w:rsidP="007E5510">
            <w:pPr>
              <w:spacing w:before="60" w:after="0"/>
              <w:rPr>
                <w:rFonts w:cs="Arial"/>
              </w:rPr>
            </w:pPr>
            <w:r w:rsidRPr="009B6A9D">
              <w:rPr>
                <w:rFonts w:cs="Arial"/>
              </w:rPr>
              <w:t>Electric usage</w:t>
            </w:r>
          </w:p>
        </w:tc>
        <w:tc>
          <w:tcPr>
            <w:tcW w:w="920" w:type="dxa"/>
            <w:tcBorders>
              <w:top w:val="single" w:sz="4" w:space="0" w:color="auto"/>
              <w:bottom w:val="single" w:sz="4" w:space="0" w:color="auto"/>
            </w:tcBorders>
            <w:shd w:val="clear" w:color="auto" w:fill="auto"/>
            <w:vAlign w:val="center"/>
          </w:tcPr>
          <w:p w14:paraId="5EB11568" w14:textId="47C07B82" w:rsidR="007E5510" w:rsidRDefault="00255AEB" w:rsidP="00595715">
            <w:pPr>
              <w:spacing w:before="60" w:after="0"/>
              <w:jc w:val="center"/>
            </w:pPr>
            <w:r w:rsidRPr="00C6039A">
              <w:rPr>
                <w:rFonts w:cs="Arial"/>
              </w:rPr>
              <w:object w:dxaOrig="1440" w:dyaOrig="1440" w14:anchorId="18AD42B9">
                <v:shape id="_x0000_i1546" type="#_x0000_t75" style="width:12pt;height:12pt" o:ole="">
                  <v:imagedata r:id="rId28" o:title=""/>
                </v:shape>
                <w:control r:id="rId116" w:name="CheckBox152" w:shapeid="_x0000_i1546"/>
              </w:object>
            </w:r>
          </w:p>
        </w:tc>
        <w:tc>
          <w:tcPr>
            <w:tcW w:w="1233" w:type="dxa"/>
            <w:tcBorders>
              <w:top w:val="single" w:sz="4" w:space="0" w:color="auto"/>
              <w:bottom w:val="single" w:sz="4" w:space="0" w:color="auto"/>
            </w:tcBorders>
            <w:shd w:val="clear" w:color="auto" w:fill="auto"/>
            <w:vAlign w:val="center"/>
          </w:tcPr>
          <w:p w14:paraId="4A8F1CE8" w14:textId="373B35BF" w:rsidR="007E5510" w:rsidRDefault="00255AEB" w:rsidP="00595715">
            <w:pPr>
              <w:spacing w:before="60" w:after="0"/>
              <w:jc w:val="center"/>
            </w:pPr>
            <w:r w:rsidRPr="00C6039A">
              <w:rPr>
                <w:rFonts w:cs="Arial"/>
              </w:rPr>
              <w:object w:dxaOrig="1440" w:dyaOrig="1440" w14:anchorId="49E56DE0">
                <v:shape id="_x0000_i1545" type="#_x0000_t75" style="width:12pt;height:12pt" o:ole="">
                  <v:imagedata r:id="rId32" o:title=""/>
                </v:shape>
                <w:control r:id="rId117" w:name="CheckBox151" w:shapeid="_x0000_i1545"/>
              </w:object>
            </w:r>
          </w:p>
        </w:tc>
        <w:tc>
          <w:tcPr>
            <w:tcW w:w="2403" w:type="dxa"/>
            <w:tcBorders>
              <w:top w:val="single" w:sz="4" w:space="0" w:color="auto"/>
              <w:bottom w:val="single" w:sz="4" w:space="0" w:color="auto"/>
            </w:tcBorders>
            <w:shd w:val="clear" w:color="auto" w:fill="auto"/>
            <w:vAlign w:val="center"/>
          </w:tcPr>
          <w:p w14:paraId="6F54E039" w14:textId="2166D56D" w:rsidR="007E5510" w:rsidRPr="00041F08" w:rsidRDefault="007E5510" w:rsidP="007E5510">
            <w:pPr>
              <w:spacing w:before="60" w:after="0"/>
              <w:rPr>
                <w:rFonts w:cs="Arial"/>
                <w:sz w:val="16"/>
                <w:szCs w:val="16"/>
              </w:rPr>
            </w:pPr>
          </w:p>
        </w:tc>
      </w:tr>
      <w:tr w:rsidR="007E5510" w:rsidRPr="001106D5" w14:paraId="6D5D6C37" w14:textId="77777777" w:rsidTr="008B6789">
        <w:trPr>
          <w:trHeight w:val="126"/>
        </w:trPr>
        <w:tc>
          <w:tcPr>
            <w:tcW w:w="817" w:type="dxa"/>
            <w:vMerge/>
            <w:shd w:val="clear" w:color="auto" w:fill="auto"/>
            <w:vAlign w:val="center"/>
          </w:tcPr>
          <w:p w14:paraId="53E52809"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193DB1E5"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6EDE62C0" w14:textId="77777777" w:rsidR="007E5510" w:rsidRPr="009B6A9D" w:rsidRDefault="007E5510" w:rsidP="007E5510">
            <w:pPr>
              <w:spacing w:before="60" w:after="0"/>
              <w:rPr>
                <w:rFonts w:cs="Arial"/>
              </w:rPr>
            </w:pPr>
            <w:r w:rsidRPr="009B6A9D">
              <w:rPr>
                <w:rFonts w:cs="Arial"/>
              </w:rPr>
              <w:t>Water connection</w:t>
            </w:r>
          </w:p>
        </w:tc>
        <w:tc>
          <w:tcPr>
            <w:tcW w:w="920" w:type="dxa"/>
            <w:tcBorders>
              <w:top w:val="single" w:sz="4" w:space="0" w:color="auto"/>
              <w:bottom w:val="single" w:sz="4" w:space="0" w:color="auto"/>
            </w:tcBorders>
            <w:shd w:val="clear" w:color="auto" w:fill="auto"/>
            <w:vAlign w:val="center"/>
          </w:tcPr>
          <w:p w14:paraId="647F414E" w14:textId="11B651AE" w:rsidR="007E5510" w:rsidRDefault="00255AEB" w:rsidP="00595715">
            <w:pPr>
              <w:spacing w:before="60" w:after="0"/>
              <w:jc w:val="center"/>
            </w:pPr>
            <w:r w:rsidRPr="00C6039A">
              <w:rPr>
                <w:rFonts w:cs="Arial"/>
              </w:rPr>
              <w:object w:dxaOrig="1440" w:dyaOrig="1440" w14:anchorId="01B50CD6">
                <v:shape id="_x0000_i1387" type="#_x0000_t75" style="width:12pt;height:12pt" o:ole="">
                  <v:imagedata r:id="rId32" o:title=""/>
                </v:shape>
                <w:control r:id="rId118" w:name="CheckBox150" w:shapeid="_x0000_i1387"/>
              </w:object>
            </w:r>
          </w:p>
        </w:tc>
        <w:tc>
          <w:tcPr>
            <w:tcW w:w="1233" w:type="dxa"/>
            <w:tcBorders>
              <w:top w:val="single" w:sz="4" w:space="0" w:color="auto"/>
              <w:bottom w:val="single" w:sz="4" w:space="0" w:color="auto"/>
            </w:tcBorders>
            <w:shd w:val="clear" w:color="auto" w:fill="auto"/>
            <w:vAlign w:val="center"/>
          </w:tcPr>
          <w:p w14:paraId="00F93A5C" w14:textId="455EDFF7" w:rsidR="007E5510" w:rsidRDefault="00255AEB" w:rsidP="00595715">
            <w:pPr>
              <w:spacing w:before="60" w:after="0"/>
              <w:jc w:val="center"/>
            </w:pPr>
            <w:r w:rsidRPr="00C6039A">
              <w:rPr>
                <w:rFonts w:cs="Arial"/>
              </w:rPr>
              <w:object w:dxaOrig="1440" w:dyaOrig="1440" w14:anchorId="19BA14C8">
                <v:shape id="_x0000_i1389" type="#_x0000_t75" style="width:12pt;height:12pt" o:ole="">
                  <v:imagedata r:id="rId28" o:title=""/>
                </v:shape>
                <w:control r:id="rId119" w:name="CheckBox149" w:shapeid="_x0000_i1389"/>
              </w:object>
            </w:r>
          </w:p>
        </w:tc>
        <w:tc>
          <w:tcPr>
            <w:tcW w:w="2403" w:type="dxa"/>
            <w:tcBorders>
              <w:top w:val="single" w:sz="4" w:space="0" w:color="auto"/>
              <w:bottom w:val="single" w:sz="4" w:space="0" w:color="auto"/>
            </w:tcBorders>
            <w:shd w:val="clear" w:color="auto" w:fill="auto"/>
            <w:vAlign w:val="center"/>
          </w:tcPr>
          <w:p w14:paraId="744099E9" w14:textId="01167E02" w:rsidR="007E5510" w:rsidRPr="00041F08" w:rsidRDefault="007E5510" w:rsidP="007E5510">
            <w:pPr>
              <w:spacing w:before="60" w:after="0"/>
              <w:rPr>
                <w:rFonts w:cs="Arial"/>
                <w:sz w:val="16"/>
                <w:szCs w:val="16"/>
              </w:rPr>
            </w:pPr>
          </w:p>
        </w:tc>
      </w:tr>
      <w:tr w:rsidR="007E5510" w:rsidRPr="001106D5" w14:paraId="1B203F20" w14:textId="77777777" w:rsidTr="008B6789">
        <w:trPr>
          <w:trHeight w:val="126"/>
        </w:trPr>
        <w:tc>
          <w:tcPr>
            <w:tcW w:w="817" w:type="dxa"/>
            <w:vMerge/>
            <w:shd w:val="clear" w:color="auto" w:fill="auto"/>
            <w:vAlign w:val="center"/>
          </w:tcPr>
          <w:p w14:paraId="340D6701"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01354FEF"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75482AA2" w14:textId="77777777" w:rsidR="007E5510" w:rsidRPr="009B6A9D" w:rsidRDefault="007E5510" w:rsidP="007E5510">
            <w:pPr>
              <w:spacing w:before="60" w:after="0"/>
              <w:rPr>
                <w:rFonts w:cs="Arial"/>
              </w:rPr>
            </w:pPr>
            <w:r w:rsidRPr="009B6A9D">
              <w:rPr>
                <w:rFonts w:cs="Arial"/>
              </w:rPr>
              <w:t>Water usage</w:t>
            </w:r>
          </w:p>
        </w:tc>
        <w:tc>
          <w:tcPr>
            <w:tcW w:w="920" w:type="dxa"/>
            <w:tcBorders>
              <w:top w:val="single" w:sz="4" w:space="0" w:color="auto"/>
              <w:bottom w:val="single" w:sz="4" w:space="0" w:color="auto"/>
            </w:tcBorders>
            <w:shd w:val="clear" w:color="auto" w:fill="auto"/>
            <w:vAlign w:val="center"/>
          </w:tcPr>
          <w:p w14:paraId="6C988C80" w14:textId="4ED1B594" w:rsidR="007E5510" w:rsidRDefault="00255AEB" w:rsidP="00595715">
            <w:pPr>
              <w:spacing w:before="60" w:after="0"/>
              <w:jc w:val="center"/>
            </w:pPr>
            <w:r w:rsidRPr="00C6039A">
              <w:rPr>
                <w:rFonts w:cs="Arial"/>
              </w:rPr>
              <w:object w:dxaOrig="1440" w:dyaOrig="1440" w14:anchorId="12BC087D">
                <v:shape id="_x0000_i1548" type="#_x0000_t75" style="width:12pt;height:12pt" o:ole="">
                  <v:imagedata r:id="rId28" o:title=""/>
                </v:shape>
                <w:control r:id="rId120" w:name="CheckBox148" w:shapeid="_x0000_i1548"/>
              </w:object>
            </w:r>
          </w:p>
        </w:tc>
        <w:tc>
          <w:tcPr>
            <w:tcW w:w="1233" w:type="dxa"/>
            <w:tcBorders>
              <w:top w:val="single" w:sz="4" w:space="0" w:color="auto"/>
              <w:bottom w:val="single" w:sz="4" w:space="0" w:color="auto"/>
            </w:tcBorders>
            <w:shd w:val="clear" w:color="auto" w:fill="auto"/>
            <w:vAlign w:val="center"/>
          </w:tcPr>
          <w:p w14:paraId="3352F56C" w14:textId="4CF61C4C" w:rsidR="007E5510" w:rsidRDefault="00255AEB" w:rsidP="00595715">
            <w:pPr>
              <w:spacing w:before="60" w:after="0"/>
              <w:jc w:val="center"/>
            </w:pPr>
            <w:r w:rsidRPr="00C6039A">
              <w:rPr>
                <w:rFonts w:cs="Arial"/>
              </w:rPr>
              <w:object w:dxaOrig="1440" w:dyaOrig="1440" w14:anchorId="529E66FF">
                <v:shape id="_x0000_i1547" type="#_x0000_t75" style="width:12pt;height:12pt" o:ole="">
                  <v:imagedata r:id="rId32" o:title=""/>
                </v:shape>
                <w:control r:id="rId121" w:name="CheckBox147" w:shapeid="_x0000_i1547"/>
              </w:object>
            </w:r>
          </w:p>
        </w:tc>
        <w:tc>
          <w:tcPr>
            <w:tcW w:w="2403" w:type="dxa"/>
            <w:tcBorders>
              <w:top w:val="single" w:sz="4" w:space="0" w:color="auto"/>
              <w:bottom w:val="single" w:sz="4" w:space="0" w:color="auto"/>
            </w:tcBorders>
            <w:shd w:val="clear" w:color="auto" w:fill="auto"/>
            <w:vAlign w:val="center"/>
          </w:tcPr>
          <w:p w14:paraId="109E11DF" w14:textId="56ECCA2C" w:rsidR="007E5510" w:rsidRPr="00041F08" w:rsidRDefault="007E5510" w:rsidP="007E5510">
            <w:pPr>
              <w:spacing w:before="60" w:after="0"/>
              <w:rPr>
                <w:rFonts w:cs="Arial"/>
                <w:sz w:val="16"/>
                <w:szCs w:val="16"/>
              </w:rPr>
            </w:pPr>
          </w:p>
        </w:tc>
      </w:tr>
      <w:tr w:rsidR="007E5510" w:rsidRPr="001106D5" w14:paraId="6D477D58" w14:textId="77777777" w:rsidTr="008B6789">
        <w:trPr>
          <w:trHeight w:val="126"/>
        </w:trPr>
        <w:tc>
          <w:tcPr>
            <w:tcW w:w="817" w:type="dxa"/>
            <w:vMerge/>
            <w:shd w:val="clear" w:color="auto" w:fill="auto"/>
            <w:vAlign w:val="center"/>
          </w:tcPr>
          <w:p w14:paraId="3F22816C"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9CBDB10"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0C9FAB97" w14:textId="77777777" w:rsidR="007E5510" w:rsidRPr="009B6A9D" w:rsidRDefault="007E5510" w:rsidP="007E5510">
            <w:pPr>
              <w:spacing w:before="60" w:after="0"/>
              <w:rPr>
                <w:rFonts w:cs="Arial"/>
              </w:rPr>
            </w:pPr>
            <w:r w:rsidRPr="009B6A9D">
              <w:rPr>
                <w:rFonts w:cs="Arial"/>
              </w:rPr>
              <w:t>Waste connection</w:t>
            </w:r>
          </w:p>
        </w:tc>
        <w:tc>
          <w:tcPr>
            <w:tcW w:w="920" w:type="dxa"/>
            <w:tcBorders>
              <w:top w:val="single" w:sz="4" w:space="0" w:color="auto"/>
              <w:bottom w:val="single" w:sz="4" w:space="0" w:color="auto"/>
            </w:tcBorders>
            <w:shd w:val="clear" w:color="auto" w:fill="auto"/>
            <w:vAlign w:val="center"/>
          </w:tcPr>
          <w:p w14:paraId="64866ADD" w14:textId="4560FAF1" w:rsidR="007E5510" w:rsidRDefault="00255AEB" w:rsidP="00595715">
            <w:pPr>
              <w:spacing w:before="60" w:after="0"/>
              <w:jc w:val="center"/>
            </w:pPr>
            <w:r w:rsidRPr="00C6039A">
              <w:rPr>
                <w:rFonts w:cs="Arial"/>
              </w:rPr>
              <w:object w:dxaOrig="1440" w:dyaOrig="1440" w14:anchorId="21E21855">
                <v:shape id="_x0000_i1395" type="#_x0000_t75" style="width:12pt;height:12pt" o:ole="">
                  <v:imagedata r:id="rId32" o:title=""/>
                </v:shape>
                <w:control r:id="rId122" w:name="CheckBox146" w:shapeid="_x0000_i1395"/>
              </w:object>
            </w:r>
          </w:p>
        </w:tc>
        <w:tc>
          <w:tcPr>
            <w:tcW w:w="1233" w:type="dxa"/>
            <w:tcBorders>
              <w:top w:val="single" w:sz="4" w:space="0" w:color="auto"/>
              <w:bottom w:val="single" w:sz="4" w:space="0" w:color="auto"/>
            </w:tcBorders>
            <w:shd w:val="clear" w:color="auto" w:fill="auto"/>
            <w:vAlign w:val="center"/>
          </w:tcPr>
          <w:p w14:paraId="13BE842B" w14:textId="08FB322A" w:rsidR="007E5510" w:rsidRDefault="00255AEB" w:rsidP="00595715">
            <w:pPr>
              <w:spacing w:before="60" w:after="0"/>
              <w:jc w:val="center"/>
            </w:pPr>
            <w:r w:rsidRPr="00C6039A">
              <w:rPr>
                <w:rFonts w:cs="Arial"/>
              </w:rPr>
              <w:object w:dxaOrig="1440" w:dyaOrig="1440" w14:anchorId="79CC4A98">
                <v:shape id="_x0000_i1397" type="#_x0000_t75" style="width:12pt;height:12pt" o:ole="">
                  <v:imagedata r:id="rId28" o:title=""/>
                </v:shape>
                <w:control r:id="rId123" w:name="CheckBox145" w:shapeid="_x0000_i1397"/>
              </w:object>
            </w:r>
          </w:p>
        </w:tc>
        <w:tc>
          <w:tcPr>
            <w:tcW w:w="2403" w:type="dxa"/>
            <w:tcBorders>
              <w:top w:val="single" w:sz="4" w:space="0" w:color="auto"/>
              <w:bottom w:val="single" w:sz="4" w:space="0" w:color="auto"/>
            </w:tcBorders>
            <w:shd w:val="clear" w:color="auto" w:fill="auto"/>
            <w:vAlign w:val="center"/>
          </w:tcPr>
          <w:p w14:paraId="0EE11DF8" w14:textId="5514E3B5" w:rsidR="007E5510" w:rsidRPr="00041F08" w:rsidRDefault="007E5510" w:rsidP="007E5510">
            <w:pPr>
              <w:spacing w:before="60" w:after="0"/>
              <w:rPr>
                <w:rFonts w:cs="Arial"/>
                <w:sz w:val="16"/>
                <w:szCs w:val="16"/>
              </w:rPr>
            </w:pPr>
          </w:p>
        </w:tc>
      </w:tr>
      <w:tr w:rsidR="007E5510" w:rsidRPr="001106D5" w14:paraId="37DC83D2" w14:textId="77777777" w:rsidTr="008B6789">
        <w:trPr>
          <w:trHeight w:val="126"/>
        </w:trPr>
        <w:tc>
          <w:tcPr>
            <w:tcW w:w="817" w:type="dxa"/>
            <w:vMerge/>
            <w:shd w:val="clear" w:color="auto" w:fill="auto"/>
            <w:vAlign w:val="center"/>
          </w:tcPr>
          <w:p w14:paraId="6AA09965"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2E299E6B"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0DAF49D6" w14:textId="77777777" w:rsidR="007E5510" w:rsidRPr="009B6A9D" w:rsidRDefault="007E5510" w:rsidP="007E5510">
            <w:pPr>
              <w:spacing w:before="60" w:after="0"/>
              <w:rPr>
                <w:rFonts w:cs="Arial"/>
              </w:rPr>
            </w:pPr>
            <w:r w:rsidRPr="009B6A9D">
              <w:rPr>
                <w:rFonts w:cs="Arial"/>
              </w:rPr>
              <w:t>Site office cleaning</w:t>
            </w:r>
          </w:p>
        </w:tc>
        <w:tc>
          <w:tcPr>
            <w:tcW w:w="920" w:type="dxa"/>
            <w:tcBorders>
              <w:top w:val="single" w:sz="4" w:space="0" w:color="auto"/>
              <w:bottom w:val="single" w:sz="4" w:space="0" w:color="auto"/>
            </w:tcBorders>
            <w:shd w:val="clear" w:color="auto" w:fill="auto"/>
            <w:vAlign w:val="center"/>
          </w:tcPr>
          <w:p w14:paraId="18B05DDA" w14:textId="4AF5AED1" w:rsidR="007E5510" w:rsidRDefault="00255AEB" w:rsidP="00595715">
            <w:pPr>
              <w:spacing w:before="60" w:after="0"/>
              <w:jc w:val="center"/>
            </w:pPr>
            <w:r w:rsidRPr="00C6039A">
              <w:rPr>
                <w:rFonts w:cs="Arial"/>
              </w:rPr>
              <w:object w:dxaOrig="1440" w:dyaOrig="1440" w14:anchorId="2D56A1A1">
                <v:shape id="_x0000_i1399" type="#_x0000_t75" style="width:12pt;height:12pt" o:ole="">
                  <v:imagedata r:id="rId32" o:title=""/>
                </v:shape>
                <w:control r:id="rId124" w:name="CheckBox144" w:shapeid="_x0000_i1399"/>
              </w:object>
            </w:r>
          </w:p>
        </w:tc>
        <w:tc>
          <w:tcPr>
            <w:tcW w:w="1233" w:type="dxa"/>
            <w:tcBorders>
              <w:top w:val="single" w:sz="4" w:space="0" w:color="auto"/>
              <w:bottom w:val="single" w:sz="4" w:space="0" w:color="auto"/>
            </w:tcBorders>
            <w:shd w:val="clear" w:color="auto" w:fill="auto"/>
            <w:vAlign w:val="center"/>
          </w:tcPr>
          <w:p w14:paraId="410D3622" w14:textId="65E868F9" w:rsidR="007E5510" w:rsidRPr="00032871" w:rsidRDefault="00255AEB" w:rsidP="00595715">
            <w:pPr>
              <w:spacing w:before="60" w:after="0"/>
              <w:jc w:val="center"/>
            </w:pPr>
            <w:r w:rsidRPr="00032871">
              <w:rPr>
                <w:rFonts w:cs="Arial"/>
              </w:rPr>
              <w:object w:dxaOrig="1440" w:dyaOrig="1440" w14:anchorId="6F83736E">
                <v:shape id="_x0000_i1401" type="#_x0000_t75" style="width:12pt;height:12pt" o:ole="">
                  <v:imagedata r:id="rId28" o:title=""/>
                </v:shape>
                <w:control r:id="rId125" w:name="CheckBox143" w:shapeid="_x0000_i1401"/>
              </w:object>
            </w:r>
          </w:p>
        </w:tc>
        <w:tc>
          <w:tcPr>
            <w:tcW w:w="2403" w:type="dxa"/>
            <w:tcBorders>
              <w:top w:val="single" w:sz="4" w:space="0" w:color="auto"/>
              <w:bottom w:val="single" w:sz="4" w:space="0" w:color="auto"/>
            </w:tcBorders>
            <w:shd w:val="clear" w:color="auto" w:fill="auto"/>
            <w:vAlign w:val="center"/>
          </w:tcPr>
          <w:p w14:paraId="32E28A33" w14:textId="1D708760" w:rsidR="007E5510" w:rsidRPr="00032871" w:rsidRDefault="007E5510" w:rsidP="007E5510">
            <w:pPr>
              <w:spacing w:before="60" w:after="0"/>
              <w:rPr>
                <w:rFonts w:cs="Arial"/>
                <w:sz w:val="16"/>
                <w:szCs w:val="16"/>
              </w:rPr>
            </w:pPr>
          </w:p>
        </w:tc>
      </w:tr>
      <w:tr w:rsidR="007E5510" w:rsidRPr="001106D5" w14:paraId="7CC4B581" w14:textId="77777777" w:rsidTr="008B6789">
        <w:trPr>
          <w:trHeight w:val="126"/>
        </w:trPr>
        <w:tc>
          <w:tcPr>
            <w:tcW w:w="817" w:type="dxa"/>
            <w:vMerge/>
            <w:shd w:val="clear" w:color="auto" w:fill="auto"/>
            <w:vAlign w:val="center"/>
          </w:tcPr>
          <w:p w14:paraId="21B9D918"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1CA4455" w14:textId="77777777" w:rsidR="007E5510" w:rsidRPr="001106D5" w:rsidRDefault="007E5510" w:rsidP="007E5510">
            <w:pPr>
              <w:spacing w:before="60" w:after="0"/>
              <w:rPr>
                <w:rFonts w:cs="Arial"/>
                <w:b/>
              </w:rPr>
            </w:pPr>
            <w:r w:rsidRPr="001106D5">
              <w:rPr>
                <w:rFonts w:cs="Arial"/>
                <w:b/>
              </w:rPr>
              <w:t>Services</w:t>
            </w:r>
          </w:p>
        </w:tc>
        <w:tc>
          <w:tcPr>
            <w:tcW w:w="2809" w:type="dxa"/>
            <w:tcBorders>
              <w:top w:val="single" w:sz="4" w:space="0" w:color="auto"/>
              <w:bottom w:val="single" w:sz="4" w:space="0" w:color="auto"/>
            </w:tcBorders>
            <w:shd w:val="clear" w:color="auto" w:fill="D9D9D9"/>
            <w:vAlign w:val="center"/>
          </w:tcPr>
          <w:p w14:paraId="77AC702E" w14:textId="77777777" w:rsidR="007E5510" w:rsidRPr="009B6A9D" w:rsidRDefault="007E5510" w:rsidP="007E5510">
            <w:pPr>
              <w:spacing w:before="60" w:after="0"/>
              <w:rPr>
                <w:rFonts w:cs="Arial"/>
              </w:rPr>
            </w:pPr>
            <w:r w:rsidRPr="009B6A9D">
              <w:rPr>
                <w:rFonts w:cs="Arial"/>
              </w:rPr>
              <w:t>Power outlets</w:t>
            </w:r>
          </w:p>
        </w:tc>
        <w:tc>
          <w:tcPr>
            <w:tcW w:w="920" w:type="dxa"/>
            <w:tcBorders>
              <w:top w:val="single" w:sz="4" w:space="0" w:color="auto"/>
              <w:bottom w:val="single" w:sz="4" w:space="0" w:color="auto"/>
            </w:tcBorders>
            <w:shd w:val="clear" w:color="auto" w:fill="auto"/>
            <w:vAlign w:val="center"/>
          </w:tcPr>
          <w:p w14:paraId="2D5885EE" w14:textId="2783E01B" w:rsidR="007E5510" w:rsidRDefault="00255AEB" w:rsidP="00595715">
            <w:pPr>
              <w:spacing w:before="60" w:after="0"/>
              <w:jc w:val="center"/>
            </w:pPr>
            <w:r w:rsidRPr="00C6039A">
              <w:rPr>
                <w:rFonts w:cs="Arial"/>
              </w:rPr>
              <w:object w:dxaOrig="1440" w:dyaOrig="1440" w14:anchorId="20F029EA">
                <v:shape id="_x0000_i1403" type="#_x0000_t75" style="width:12pt;height:12pt" o:ole="">
                  <v:imagedata r:id="rId28" o:title=""/>
                </v:shape>
                <w:control r:id="rId126" w:name="CheckBox142" w:shapeid="_x0000_i1403"/>
              </w:object>
            </w:r>
          </w:p>
        </w:tc>
        <w:tc>
          <w:tcPr>
            <w:tcW w:w="1233" w:type="dxa"/>
            <w:tcBorders>
              <w:top w:val="single" w:sz="4" w:space="0" w:color="auto"/>
              <w:bottom w:val="single" w:sz="4" w:space="0" w:color="auto"/>
            </w:tcBorders>
            <w:shd w:val="clear" w:color="auto" w:fill="auto"/>
            <w:vAlign w:val="center"/>
          </w:tcPr>
          <w:p w14:paraId="3816C09F" w14:textId="0825A001" w:rsidR="007E5510" w:rsidRPr="00032871" w:rsidRDefault="00255AEB" w:rsidP="00595715">
            <w:pPr>
              <w:spacing w:before="60" w:after="0"/>
              <w:jc w:val="center"/>
            </w:pPr>
            <w:r w:rsidRPr="00032871">
              <w:rPr>
                <w:rFonts w:cs="Arial"/>
              </w:rPr>
              <w:object w:dxaOrig="1440" w:dyaOrig="1440" w14:anchorId="3884BFAA">
                <v:shape id="_x0000_i1405" type="#_x0000_t75" style="width:12pt;height:12pt" o:ole="">
                  <v:imagedata r:id="rId28" o:title=""/>
                </v:shape>
                <w:control r:id="rId127" w:name="CheckBox141" w:shapeid="_x0000_i1405"/>
              </w:object>
            </w:r>
          </w:p>
        </w:tc>
        <w:tc>
          <w:tcPr>
            <w:tcW w:w="2403" w:type="dxa"/>
            <w:tcBorders>
              <w:top w:val="single" w:sz="4" w:space="0" w:color="auto"/>
              <w:bottom w:val="single" w:sz="4" w:space="0" w:color="auto"/>
            </w:tcBorders>
            <w:shd w:val="clear" w:color="auto" w:fill="auto"/>
            <w:vAlign w:val="center"/>
          </w:tcPr>
          <w:p w14:paraId="5BE86056" w14:textId="01062194" w:rsidR="007E5510" w:rsidRPr="00032871" w:rsidRDefault="007E5510" w:rsidP="007E5510">
            <w:pPr>
              <w:spacing w:before="60" w:after="0"/>
              <w:rPr>
                <w:rFonts w:cs="Arial"/>
                <w:sz w:val="16"/>
                <w:szCs w:val="16"/>
              </w:rPr>
            </w:pPr>
          </w:p>
        </w:tc>
      </w:tr>
      <w:tr w:rsidR="007E5510" w:rsidRPr="001106D5" w14:paraId="46996077" w14:textId="77777777" w:rsidTr="008B6789">
        <w:trPr>
          <w:trHeight w:val="126"/>
        </w:trPr>
        <w:tc>
          <w:tcPr>
            <w:tcW w:w="817" w:type="dxa"/>
            <w:vMerge/>
            <w:shd w:val="clear" w:color="auto" w:fill="auto"/>
            <w:vAlign w:val="center"/>
          </w:tcPr>
          <w:p w14:paraId="21741625"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D823BB7"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0839D71E" w14:textId="77777777" w:rsidR="007E5510" w:rsidRPr="009B6A9D" w:rsidRDefault="007E5510" w:rsidP="007E5510">
            <w:pPr>
              <w:spacing w:before="60" w:after="0"/>
              <w:rPr>
                <w:rFonts w:cs="Arial"/>
              </w:rPr>
            </w:pPr>
            <w:r w:rsidRPr="009B6A9D">
              <w:rPr>
                <w:rFonts w:cs="Arial"/>
              </w:rPr>
              <w:t>Extension leads</w:t>
            </w:r>
          </w:p>
        </w:tc>
        <w:tc>
          <w:tcPr>
            <w:tcW w:w="920" w:type="dxa"/>
            <w:tcBorders>
              <w:top w:val="single" w:sz="4" w:space="0" w:color="auto"/>
              <w:bottom w:val="single" w:sz="4" w:space="0" w:color="auto"/>
            </w:tcBorders>
            <w:shd w:val="clear" w:color="auto" w:fill="auto"/>
            <w:vAlign w:val="center"/>
          </w:tcPr>
          <w:p w14:paraId="2DFE4249" w14:textId="55C4568E" w:rsidR="007E5510" w:rsidRDefault="00255AEB" w:rsidP="00595715">
            <w:pPr>
              <w:spacing w:before="60" w:after="0"/>
              <w:jc w:val="center"/>
            </w:pPr>
            <w:r w:rsidRPr="00C6039A">
              <w:rPr>
                <w:rFonts w:cs="Arial"/>
              </w:rPr>
              <w:object w:dxaOrig="1440" w:dyaOrig="1440" w14:anchorId="57B9A570">
                <v:shape id="_x0000_i1407" type="#_x0000_t75" style="width:12pt;height:12pt" o:ole="">
                  <v:imagedata r:id="rId28" o:title=""/>
                </v:shape>
                <w:control r:id="rId128" w:name="CheckBox140" w:shapeid="_x0000_i1407"/>
              </w:object>
            </w:r>
          </w:p>
        </w:tc>
        <w:tc>
          <w:tcPr>
            <w:tcW w:w="1233" w:type="dxa"/>
            <w:tcBorders>
              <w:top w:val="single" w:sz="4" w:space="0" w:color="auto"/>
              <w:bottom w:val="single" w:sz="4" w:space="0" w:color="auto"/>
            </w:tcBorders>
            <w:shd w:val="clear" w:color="auto" w:fill="auto"/>
            <w:vAlign w:val="center"/>
          </w:tcPr>
          <w:p w14:paraId="0E41C0B1" w14:textId="1B9257F8" w:rsidR="007E5510" w:rsidRDefault="00255AEB" w:rsidP="00595715">
            <w:pPr>
              <w:spacing w:before="60" w:after="0"/>
              <w:jc w:val="center"/>
            </w:pPr>
            <w:r w:rsidRPr="00C6039A">
              <w:rPr>
                <w:rFonts w:cs="Arial"/>
              </w:rPr>
              <w:object w:dxaOrig="1440" w:dyaOrig="1440" w14:anchorId="080C9AE0">
                <v:shape id="_x0000_i1409" type="#_x0000_t75" style="width:12pt;height:12pt" o:ole="">
                  <v:imagedata r:id="rId32" o:title=""/>
                </v:shape>
                <w:control r:id="rId129" w:name="CheckBox139" w:shapeid="_x0000_i1409"/>
              </w:object>
            </w:r>
          </w:p>
        </w:tc>
        <w:tc>
          <w:tcPr>
            <w:tcW w:w="2403" w:type="dxa"/>
            <w:tcBorders>
              <w:top w:val="single" w:sz="4" w:space="0" w:color="auto"/>
              <w:bottom w:val="single" w:sz="4" w:space="0" w:color="auto"/>
            </w:tcBorders>
            <w:shd w:val="clear" w:color="auto" w:fill="auto"/>
            <w:vAlign w:val="center"/>
          </w:tcPr>
          <w:p w14:paraId="0B89F56F" w14:textId="120241C8" w:rsidR="007E5510" w:rsidRPr="00041F08" w:rsidRDefault="007E5510" w:rsidP="007E5510">
            <w:pPr>
              <w:spacing w:before="60" w:after="0"/>
              <w:rPr>
                <w:rFonts w:cs="Arial"/>
                <w:sz w:val="16"/>
                <w:szCs w:val="16"/>
              </w:rPr>
            </w:pPr>
          </w:p>
        </w:tc>
      </w:tr>
      <w:tr w:rsidR="007E5510" w:rsidRPr="001106D5" w14:paraId="04B3B24E" w14:textId="77777777" w:rsidTr="008B6789">
        <w:trPr>
          <w:trHeight w:val="126"/>
        </w:trPr>
        <w:tc>
          <w:tcPr>
            <w:tcW w:w="817" w:type="dxa"/>
            <w:vMerge/>
            <w:shd w:val="clear" w:color="auto" w:fill="auto"/>
            <w:vAlign w:val="center"/>
          </w:tcPr>
          <w:p w14:paraId="05169777"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4EBD68BA"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53677FC3" w14:textId="77777777" w:rsidR="007E5510" w:rsidRPr="009B6A9D" w:rsidRDefault="007E5510" w:rsidP="007E5510">
            <w:pPr>
              <w:spacing w:before="60" w:after="0"/>
              <w:rPr>
                <w:rFonts w:cs="Arial"/>
              </w:rPr>
            </w:pPr>
            <w:r w:rsidRPr="009B6A9D">
              <w:rPr>
                <w:rFonts w:cs="Arial"/>
              </w:rPr>
              <w:t>Water supply</w:t>
            </w:r>
          </w:p>
        </w:tc>
        <w:tc>
          <w:tcPr>
            <w:tcW w:w="920" w:type="dxa"/>
            <w:tcBorders>
              <w:top w:val="single" w:sz="4" w:space="0" w:color="auto"/>
              <w:bottom w:val="single" w:sz="4" w:space="0" w:color="auto"/>
            </w:tcBorders>
            <w:shd w:val="clear" w:color="auto" w:fill="auto"/>
            <w:vAlign w:val="center"/>
          </w:tcPr>
          <w:p w14:paraId="449D2DA9" w14:textId="13CFE651" w:rsidR="007E5510" w:rsidRDefault="00255AEB" w:rsidP="00595715">
            <w:pPr>
              <w:spacing w:before="60" w:after="0"/>
              <w:jc w:val="center"/>
            </w:pPr>
            <w:r w:rsidRPr="00C6039A">
              <w:rPr>
                <w:rFonts w:cs="Arial"/>
              </w:rPr>
              <w:object w:dxaOrig="1440" w:dyaOrig="1440" w14:anchorId="669E270A">
                <v:shape id="_x0000_i1411" type="#_x0000_t75" style="width:12pt;height:12pt" o:ole="">
                  <v:imagedata r:id="rId28" o:title=""/>
                </v:shape>
                <w:control r:id="rId130" w:name="CheckBox138" w:shapeid="_x0000_i1411"/>
              </w:object>
            </w:r>
          </w:p>
        </w:tc>
        <w:tc>
          <w:tcPr>
            <w:tcW w:w="1233" w:type="dxa"/>
            <w:tcBorders>
              <w:top w:val="single" w:sz="4" w:space="0" w:color="auto"/>
              <w:bottom w:val="single" w:sz="4" w:space="0" w:color="auto"/>
            </w:tcBorders>
            <w:shd w:val="clear" w:color="auto" w:fill="auto"/>
            <w:vAlign w:val="center"/>
          </w:tcPr>
          <w:p w14:paraId="5CED93B8" w14:textId="79C1ACFE" w:rsidR="007E5510" w:rsidRDefault="00255AEB" w:rsidP="00595715">
            <w:pPr>
              <w:spacing w:before="60" w:after="0"/>
              <w:jc w:val="center"/>
            </w:pPr>
            <w:r w:rsidRPr="00C6039A">
              <w:rPr>
                <w:rFonts w:cs="Arial"/>
              </w:rPr>
              <w:object w:dxaOrig="1440" w:dyaOrig="1440" w14:anchorId="5C4C9627">
                <v:shape id="_x0000_i1413" type="#_x0000_t75" style="width:12pt;height:12pt" o:ole="">
                  <v:imagedata r:id="rId28" o:title=""/>
                </v:shape>
                <w:control r:id="rId131" w:name="CheckBox137" w:shapeid="_x0000_i1413"/>
              </w:object>
            </w:r>
          </w:p>
        </w:tc>
        <w:tc>
          <w:tcPr>
            <w:tcW w:w="2403" w:type="dxa"/>
            <w:tcBorders>
              <w:top w:val="single" w:sz="4" w:space="0" w:color="auto"/>
              <w:bottom w:val="single" w:sz="4" w:space="0" w:color="auto"/>
            </w:tcBorders>
            <w:shd w:val="clear" w:color="auto" w:fill="auto"/>
            <w:vAlign w:val="center"/>
          </w:tcPr>
          <w:p w14:paraId="2148E631" w14:textId="4039B36E" w:rsidR="007E5510" w:rsidRPr="00041F08" w:rsidRDefault="007E5510" w:rsidP="007E5510">
            <w:pPr>
              <w:spacing w:before="60" w:after="0"/>
              <w:rPr>
                <w:rFonts w:cs="Arial"/>
                <w:sz w:val="16"/>
                <w:szCs w:val="16"/>
              </w:rPr>
            </w:pPr>
          </w:p>
        </w:tc>
      </w:tr>
      <w:tr w:rsidR="007E5510" w:rsidRPr="001106D5" w14:paraId="208D1CEB" w14:textId="77777777" w:rsidTr="008B6789">
        <w:trPr>
          <w:trHeight w:val="126"/>
        </w:trPr>
        <w:tc>
          <w:tcPr>
            <w:tcW w:w="817" w:type="dxa"/>
            <w:vMerge/>
            <w:shd w:val="clear" w:color="auto" w:fill="auto"/>
            <w:vAlign w:val="center"/>
          </w:tcPr>
          <w:p w14:paraId="7CCC1F44"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3DD8781A"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348455C9" w14:textId="77777777" w:rsidR="007E5510" w:rsidRPr="009B6A9D" w:rsidRDefault="007E5510" w:rsidP="007E5510">
            <w:pPr>
              <w:spacing w:before="60" w:after="0"/>
              <w:rPr>
                <w:rFonts w:cs="Arial"/>
              </w:rPr>
            </w:pPr>
            <w:r w:rsidRPr="009B6A9D">
              <w:rPr>
                <w:rFonts w:cs="Arial"/>
              </w:rPr>
              <w:t>Hose pipe</w:t>
            </w:r>
          </w:p>
        </w:tc>
        <w:tc>
          <w:tcPr>
            <w:tcW w:w="920" w:type="dxa"/>
            <w:tcBorders>
              <w:top w:val="single" w:sz="4" w:space="0" w:color="auto"/>
              <w:bottom w:val="single" w:sz="4" w:space="0" w:color="auto"/>
            </w:tcBorders>
            <w:shd w:val="clear" w:color="auto" w:fill="auto"/>
            <w:vAlign w:val="center"/>
          </w:tcPr>
          <w:p w14:paraId="53DBDFC7" w14:textId="0FE5178A" w:rsidR="007E5510" w:rsidRDefault="00255AEB" w:rsidP="00595715">
            <w:pPr>
              <w:spacing w:before="60" w:after="0"/>
              <w:jc w:val="center"/>
            </w:pPr>
            <w:r w:rsidRPr="00C6039A">
              <w:rPr>
                <w:rFonts w:cs="Arial"/>
              </w:rPr>
              <w:object w:dxaOrig="1440" w:dyaOrig="1440" w14:anchorId="0129491D">
                <v:shape id="_x0000_i1415" type="#_x0000_t75" style="width:12pt;height:12pt" o:ole="">
                  <v:imagedata r:id="rId28" o:title=""/>
                </v:shape>
                <w:control r:id="rId132" w:name="CheckBox136" w:shapeid="_x0000_i1415"/>
              </w:object>
            </w:r>
          </w:p>
        </w:tc>
        <w:tc>
          <w:tcPr>
            <w:tcW w:w="1233" w:type="dxa"/>
            <w:tcBorders>
              <w:top w:val="single" w:sz="4" w:space="0" w:color="auto"/>
              <w:bottom w:val="single" w:sz="4" w:space="0" w:color="auto"/>
            </w:tcBorders>
            <w:shd w:val="clear" w:color="auto" w:fill="auto"/>
            <w:vAlign w:val="center"/>
          </w:tcPr>
          <w:p w14:paraId="3524B461" w14:textId="7A785398" w:rsidR="007E5510" w:rsidRDefault="00255AEB" w:rsidP="00595715">
            <w:pPr>
              <w:spacing w:before="60" w:after="0"/>
              <w:jc w:val="center"/>
            </w:pPr>
            <w:r w:rsidRPr="00C6039A">
              <w:rPr>
                <w:rFonts w:cs="Arial"/>
              </w:rPr>
              <w:object w:dxaOrig="1440" w:dyaOrig="1440" w14:anchorId="27E68313">
                <v:shape id="_x0000_i1417" type="#_x0000_t75" style="width:12pt;height:12pt" o:ole="">
                  <v:imagedata r:id="rId28" o:title=""/>
                </v:shape>
                <w:control r:id="rId133" w:name="CheckBox135" w:shapeid="_x0000_i1417"/>
              </w:object>
            </w:r>
          </w:p>
        </w:tc>
        <w:tc>
          <w:tcPr>
            <w:tcW w:w="2403" w:type="dxa"/>
            <w:tcBorders>
              <w:top w:val="single" w:sz="4" w:space="0" w:color="auto"/>
              <w:bottom w:val="single" w:sz="4" w:space="0" w:color="auto"/>
            </w:tcBorders>
            <w:shd w:val="clear" w:color="auto" w:fill="auto"/>
            <w:vAlign w:val="center"/>
          </w:tcPr>
          <w:p w14:paraId="5C28B3F8" w14:textId="00A55D2E" w:rsidR="007E5510" w:rsidRPr="00041F08" w:rsidRDefault="007E5510" w:rsidP="007E5510">
            <w:pPr>
              <w:spacing w:before="60" w:after="0"/>
              <w:rPr>
                <w:rFonts w:cs="Arial"/>
                <w:sz w:val="16"/>
                <w:szCs w:val="16"/>
              </w:rPr>
            </w:pPr>
          </w:p>
        </w:tc>
      </w:tr>
      <w:tr w:rsidR="007E5510" w:rsidRPr="001106D5" w14:paraId="175A5B73" w14:textId="77777777" w:rsidTr="008B6789">
        <w:trPr>
          <w:trHeight w:val="126"/>
        </w:trPr>
        <w:tc>
          <w:tcPr>
            <w:tcW w:w="817" w:type="dxa"/>
            <w:vMerge/>
            <w:shd w:val="clear" w:color="auto" w:fill="auto"/>
            <w:vAlign w:val="center"/>
          </w:tcPr>
          <w:p w14:paraId="609B2575"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3AF8DB49" w14:textId="77777777" w:rsidR="007E5510" w:rsidRPr="001106D5" w:rsidRDefault="007E5510" w:rsidP="007E5510">
            <w:pPr>
              <w:spacing w:before="60" w:after="0"/>
              <w:rPr>
                <w:rFonts w:cs="Arial"/>
                <w:b/>
              </w:rPr>
            </w:pPr>
            <w:r w:rsidRPr="001106D5">
              <w:rPr>
                <w:rFonts w:cs="Arial"/>
                <w:b/>
              </w:rPr>
              <w:t>Lighting</w:t>
            </w:r>
          </w:p>
        </w:tc>
        <w:tc>
          <w:tcPr>
            <w:tcW w:w="2809" w:type="dxa"/>
            <w:tcBorders>
              <w:top w:val="single" w:sz="4" w:space="0" w:color="auto"/>
              <w:bottom w:val="single" w:sz="4" w:space="0" w:color="auto"/>
            </w:tcBorders>
            <w:shd w:val="clear" w:color="auto" w:fill="D9D9D9"/>
            <w:vAlign w:val="center"/>
          </w:tcPr>
          <w:p w14:paraId="78015AEE" w14:textId="77777777" w:rsidR="007E5510" w:rsidRPr="009B6A9D" w:rsidRDefault="007E5510" w:rsidP="007E5510">
            <w:pPr>
              <w:spacing w:before="60" w:after="0"/>
              <w:rPr>
                <w:rFonts w:cs="Arial"/>
              </w:rPr>
            </w:pPr>
            <w:r w:rsidRPr="009B6A9D">
              <w:rPr>
                <w:rFonts w:cs="Arial"/>
              </w:rPr>
              <w:t>Safety</w:t>
            </w:r>
          </w:p>
        </w:tc>
        <w:tc>
          <w:tcPr>
            <w:tcW w:w="920" w:type="dxa"/>
            <w:tcBorders>
              <w:top w:val="single" w:sz="4" w:space="0" w:color="auto"/>
              <w:bottom w:val="single" w:sz="4" w:space="0" w:color="auto"/>
            </w:tcBorders>
            <w:shd w:val="clear" w:color="auto" w:fill="auto"/>
            <w:vAlign w:val="center"/>
          </w:tcPr>
          <w:p w14:paraId="670A4D60" w14:textId="7975B6D5" w:rsidR="007E5510" w:rsidRDefault="00255AEB" w:rsidP="00595715">
            <w:pPr>
              <w:spacing w:before="60" w:after="0"/>
              <w:jc w:val="center"/>
            </w:pPr>
            <w:r w:rsidRPr="00C6039A">
              <w:rPr>
                <w:rFonts w:cs="Arial"/>
              </w:rPr>
              <w:object w:dxaOrig="1440" w:dyaOrig="1440" w14:anchorId="513F49D1">
                <v:shape id="_x0000_i1419" type="#_x0000_t75" style="width:12pt;height:12pt" o:ole="">
                  <v:imagedata r:id="rId32" o:title=""/>
                </v:shape>
                <w:control r:id="rId134" w:name="CheckBox134" w:shapeid="_x0000_i1419"/>
              </w:object>
            </w:r>
          </w:p>
        </w:tc>
        <w:tc>
          <w:tcPr>
            <w:tcW w:w="1233" w:type="dxa"/>
            <w:tcBorders>
              <w:top w:val="single" w:sz="4" w:space="0" w:color="auto"/>
              <w:bottom w:val="single" w:sz="4" w:space="0" w:color="auto"/>
            </w:tcBorders>
            <w:shd w:val="clear" w:color="auto" w:fill="auto"/>
            <w:vAlign w:val="center"/>
          </w:tcPr>
          <w:p w14:paraId="114751E4" w14:textId="0206C791" w:rsidR="007E5510" w:rsidRDefault="00255AEB" w:rsidP="00595715">
            <w:pPr>
              <w:spacing w:before="60" w:after="0"/>
              <w:jc w:val="center"/>
            </w:pPr>
            <w:r w:rsidRPr="00C6039A">
              <w:rPr>
                <w:rFonts w:cs="Arial"/>
              </w:rPr>
              <w:object w:dxaOrig="1440" w:dyaOrig="1440" w14:anchorId="03FFBB12">
                <v:shape id="_x0000_i1421" type="#_x0000_t75" style="width:12pt;height:12pt" o:ole="">
                  <v:imagedata r:id="rId28" o:title=""/>
                </v:shape>
                <w:control r:id="rId135" w:name="CheckBox133" w:shapeid="_x0000_i1421"/>
              </w:object>
            </w:r>
          </w:p>
        </w:tc>
        <w:tc>
          <w:tcPr>
            <w:tcW w:w="2403" w:type="dxa"/>
            <w:tcBorders>
              <w:top w:val="single" w:sz="4" w:space="0" w:color="auto"/>
              <w:bottom w:val="single" w:sz="4" w:space="0" w:color="auto"/>
            </w:tcBorders>
            <w:shd w:val="clear" w:color="auto" w:fill="auto"/>
            <w:vAlign w:val="center"/>
          </w:tcPr>
          <w:p w14:paraId="781D4E86" w14:textId="7BA242D6" w:rsidR="007E5510" w:rsidRPr="00041F08" w:rsidRDefault="007E5510" w:rsidP="007E5510">
            <w:pPr>
              <w:spacing w:before="60" w:after="0"/>
              <w:rPr>
                <w:rFonts w:cs="Arial"/>
                <w:sz w:val="16"/>
                <w:szCs w:val="16"/>
              </w:rPr>
            </w:pPr>
          </w:p>
        </w:tc>
      </w:tr>
      <w:tr w:rsidR="007E5510" w:rsidRPr="001106D5" w14:paraId="5B6A38F6" w14:textId="77777777" w:rsidTr="008B6789">
        <w:trPr>
          <w:trHeight w:val="126"/>
        </w:trPr>
        <w:tc>
          <w:tcPr>
            <w:tcW w:w="817" w:type="dxa"/>
            <w:vMerge/>
            <w:shd w:val="clear" w:color="auto" w:fill="auto"/>
            <w:vAlign w:val="center"/>
          </w:tcPr>
          <w:p w14:paraId="00730C7E"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58B2FCB6"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6595C222" w14:textId="77777777" w:rsidR="007E5510" w:rsidRPr="009B6A9D" w:rsidRDefault="007E5510" w:rsidP="007E5510">
            <w:pPr>
              <w:spacing w:before="60" w:after="0"/>
              <w:rPr>
                <w:rFonts w:cs="Arial"/>
              </w:rPr>
            </w:pPr>
            <w:r w:rsidRPr="009B6A9D">
              <w:rPr>
                <w:rFonts w:cs="Arial"/>
              </w:rPr>
              <w:t>Task</w:t>
            </w:r>
          </w:p>
        </w:tc>
        <w:tc>
          <w:tcPr>
            <w:tcW w:w="920" w:type="dxa"/>
            <w:tcBorders>
              <w:top w:val="single" w:sz="4" w:space="0" w:color="auto"/>
              <w:bottom w:val="single" w:sz="4" w:space="0" w:color="auto"/>
            </w:tcBorders>
            <w:shd w:val="clear" w:color="auto" w:fill="auto"/>
            <w:vAlign w:val="center"/>
          </w:tcPr>
          <w:p w14:paraId="3D458CDC" w14:textId="3B2586AF" w:rsidR="007E5510" w:rsidRDefault="00255AEB" w:rsidP="00595715">
            <w:pPr>
              <w:spacing w:before="60" w:after="0"/>
              <w:jc w:val="center"/>
            </w:pPr>
            <w:r w:rsidRPr="00C6039A">
              <w:rPr>
                <w:rFonts w:cs="Arial"/>
              </w:rPr>
              <w:object w:dxaOrig="1440" w:dyaOrig="1440" w14:anchorId="04B85F22">
                <v:shape id="_x0000_i1423" type="#_x0000_t75" style="width:12pt;height:12pt" o:ole="">
                  <v:imagedata r:id="rId28" o:title=""/>
                </v:shape>
                <w:control r:id="rId136" w:name="CheckBox132" w:shapeid="_x0000_i1423"/>
              </w:object>
            </w:r>
          </w:p>
        </w:tc>
        <w:tc>
          <w:tcPr>
            <w:tcW w:w="1233" w:type="dxa"/>
            <w:tcBorders>
              <w:top w:val="single" w:sz="4" w:space="0" w:color="auto"/>
              <w:bottom w:val="single" w:sz="4" w:space="0" w:color="auto"/>
            </w:tcBorders>
            <w:shd w:val="clear" w:color="auto" w:fill="auto"/>
            <w:vAlign w:val="center"/>
          </w:tcPr>
          <w:p w14:paraId="3039AD16" w14:textId="0FF19AEF" w:rsidR="007E5510" w:rsidRDefault="00255AEB" w:rsidP="00595715">
            <w:pPr>
              <w:spacing w:before="60" w:after="0"/>
              <w:jc w:val="center"/>
            </w:pPr>
            <w:r w:rsidRPr="00C6039A">
              <w:rPr>
                <w:rFonts w:cs="Arial"/>
              </w:rPr>
              <w:object w:dxaOrig="1440" w:dyaOrig="1440" w14:anchorId="30265AAB">
                <v:shape id="_x0000_i1425" type="#_x0000_t75" style="width:12pt;height:12pt" o:ole="">
                  <v:imagedata r:id="rId32" o:title=""/>
                </v:shape>
                <w:control r:id="rId137" w:name="CheckBox131" w:shapeid="_x0000_i1425"/>
              </w:object>
            </w:r>
          </w:p>
        </w:tc>
        <w:tc>
          <w:tcPr>
            <w:tcW w:w="2403" w:type="dxa"/>
            <w:tcBorders>
              <w:top w:val="single" w:sz="4" w:space="0" w:color="auto"/>
              <w:bottom w:val="single" w:sz="4" w:space="0" w:color="auto"/>
            </w:tcBorders>
            <w:shd w:val="clear" w:color="auto" w:fill="auto"/>
            <w:vAlign w:val="center"/>
          </w:tcPr>
          <w:p w14:paraId="2FB204AD" w14:textId="1AEAF9E4" w:rsidR="007E5510" w:rsidRPr="00041F08" w:rsidRDefault="007E5510" w:rsidP="007E5510">
            <w:pPr>
              <w:spacing w:before="60" w:after="0"/>
              <w:rPr>
                <w:rFonts w:cs="Arial"/>
                <w:sz w:val="16"/>
                <w:szCs w:val="16"/>
              </w:rPr>
            </w:pPr>
          </w:p>
        </w:tc>
      </w:tr>
      <w:tr w:rsidR="007E5510" w:rsidRPr="001106D5" w14:paraId="6B5AC49C" w14:textId="77777777" w:rsidTr="008B6789">
        <w:trPr>
          <w:trHeight w:val="126"/>
        </w:trPr>
        <w:tc>
          <w:tcPr>
            <w:tcW w:w="817" w:type="dxa"/>
            <w:vMerge/>
            <w:shd w:val="clear" w:color="auto" w:fill="auto"/>
            <w:vAlign w:val="center"/>
          </w:tcPr>
          <w:p w14:paraId="15182696"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5A8D0D93" w14:textId="77777777" w:rsidR="007E5510" w:rsidRPr="001106D5" w:rsidRDefault="007E5510" w:rsidP="007E5510">
            <w:pPr>
              <w:spacing w:before="60" w:after="0"/>
              <w:rPr>
                <w:rFonts w:cs="Arial"/>
                <w:b/>
              </w:rPr>
            </w:pPr>
            <w:r>
              <w:rPr>
                <w:rFonts w:cs="Arial"/>
                <w:b/>
              </w:rPr>
              <w:t>PPE</w:t>
            </w:r>
          </w:p>
        </w:tc>
        <w:tc>
          <w:tcPr>
            <w:tcW w:w="2809" w:type="dxa"/>
            <w:tcBorders>
              <w:top w:val="single" w:sz="4" w:space="0" w:color="auto"/>
              <w:bottom w:val="single" w:sz="4" w:space="0" w:color="auto"/>
            </w:tcBorders>
            <w:shd w:val="clear" w:color="auto" w:fill="D9D9D9"/>
            <w:vAlign w:val="center"/>
          </w:tcPr>
          <w:p w14:paraId="704EAC5F" w14:textId="77777777" w:rsidR="007E5510" w:rsidRPr="009B6A9D" w:rsidRDefault="007E5510" w:rsidP="007E5510">
            <w:pPr>
              <w:spacing w:before="60" w:after="0"/>
              <w:rPr>
                <w:rFonts w:cs="Arial"/>
              </w:rPr>
            </w:pPr>
            <w:r w:rsidRPr="009B6A9D">
              <w:rPr>
                <w:rFonts w:cs="Arial"/>
              </w:rPr>
              <w:t>Hard hats</w:t>
            </w:r>
          </w:p>
        </w:tc>
        <w:tc>
          <w:tcPr>
            <w:tcW w:w="920" w:type="dxa"/>
            <w:tcBorders>
              <w:top w:val="single" w:sz="4" w:space="0" w:color="auto"/>
              <w:bottom w:val="single" w:sz="4" w:space="0" w:color="auto"/>
            </w:tcBorders>
            <w:shd w:val="clear" w:color="auto" w:fill="auto"/>
            <w:vAlign w:val="center"/>
          </w:tcPr>
          <w:p w14:paraId="1537AEE7" w14:textId="35DA59FF" w:rsidR="007E5510" w:rsidRDefault="00255AEB" w:rsidP="00595715">
            <w:pPr>
              <w:spacing w:before="60" w:after="0"/>
              <w:jc w:val="center"/>
            </w:pPr>
            <w:r w:rsidRPr="00C6039A">
              <w:rPr>
                <w:rFonts w:cs="Arial"/>
              </w:rPr>
              <w:object w:dxaOrig="1440" w:dyaOrig="1440" w14:anchorId="4A711841">
                <v:shape id="_x0000_i1427" type="#_x0000_t75" style="width:12pt;height:12pt" o:ole="">
                  <v:imagedata r:id="rId28" o:title=""/>
                </v:shape>
                <w:control r:id="rId138" w:name="CheckBox130" w:shapeid="_x0000_i1427"/>
              </w:object>
            </w:r>
          </w:p>
        </w:tc>
        <w:tc>
          <w:tcPr>
            <w:tcW w:w="1233" w:type="dxa"/>
            <w:tcBorders>
              <w:top w:val="single" w:sz="4" w:space="0" w:color="auto"/>
              <w:bottom w:val="single" w:sz="4" w:space="0" w:color="auto"/>
            </w:tcBorders>
            <w:shd w:val="clear" w:color="auto" w:fill="auto"/>
            <w:vAlign w:val="center"/>
          </w:tcPr>
          <w:p w14:paraId="143D8719" w14:textId="3C4438D9" w:rsidR="007E5510" w:rsidRDefault="00255AEB" w:rsidP="00595715">
            <w:pPr>
              <w:spacing w:before="60" w:after="0"/>
              <w:jc w:val="center"/>
            </w:pPr>
            <w:r w:rsidRPr="00C6039A">
              <w:rPr>
                <w:rFonts w:cs="Arial"/>
              </w:rPr>
              <w:object w:dxaOrig="1440" w:dyaOrig="1440" w14:anchorId="6FBC500D">
                <v:shape id="_x0000_i1429" type="#_x0000_t75" style="width:12pt;height:12pt" o:ole="">
                  <v:imagedata r:id="rId32" o:title=""/>
                </v:shape>
                <w:control r:id="rId139" w:name="CheckBox129" w:shapeid="_x0000_i1429"/>
              </w:object>
            </w:r>
          </w:p>
        </w:tc>
        <w:tc>
          <w:tcPr>
            <w:tcW w:w="2403" w:type="dxa"/>
            <w:tcBorders>
              <w:top w:val="single" w:sz="4" w:space="0" w:color="auto"/>
              <w:bottom w:val="single" w:sz="4" w:space="0" w:color="auto"/>
            </w:tcBorders>
            <w:shd w:val="clear" w:color="auto" w:fill="auto"/>
            <w:vAlign w:val="center"/>
          </w:tcPr>
          <w:p w14:paraId="17747FE2" w14:textId="438153E7" w:rsidR="007E5510" w:rsidRPr="00041F08" w:rsidRDefault="007E5510" w:rsidP="007E5510">
            <w:pPr>
              <w:spacing w:before="60" w:after="0"/>
              <w:rPr>
                <w:rFonts w:cs="Arial"/>
                <w:sz w:val="16"/>
                <w:szCs w:val="16"/>
              </w:rPr>
            </w:pPr>
          </w:p>
        </w:tc>
      </w:tr>
      <w:tr w:rsidR="007E5510" w:rsidRPr="001106D5" w14:paraId="63353717" w14:textId="77777777" w:rsidTr="008B6789">
        <w:trPr>
          <w:trHeight w:val="126"/>
        </w:trPr>
        <w:tc>
          <w:tcPr>
            <w:tcW w:w="817" w:type="dxa"/>
            <w:vMerge/>
            <w:shd w:val="clear" w:color="auto" w:fill="auto"/>
            <w:vAlign w:val="center"/>
          </w:tcPr>
          <w:p w14:paraId="143587C4"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64A61DAD"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53CD6DE2" w14:textId="77777777" w:rsidR="007E5510" w:rsidRPr="009B6A9D" w:rsidRDefault="007E5510" w:rsidP="007E5510">
            <w:pPr>
              <w:spacing w:before="60" w:after="0"/>
              <w:rPr>
                <w:rFonts w:cs="Arial"/>
              </w:rPr>
            </w:pPr>
            <w:r w:rsidRPr="009B6A9D">
              <w:rPr>
                <w:rFonts w:cs="Arial"/>
              </w:rPr>
              <w:t>Safety boots</w:t>
            </w:r>
          </w:p>
        </w:tc>
        <w:tc>
          <w:tcPr>
            <w:tcW w:w="920" w:type="dxa"/>
            <w:tcBorders>
              <w:top w:val="single" w:sz="4" w:space="0" w:color="auto"/>
              <w:bottom w:val="single" w:sz="4" w:space="0" w:color="auto"/>
            </w:tcBorders>
            <w:shd w:val="clear" w:color="auto" w:fill="auto"/>
            <w:vAlign w:val="center"/>
          </w:tcPr>
          <w:p w14:paraId="0AFD507F" w14:textId="3A698439" w:rsidR="007E5510" w:rsidRDefault="00255AEB" w:rsidP="00595715">
            <w:pPr>
              <w:spacing w:before="60" w:after="0"/>
              <w:jc w:val="center"/>
            </w:pPr>
            <w:r w:rsidRPr="00C6039A">
              <w:rPr>
                <w:rFonts w:cs="Arial"/>
              </w:rPr>
              <w:object w:dxaOrig="1440" w:dyaOrig="1440" w14:anchorId="2657E5C8">
                <v:shape id="_x0000_i1431" type="#_x0000_t75" style="width:12pt;height:12pt" o:ole="">
                  <v:imagedata r:id="rId28" o:title=""/>
                </v:shape>
                <w:control r:id="rId140" w:name="CheckBox128" w:shapeid="_x0000_i1431"/>
              </w:object>
            </w:r>
          </w:p>
        </w:tc>
        <w:tc>
          <w:tcPr>
            <w:tcW w:w="1233" w:type="dxa"/>
            <w:tcBorders>
              <w:top w:val="single" w:sz="4" w:space="0" w:color="auto"/>
              <w:bottom w:val="single" w:sz="4" w:space="0" w:color="auto"/>
            </w:tcBorders>
            <w:shd w:val="clear" w:color="auto" w:fill="auto"/>
            <w:vAlign w:val="center"/>
          </w:tcPr>
          <w:p w14:paraId="3305C000" w14:textId="676D3102" w:rsidR="007E5510" w:rsidRDefault="00255AEB" w:rsidP="00595715">
            <w:pPr>
              <w:spacing w:before="60" w:after="0"/>
              <w:jc w:val="center"/>
            </w:pPr>
            <w:r w:rsidRPr="00C6039A">
              <w:rPr>
                <w:rFonts w:cs="Arial"/>
              </w:rPr>
              <w:object w:dxaOrig="1440" w:dyaOrig="1440" w14:anchorId="1516E23B">
                <v:shape id="_x0000_i1433" type="#_x0000_t75" style="width:12pt;height:12pt" o:ole="">
                  <v:imagedata r:id="rId32" o:title=""/>
                </v:shape>
                <w:control r:id="rId141" w:name="CheckBox127" w:shapeid="_x0000_i1433"/>
              </w:object>
            </w:r>
          </w:p>
        </w:tc>
        <w:tc>
          <w:tcPr>
            <w:tcW w:w="2403" w:type="dxa"/>
            <w:tcBorders>
              <w:top w:val="single" w:sz="4" w:space="0" w:color="auto"/>
              <w:bottom w:val="single" w:sz="4" w:space="0" w:color="auto"/>
            </w:tcBorders>
            <w:shd w:val="clear" w:color="auto" w:fill="auto"/>
            <w:vAlign w:val="center"/>
          </w:tcPr>
          <w:p w14:paraId="7EA38BC0" w14:textId="537CA7F9" w:rsidR="007E5510" w:rsidRPr="00041F08" w:rsidRDefault="007E5510" w:rsidP="007E5510">
            <w:pPr>
              <w:spacing w:before="60" w:after="0"/>
              <w:rPr>
                <w:rFonts w:cs="Arial"/>
                <w:sz w:val="16"/>
                <w:szCs w:val="16"/>
              </w:rPr>
            </w:pPr>
          </w:p>
        </w:tc>
      </w:tr>
      <w:tr w:rsidR="007E5510" w:rsidRPr="001106D5" w14:paraId="336BAAF5" w14:textId="77777777" w:rsidTr="008B6789">
        <w:trPr>
          <w:trHeight w:val="126"/>
        </w:trPr>
        <w:tc>
          <w:tcPr>
            <w:tcW w:w="817" w:type="dxa"/>
            <w:vMerge/>
            <w:shd w:val="clear" w:color="auto" w:fill="auto"/>
            <w:vAlign w:val="center"/>
          </w:tcPr>
          <w:p w14:paraId="0B8F4E64"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13BF0E6C"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239912A3" w14:textId="77777777" w:rsidR="007E5510" w:rsidRPr="009B6A9D" w:rsidRDefault="007E5510" w:rsidP="007E5510">
            <w:pPr>
              <w:spacing w:before="60" w:after="0"/>
              <w:rPr>
                <w:rFonts w:cs="Arial"/>
              </w:rPr>
            </w:pPr>
            <w:r w:rsidRPr="009B6A9D">
              <w:rPr>
                <w:rFonts w:cs="Arial"/>
              </w:rPr>
              <w:t>High visibility vest</w:t>
            </w:r>
          </w:p>
        </w:tc>
        <w:tc>
          <w:tcPr>
            <w:tcW w:w="920" w:type="dxa"/>
            <w:tcBorders>
              <w:top w:val="single" w:sz="4" w:space="0" w:color="auto"/>
              <w:bottom w:val="single" w:sz="4" w:space="0" w:color="auto"/>
            </w:tcBorders>
            <w:shd w:val="clear" w:color="auto" w:fill="auto"/>
            <w:vAlign w:val="center"/>
          </w:tcPr>
          <w:p w14:paraId="426CC30B" w14:textId="260163A6" w:rsidR="007E5510" w:rsidRDefault="00255AEB" w:rsidP="00595715">
            <w:pPr>
              <w:spacing w:before="60" w:after="0"/>
              <w:jc w:val="center"/>
            </w:pPr>
            <w:r w:rsidRPr="00C6039A">
              <w:rPr>
                <w:rFonts w:cs="Arial"/>
              </w:rPr>
              <w:object w:dxaOrig="1440" w:dyaOrig="1440" w14:anchorId="29F1AA3B">
                <v:shape id="_x0000_i1435" type="#_x0000_t75" style="width:12pt;height:12pt" o:ole="">
                  <v:imagedata r:id="rId28" o:title=""/>
                </v:shape>
                <w:control r:id="rId142" w:name="CheckBox126" w:shapeid="_x0000_i1435"/>
              </w:object>
            </w:r>
          </w:p>
        </w:tc>
        <w:tc>
          <w:tcPr>
            <w:tcW w:w="1233" w:type="dxa"/>
            <w:tcBorders>
              <w:top w:val="single" w:sz="4" w:space="0" w:color="auto"/>
              <w:bottom w:val="single" w:sz="4" w:space="0" w:color="auto"/>
            </w:tcBorders>
            <w:shd w:val="clear" w:color="auto" w:fill="auto"/>
            <w:vAlign w:val="center"/>
          </w:tcPr>
          <w:p w14:paraId="61834FF1" w14:textId="0117399D" w:rsidR="007E5510" w:rsidRDefault="00255AEB" w:rsidP="00595715">
            <w:pPr>
              <w:spacing w:before="60" w:after="0"/>
              <w:jc w:val="center"/>
            </w:pPr>
            <w:r w:rsidRPr="00C6039A">
              <w:rPr>
                <w:rFonts w:cs="Arial"/>
              </w:rPr>
              <w:object w:dxaOrig="1440" w:dyaOrig="1440" w14:anchorId="371C6723">
                <v:shape id="_x0000_i1437" type="#_x0000_t75" style="width:12pt;height:12pt" o:ole="">
                  <v:imagedata r:id="rId32" o:title=""/>
                </v:shape>
                <w:control r:id="rId143" w:name="CheckBox16" w:shapeid="_x0000_i1437"/>
              </w:object>
            </w:r>
          </w:p>
        </w:tc>
        <w:tc>
          <w:tcPr>
            <w:tcW w:w="2403" w:type="dxa"/>
            <w:tcBorders>
              <w:top w:val="single" w:sz="4" w:space="0" w:color="auto"/>
              <w:bottom w:val="single" w:sz="4" w:space="0" w:color="auto"/>
            </w:tcBorders>
            <w:shd w:val="clear" w:color="auto" w:fill="auto"/>
            <w:vAlign w:val="center"/>
          </w:tcPr>
          <w:p w14:paraId="059EAD51" w14:textId="7044DA3D" w:rsidR="007E5510" w:rsidRPr="00041F08" w:rsidRDefault="007E5510" w:rsidP="007E5510">
            <w:pPr>
              <w:spacing w:before="60" w:after="0"/>
              <w:rPr>
                <w:rFonts w:cs="Arial"/>
                <w:sz w:val="16"/>
                <w:szCs w:val="16"/>
              </w:rPr>
            </w:pPr>
          </w:p>
        </w:tc>
      </w:tr>
      <w:tr w:rsidR="007E5510" w:rsidRPr="001106D5" w14:paraId="53C9B952" w14:textId="77777777" w:rsidTr="008B6789">
        <w:trPr>
          <w:trHeight w:val="126"/>
        </w:trPr>
        <w:tc>
          <w:tcPr>
            <w:tcW w:w="817" w:type="dxa"/>
            <w:vMerge/>
            <w:shd w:val="clear" w:color="auto" w:fill="auto"/>
            <w:vAlign w:val="center"/>
          </w:tcPr>
          <w:p w14:paraId="448A4B20"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0870E777"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6E6C75BA" w14:textId="77777777" w:rsidR="007E5510" w:rsidRPr="009B6A9D" w:rsidRDefault="007E5510" w:rsidP="007E5510">
            <w:pPr>
              <w:spacing w:before="60" w:after="0"/>
              <w:rPr>
                <w:rFonts w:cs="Arial"/>
              </w:rPr>
            </w:pPr>
            <w:r>
              <w:rPr>
                <w:rFonts w:cs="Arial"/>
              </w:rPr>
              <w:t>Eye protection</w:t>
            </w:r>
          </w:p>
        </w:tc>
        <w:tc>
          <w:tcPr>
            <w:tcW w:w="920" w:type="dxa"/>
            <w:tcBorders>
              <w:top w:val="single" w:sz="4" w:space="0" w:color="auto"/>
              <w:bottom w:val="single" w:sz="4" w:space="0" w:color="auto"/>
            </w:tcBorders>
            <w:shd w:val="clear" w:color="auto" w:fill="auto"/>
            <w:vAlign w:val="center"/>
          </w:tcPr>
          <w:p w14:paraId="51ED54EF" w14:textId="3CCC9DBF" w:rsidR="007E5510" w:rsidRDefault="00255AEB" w:rsidP="00595715">
            <w:pPr>
              <w:spacing w:before="60" w:after="0"/>
              <w:jc w:val="center"/>
            </w:pPr>
            <w:r w:rsidRPr="00C6039A">
              <w:rPr>
                <w:rFonts w:cs="Arial"/>
              </w:rPr>
              <w:object w:dxaOrig="1440" w:dyaOrig="1440" w14:anchorId="57AD6B0D">
                <v:shape id="_x0000_i1439" type="#_x0000_t75" style="width:12pt;height:12pt" o:ole="">
                  <v:imagedata r:id="rId28" o:title=""/>
                </v:shape>
                <w:control r:id="rId144" w:name="CheckBox15" w:shapeid="_x0000_i1439"/>
              </w:object>
            </w:r>
          </w:p>
        </w:tc>
        <w:tc>
          <w:tcPr>
            <w:tcW w:w="1233" w:type="dxa"/>
            <w:tcBorders>
              <w:top w:val="single" w:sz="4" w:space="0" w:color="auto"/>
              <w:bottom w:val="single" w:sz="4" w:space="0" w:color="auto"/>
            </w:tcBorders>
            <w:shd w:val="clear" w:color="auto" w:fill="auto"/>
            <w:vAlign w:val="center"/>
          </w:tcPr>
          <w:p w14:paraId="18E0321D" w14:textId="7A200203" w:rsidR="007E5510" w:rsidRDefault="00255AEB" w:rsidP="00595715">
            <w:pPr>
              <w:spacing w:before="60" w:after="0"/>
              <w:jc w:val="center"/>
            </w:pPr>
            <w:r w:rsidRPr="00C6039A">
              <w:rPr>
                <w:rFonts w:cs="Arial"/>
              </w:rPr>
              <w:object w:dxaOrig="1440" w:dyaOrig="1440" w14:anchorId="32F0BA8C">
                <v:shape id="_x0000_i1441" type="#_x0000_t75" style="width:12pt;height:12pt" o:ole="">
                  <v:imagedata r:id="rId32" o:title=""/>
                </v:shape>
                <w:control r:id="rId145" w:name="CheckBox14" w:shapeid="_x0000_i1441"/>
              </w:object>
            </w:r>
          </w:p>
        </w:tc>
        <w:tc>
          <w:tcPr>
            <w:tcW w:w="2403" w:type="dxa"/>
            <w:tcBorders>
              <w:top w:val="single" w:sz="4" w:space="0" w:color="auto"/>
              <w:bottom w:val="single" w:sz="4" w:space="0" w:color="auto"/>
            </w:tcBorders>
            <w:shd w:val="clear" w:color="auto" w:fill="auto"/>
            <w:vAlign w:val="center"/>
          </w:tcPr>
          <w:p w14:paraId="6BEF3B7A" w14:textId="1C754DC0" w:rsidR="007E5510" w:rsidRPr="00041F08" w:rsidRDefault="007E5510" w:rsidP="007E5510">
            <w:pPr>
              <w:spacing w:before="60" w:after="0"/>
              <w:rPr>
                <w:rFonts w:cs="Arial"/>
                <w:sz w:val="16"/>
                <w:szCs w:val="16"/>
              </w:rPr>
            </w:pPr>
          </w:p>
        </w:tc>
      </w:tr>
      <w:tr w:rsidR="007E5510" w:rsidRPr="001106D5" w14:paraId="47398AA6" w14:textId="77777777" w:rsidTr="008B6789">
        <w:trPr>
          <w:trHeight w:val="126"/>
        </w:trPr>
        <w:tc>
          <w:tcPr>
            <w:tcW w:w="817" w:type="dxa"/>
            <w:vMerge/>
            <w:shd w:val="clear" w:color="auto" w:fill="auto"/>
            <w:vAlign w:val="center"/>
          </w:tcPr>
          <w:p w14:paraId="7CD75E52"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6D4A6054"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595E701F" w14:textId="77777777" w:rsidR="007E5510" w:rsidRPr="009B6A9D" w:rsidRDefault="007E5510" w:rsidP="007E5510">
            <w:pPr>
              <w:spacing w:before="60" w:after="0"/>
              <w:rPr>
                <w:rFonts w:cs="Arial"/>
              </w:rPr>
            </w:pPr>
            <w:r>
              <w:rPr>
                <w:rFonts w:cs="Arial"/>
              </w:rPr>
              <w:t>Hand protection</w:t>
            </w:r>
          </w:p>
        </w:tc>
        <w:tc>
          <w:tcPr>
            <w:tcW w:w="920" w:type="dxa"/>
            <w:tcBorders>
              <w:top w:val="single" w:sz="4" w:space="0" w:color="auto"/>
              <w:bottom w:val="single" w:sz="4" w:space="0" w:color="auto"/>
            </w:tcBorders>
            <w:shd w:val="clear" w:color="auto" w:fill="auto"/>
            <w:vAlign w:val="center"/>
          </w:tcPr>
          <w:p w14:paraId="17004DF9" w14:textId="04A6241B" w:rsidR="007E5510" w:rsidRDefault="00255AEB" w:rsidP="00595715">
            <w:pPr>
              <w:spacing w:before="60" w:after="0"/>
              <w:jc w:val="center"/>
            </w:pPr>
            <w:r w:rsidRPr="00C6039A">
              <w:rPr>
                <w:rFonts w:cs="Arial"/>
              </w:rPr>
              <w:object w:dxaOrig="1440" w:dyaOrig="1440" w14:anchorId="58316B1E">
                <v:shape id="_x0000_i1443" type="#_x0000_t75" style="width:12pt;height:12pt" o:ole="">
                  <v:imagedata r:id="rId28" o:title=""/>
                </v:shape>
                <w:control r:id="rId146" w:name="CheckBox13" w:shapeid="_x0000_i1443"/>
              </w:object>
            </w:r>
          </w:p>
        </w:tc>
        <w:tc>
          <w:tcPr>
            <w:tcW w:w="1233" w:type="dxa"/>
            <w:tcBorders>
              <w:top w:val="single" w:sz="4" w:space="0" w:color="auto"/>
              <w:bottom w:val="single" w:sz="4" w:space="0" w:color="auto"/>
            </w:tcBorders>
            <w:shd w:val="clear" w:color="auto" w:fill="auto"/>
            <w:vAlign w:val="center"/>
          </w:tcPr>
          <w:p w14:paraId="01BC14D7" w14:textId="769EB60C" w:rsidR="007E5510" w:rsidRDefault="00255AEB" w:rsidP="00595715">
            <w:pPr>
              <w:spacing w:before="60" w:after="0"/>
              <w:jc w:val="center"/>
            </w:pPr>
            <w:r w:rsidRPr="00C6039A">
              <w:rPr>
                <w:rFonts w:cs="Arial"/>
              </w:rPr>
              <w:object w:dxaOrig="1440" w:dyaOrig="1440" w14:anchorId="7AE74B11">
                <v:shape id="_x0000_i1445" type="#_x0000_t75" style="width:12pt;height:12pt" o:ole="">
                  <v:imagedata r:id="rId32" o:title=""/>
                </v:shape>
                <w:control r:id="rId147" w:name="CheckBox12" w:shapeid="_x0000_i1445"/>
              </w:object>
            </w:r>
          </w:p>
        </w:tc>
        <w:tc>
          <w:tcPr>
            <w:tcW w:w="2403" w:type="dxa"/>
            <w:tcBorders>
              <w:top w:val="single" w:sz="4" w:space="0" w:color="auto"/>
              <w:bottom w:val="single" w:sz="4" w:space="0" w:color="auto"/>
            </w:tcBorders>
            <w:shd w:val="clear" w:color="auto" w:fill="auto"/>
            <w:vAlign w:val="center"/>
          </w:tcPr>
          <w:p w14:paraId="2778253E" w14:textId="5B346E54" w:rsidR="007E5510" w:rsidRPr="00041F08" w:rsidRDefault="007E5510" w:rsidP="007E5510">
            <w:pPr>
              <w:spacing w:before="60" w:after="0"/>
              <w:rPr>
                <w:rFonts w:cs="Arial"/>
                <w:sz w:val="16"/>
                <w:szCs w:val="16"/>
              </w:rPr>
            </w:pPr>
          </w:p>
        </w:tc>
      </w:tr>
      <w:tr w:rsidR="007E5510" w:rsidRPr="001106D5" w14:paraId="3661F873" w14:textId="77777777" w:rsidTr="008B6789">
        <w:trPr>
          <w:trHeight w:val="126"/>
        </w:trPr>
        <w:tc>
          <w:tcPr>
            <w:tcW w:w="817" w:type="dxa"/>
            <w:vMerge/>
            <w:shd w:val="clear" w:color="auto" w:fill="auto"/>
            <w:vAlign w:val="center"/>
          </w:tcPr>
          <w:p w14:paraId="0588EBF5" w14:textId="77777777" w:rsidR="007E5510" w:rsidRPr="001106D5" w:rsidRDefault="007E55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0D0CDD3" w14:textId="77777777" w:rsidR="007E5510" w:rsidRPr="001106D5" w:rsidRDefault="007E5510" w:rsidP="007E5510">
            <w:pPr>
              <w:spacing w:before="60" w:after="0"/>
              <w:rPr>
                <w:rFonts w:cs="Arial"/>
                <w:b/>
              </w:rPr>
            </w:pPr>
          </w:p>
        </w:tc>
        <w:tc>
          <w:tcPr>
            <w:tcW w:w="2809" w:type="dxa"/>
            <w:tcBorders>
              <w:top w:val="single" w:sz="4" w:space="0" w:color="auto"/>
              <w:bottom w:val="single" w:sz="4" w:space="0" w:color="auto"/>
            </w:tcBorders>
            <w:shd w:val="clear" w:color="auto" w:fill="D9D9D9"/>
            <w:vAlign w:val="center"/>
          </w:tcPr>
          <w:p w14:paraId="1574FDDC" w14:textId="77777777" w:rsidR="007E5510" w:rsidRPr="009B6A9D" w:rsidRDefault="007E5510" w:rsidP="007E5510">
            <w:pPr>
              <w:spacing w:before="60" w:after="0"/>
              <w:rPr>
                <w:rFonts w:cs="Arial"/>
              </w:rPr>
            </w:pPr>
            <w:r w:rsidRPr="009B6A9D">
              <w:rPr>
                <w:rFonts w:cs="Arial"/>
              </w:rPr>
              <w:t>Job specific PPE</w:t>
            </w:r>
          </w:p>
        </w:tc>
        <w:tc>
          <w:tcPr>
            <w:tcW w:w="920" w:type="dxa"/>
            <w:tcBorders>
              <w:top w:val="single" w:sz="4" w:space="0" w:color="auto"/>
              <w:bottom w:val="single" w:sz="4" w:space="0" w:color="auto"/>
            </w:tcBorders>
            <w:shd w:val="clear" w:color="auto" w:fill="auto"/>
            <w:vAlign w:val="center"/>
          </w:tcPr>
          <w:p w14:paraId="443B8B1B" w14:textId="768C9207" w:rsidR="007E5510" w:rsidRDefault="00255AEB" w:rsidP="00595715">
            <w:pPr>
              <w:spacing w:before="60" w:after="0"/>
              <w:jc w:val="center"/>
            </w:pPr>
            <w:r w:rsidRPr="00C6039A">
              <w:rPr>
                <w:rFonts w:cs="Arial"/>
              </w:rPr>
              <w:object w:dxaOrig="1440" w:dyaOrig="1440" w14:anchorId="1637BDF8">
                <v:shape id="_x0000_i1447" type="#_x0000_t75" style="width:12pt;height:12pt" o:ole="">
                  <v:imagedata r:id="rId28" o:title=""/>
                </v:shape>
                <w:control r:id="rId148" w:name="CheckBox11" w:shapeid="_x0000_i1447"/>
              </w:object>
            </w:r>
          </w:p>
        </w:tc>
        <w:tc>
          <w:tcPr>
            <w:tcW w:w="1233" w:type="dxa"/>
            <w:tcBorders>
              <w:top w:val="single" w:sz="4" w:space="0" w:color="auto"/>
              <w:bottom w:val="single" w:sz="4" w:space="0" w:color="auto"/>
            </w:tcBorders>
            <w:shd w:val="clear" w:color="auto" w:fill="auto"/>
            <w:vAlign w:val="center"/>
          </w:tcPr>
          <w:p w14:paraId="3B546EC3" w14:textId="469D8B75" w:rsidR="007E5510" w:rsidRDefault="00255AEB" w:rsidP="00595715">
            <w:pPr>
              <w:spacing w:before="60" w:after="0"/>
              <w:jc w:val="center"/>
            </w:pPr>
            <w:r w:rsidRPr="00C6039A">
              <w:rPr>
                <w:rFonts w:cs="Arial"/>
              </w:rPr>
              <w:object w:dxaOrig="1440" w:dyaOrig="1440" w14:anchorId="737F910E">
                <v:shape id="_x0000_i1449" type="#_x0000_t75" style="width:12pt;height:12pt" o:ole="">
                  <v:imagedata r:id="rId32" o:title=""/>
                </v:shape>
                <w:control r:id="rId149" w:name="CheckBox1" w:shapeid="_x0000_i1449"/>
              </w:object>
            </w:r>
          </w:p>
        </w:tc>
        <w:tc>
          <w:tcPr>
            <w:tcW w:w="2403" w:type="dxa"/>
            <w:tcBorders>
              <w:top w:val="single" w:sz="4" w:space="0" w:color="auto"/>
              <w:bottom w:val="single" w:sz="4" w:space="0" w:color="auto"/>
            </w:tcBorders>
            <w:shd w:val="clear" w:color="auto" w:fill="auto"/>
            <w:vAlign w:val="center"/>
          </w:tcPr>
          <w:p w14:paraId="312A1485" w14:textId="05797379" w:rsidR="007E5510" w:rsidRPr="00041F08" w:rsidRDefault="007E5510" w:rsidP="007E5510">
            <w:pPr>
              <w:spacing w:before="60" w:after="0"/>
              <w:rPr>
                <w:rFonts w:cs="Arial"/>
                <w:sz w:val="16"/>
                <w:szCs w:val="16"/>
              </w:rPr>
            </w:pPr>
          </w:p>
        </w:tc>
      </w:tr>
      <w:tr w:rsidR="00595715" w:rsidRPr="001106D5" w14:paraId="75A6534B" w14:textId="77777777" w:rsidTr="008B6789">
        <w:trPr>
          <w:trHeight w:val="126"/>
        </w:trPr>
        <w:tc>
          <w:tcPr>
            <w:tcW w:w="817" w:type="dxa"/>
            <w:vMerge/>
            <w:shd w:val="clear" w:color="auto" w:fill="auto"/>
            <w:vAlign w:val="center"/>
          </w:tcPr>
          <w:p w14:paraId="67852E37" w14:textId="77777777" w:rsidR="00595715" w:rsidRPr="001106D5" w:rsidRDefault="00595715"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7B4AD708" w14:textId="77777777" w:rsidR="00595715" w:rsidRPr="001106D5" w:rsidRDefault="00595715" w:rsidP="007E5510">
            <w:pPr>
              <w:spacing w:before="60" w:after="0"/>
              <w:rPr>
                <w:rFonts w:cs="Arial"/>
                <w:b/>
              </w:rPr>
            </w:pPr>
            <w:r w:rsidRPr="001106D5">
              <w:rPr>
                <w:rFonts w:cs="Arial"/>
                <w:b/>
              </w:rPr>
              <w:t>Others</w:t>
            </w:r>
          </w:p>
        </w:tc>
        <w:tc>
          <w:tcPr>
            <w:tcW w:w="2809" w:type="dxa"/>
            <w:tcBorders>
              <w:top w:val="single" w:sz="4" w:space="0" w:color="auto"/>
              <w:bottom w:val="single" w:sz="4" w:space="0" w:color="auto"/>
            </w:tcBorders>
            <w:shd w:val="clear" w:color="auto" w:fill="D9D9D9" w:themeFill="background1" w:themeFillShade="D9"/>
            <w:vAlign w:val="center"/>
          </w:tcPr>
          <w:p w14:paraId="0128530F" w14:textId="75FA1ACA" w:rsidR="00595715" w:rsidRPr="001106D5" w:rsidRDefault="00E54D49" w:rsidP="007E5510">
            <w:pPr>
              <w:spacing w:before="60" w:after="0"/>
              <w:rPr>
                <w:rFonts w:cs="Arial"/>
              </w:rPr>
            </w:pPr>
            <w:r>
              <w:rPr>
                <w:rFonts w:cs="Arial"/>
              </w:rPr>
              <w:t xml:space="preserve">Adherence </w:t>
            </w:r>
            <w:r w:rsidRPr="00032871">
              <w:rPr>
                <w:rFonts w:cs="Arial"/>
              </w:rPr>
              <w:t xml:space="preserve">to </w:t>
            </w:r>
            <w:r w:rsidR="00A33484" w:rsidRPr="00032871">
              <w:rPr>
                <w:rFonts w:cs="Arial"/>
              </w:rPr>
              <w:t>O</w:t>
            </w:r>
            <w:r w:rsidR="008B6789" w:rsidRPr="00032871">
              <w:rPr>
                <w:rFonts w:cs="Arial"/>
              </w:rPr>
              <w:t>gilvie</w:t>
            </w:r>
            <w:r w:rsidRPr="00032871">
              <w:rPr>
                <w:rFonts w:cs="Arial"/>
              </w:rPr>
              <w:t xml:space="preserve"> Hard Hat policy</w:t>
            </w:r>
          </w:p>
        </w:tc>
        <w:tc>
          <w:tcPr>
            <w:tcW w:w="920" w:type="dxa"/>
            <w:tcBorders>
              <w:top w:val="single" w:sz="4" w:space="0" w:color="auto"/>
              <w:bottom w:val="single" w:sz="4" w:space="0" w:color="auto"/>
            </w:tcBorders>
            <w:shd w:val="clear" w:color="auto" w:fill="auto"/>
            <w:vAlign w:val="center"/>
          </w:tcPr>
          <w:p w14:paraId="03071163" w14:textId="23538C2A" w:rsidR="00595715" w:rsidRDefault="00255AEB" w:rsidP="00595715">
            <w:pPr>
              <w:spacing w:before="60" w:after="0"/>
              <w:jc w:val="center"/>
            </w:pPr>
            <w:r w:rsidRPr="002F2829">
              <w:rPr>
                <w:rFonts w:cs="Arial"/>
              </w:rPr>
              <w:object w:dxaOrig="1440" w:dyaOrig="1440" w14:anchorId="7FECCE9A">
                <v:shape id="_x0000_i1451" type="#_x0000_t75" style="width:12pt;height:12pt" o:ole="">
                  <v:imagedata r:id="rId28" o:title=""/>
                </v:shape>
                <w:control r:id="rId150" w:name="CheckBox1116" w:shapeid="_x0000_i1451"/>
              </w:object>
            </w:r>
          </w:p>
        </w:tc>
        <w:tc>
          <w:tcPr>
            <w:tcW w:w="1233" w:type="dxa"/>
            <w:tcBorders>
              <w:top w:val="single" w:sz="4" w:space="0" w:color="auto"/>
              <w:bottom w:val="single" w:sz="4" w:space="0" w:color="auto"/>
            </w:tcBorders>
            <w:shd w:val="clear" w:color="auto" w:fill="auto"/>
            <w:vAlign w:val="center"/>
          </w:tcPr>
          <w:p w14:paraId="4132B984" w14:textId="315A7FB0" w:rsidR="00595715" w:rsidRDefault="00255AEB" w:rsidP="00595715">
            <w:pPr>
              <w:spacing w:before="60" w:after="0"/>
              <w:jc w:val="center"/>
            </w:pPr>
            <w:r w:rsidRPr="002F2829">
              <w:rPr>
                <w:rFonts w:cs="Arial"/>
              </w:rPr>
              <w:object w:dxaOrig="1440" w:dyaOrig="1440" w14:anchorId="3ABEE85A">
                <v:shape id="_x0000_i1453" type="#_x0000_t75" style="width:12pt;height:12pt" o:ole="">
                  <v:imagedata r:id="rId32" o:title=""/>
                </v:shape>
                <w:control r:id="rId151" w:name="CheckBox1115" w:shapeid="_x0000_i1453"/>
              </w:object>
            </w:r>
          </w:p>
        </w:tc>
        <w:tc>
          <w:tcPr>
            <w:tcW w:w="2403" w:type="dxa"/>
            <w:tcBorders>
              <w:top w:val="single" w:sz="4" w:space="0" w:color="auto"/>
              <w:bottom w:val="single" w:sz="4" w:space="0" w:color="auto"/>
            </w:tcBorders>
            <w:shd w:val="clear" w:color="auto" w:fill="auto"/>
            <w:vAlign w:val="center"/>
          </w:tcPr>
          <w:p w14:paraId="5203C4EB" w14:textId="3A0874C1" w:rsidR="00595715" w:rsidRPr="00041F08" w:rsidRDefault="00595715" w:rsidP="007E5510">
            <w:pPr>
              <w:spacing w:before="60" w:after="0"/>
              <w:rPr>
                <w:rFonts w:cs="Arial"/>
                <w:sz w:val="16"/>
                <w:szCs w:val="16"/>
              </w:rPr>
            </w:pPr>
          </w:p>
        </w:tc>
      </w:tr>
      <w:tr w:rsidR="00431A10" w:rsidRPr="001106D5" w14:paraId="2ABF0E66" w14:textId="77777777" w:rsidTr="008B6789">
        <w:trPr>
          <w:trHeight w:val="126"/>
        </w:trPr>
        <w:tc>
          <w:tcPr>
            <w:tcW w:w="817" w:type="dxa"/>
            <w:vMerge/>
            <w:shd w:val="clear" w:color="auto" w:fill="auto"/>
            <w:vAlign w:val="center"/>
          </w:tcPr>
          <w:p w14:paraId="76947A6D" w14:textId="77777777" w:rsidR="00431A10" w:rsidRPr="001106D5" w:rsidRDefault="00431A10" w:rsidP="007E5510">
            <w:pPr>
              <w:spacing w:before="60" w:after="0"/>
              <w:rPr>
                <w:rFonts w:cs="Arial"/>
                <w:b/>
              </w:rPr>
            </w:pPr>
          </w:p>
        </w:tc>
        <w:tc>
          <w:tcPr>
            <w:tcW w:w="2013" w:type="dxa"/>
            <w:tcBorders>
              <w:top w:val="single" w:sz="4" w:space="0" w:color="auto"/>
              <w:bottom w:val="single" w:sz="4" w:space="0" w:color="auto"/>
            </w:tcBorders>
            <w:shd w:val="clear" w:color="auto" w:fill="D9D9D9"/>
            <w:vAlign w:val="center"/>
          </w:tcPr>
          <w:p w14:paraId="3929A39B" w14:textId="77777777" w:rsidR="00431A10" w:rsidRPr="001106D5" w:rsidRDefault="00431A10" w:rsidP="007E5510">
            <w:pPr>
              <w:spacing w:before="60" w:after="0"/>
              <w:rPr>
                <w:rFonts w:cs="Arial"/>
                <w:b/>
              </w:rPr>
            </w:pPr>
          </w:p>
        </w:tc>
        <w:tc>
          <w:tcPr>
            <w:tcW w:w="2809" w:type="dxa"/>
            <w:tcBorders>
              <w:top w:val="single" w:sz="4" w:space="0" w:color="auto"/>
              <w:bottom w:val="single" w:sz="4" w:space="0" w:color="auto"/>
            </w:tcBorders>
            <w:shd w:val="clear" w:color="auto" w:fill="D9D9D9" w:themeFill="background1" w:themeFillShade="D9"/>
            <w:vAlign w:val="center"/>
          </w:tcPr>
          <w:p w14:paraId="0D763C77" w14:textId="23262D44" w:rsidR="00431A10" w:rsidRDefault="00431A10" w:rsidP="007E5510">
            <w:pPr>
              <w:spacing w:before="60" w:after="0"/>
              <w:rPr>
                <w:rFonts w:cs="Arial"/>
              </w:rPr>
            </w:pPr>
            <w:r>
              <w:rPr>
                <w:rFonts w:cs="Arial"/>
              </w:rPr>
              <w:t xml:space="preserve">Permits to be done by </w:t>
            </w:r>
            <w:r w:rsidR="00A74E8A">
              <w:rPr>
                <w:rFonts w:cs="Arial"/>
              </w:rPr>
              <w:t>Sub-Contractor</w:t>
            </w:r>
          </w:p>
        </w:tc>
        <w:tc>
          <w:tcPr>
            <w:tcW w:w="920" w:type="dxa"/>
            <w:tcBorders>
              <w:top w:val="single" w:sz="4" w:space="0" w:color="auto"/>
              <w:bottom w:val="single" w:sz="4" w:space="0" w:color="auto"/>
            </w:tcBorders>
            <w:shd w:val="clear" w:color="auto" w:fill="auto"/>
            <w:vAlign w:val="center"/>
          </w:tcPr>
          <w:p w14:paraId="0BFA5BD4" w14:textId="77777777" w:rsidR="00431A10" w:rsidRPr="002F2829" w:rsidRDefault="00431A10" w:rsidP="00595715">
            <w:pPr>
              <w:spacing w:before="60" w:after="0"/>
              <w:jc w:val="center"/>
              <w:rPr>
                <w:rFonts w:cs="Arial"/>
              </w:rPr>
            </w:pPr>
          </w:p>
        </w:tc>
        <w:tc>
          <w:tcPr>
            <w:tcW w:w="1233" w:type="dxa"/>
            <w:tcBorders>
              <w:top w:val="single" w:sz="4" w:space="0" w:color="auto"/>
              <w:bottom w:val="single" w:sz="4" w:space="0" w:color="auto"/>
            </w:tcBorders>
            <w:shd w:val="clear" w:color="auto" w:fill="auto"/>
            <w:vAlign w:val="center"/>
          </w:tcPr>
          <w:p w14:paraId="1EA18924" w14:textId="77777777" w:rsidR="00431A10" w:rsidRPr="002F2829" w:rsidRDefault="00431A10" w:rsidP="00595715">
            <w:pPr>
              <w:spacing w:before="60" w:after="0"/>
              <w:jc w:val="center"/>
              <w:rPr>
                <w:rFonts w:cs="Arial"/>
              </w:rPr>
            </w:pPr>
          </w:p>
        </w:tc>
        <w:tc>
          <w:tcPr>
            <w:tcW w:w="2403" w:type="dxa"/>
            <w:tcBorders>
              <w:top w:val="single" w:sz="4" w:space="0" w:color="auto"/>
              <w:bottom w:val="single" w:sz="4" w:space="0" w:color="auto"/>
            </w:tcBorders>
            <w:shd w:val="clear" w:color="auto" w:fill="auto"/>
            <w:vAlign w:val="center"/>
          </w:tcPr>
          <w:p w14:paraId="3616FB9A" w14:textId="77777777" w:rsidR="00431A10" w:rsidRPr="00041F08" w:rsidRDefault="00431A10" w:rsidP="007E5510">
            <w:pPr>
              <w:spacing w:before="60" w:after="0"/>
              <w:rPr>
                <w:rFonts w:cs="Arial"/>
                <w:sz w:val="16"/>
                <w:szCs w:val="16"/>
              </w:rPr>
            </w:pPr>
          </w:p>
        </w:tc>
      </w:tr>
      <w:tr w:rsidR="007E5510" w:rsidRPr="001106D5" w14:paraId="08116B85" w14:textId="77777777" w:rsidTr="00A33484">
        <w:trPr>
          <w:trHeight w:val="126"/>
        </w:trPr>
        <w:tc>
          <w:tcPr>
            <w:tcW w:w="817" w:type="dxa"/>
            <w:vMerge/>
            <w:shd w:val="clear" w:color="auto" w:fill="auto"/>
            <w:vAlign w:val="center"/>
          </w:tcPr>
          <w:p w14:paraId="08D661FB" w14:textId="77777777" w:rsidR="007E5510" w:rsidRPr="001106D5" w:rsidRDefault="007E5510" w:rsidP="007E5510">
            <w:pPr>
              <w:spacing w:before="60" w:after="0"/>
              <w:rPr>
                <w:rFonts w:cs="Arial"/>
                <w:b/>
              </w:rPr>
            </w:pPr>
          </w:p>
        </w:tc>
        <w:tc>
          <w:tcPr>
            <w:tcW w:w="9378" w:type="dxa"/>
            <w:gridSpan w:val="5"/>
            <w:tcBorders>
              <w:top w:val="single" w:sz="4" w:space="0" w:color="auto"/>
              <w:bottom w:val="single" w:sz="4" w:space="0" w:color="auto"/>
            </w:tcBorders>
            <w:shd w:val="clear" w:color="auto" w:fill="D9D9D9"/>
            <w:vAlign w:val="center"/>
          </w:tcPr>
          <w:p w14:paraId="237985DE" w14:textId="0944A9E0" w:rsidR="007E5510" w:rsidRPr="001106D5" w:rsidRDefault="007E5510" w:rsidP="00837082">
            <w:pPr>
              <w:spacing w:before="60" w:after="0"/>
              <w:ind w:left="91"/>
              <w:rPr>
                <w:rFonts w:cs="Arial"/>
              </w:rPr>
            </w:pPr>
            <w:r w:rsidRPr="00AB5AF8">
              <w:rPr>
                <w:rFonts w:cs="Arial"/>
              </w:rPr>
              <w:t xml:space="preserve">Whilst </w:t>
            </w:r>
            <w:r w:rsidR="00A33484" w:rsidRPr="00032871">
              <w:rPr>
                <w:rFonts w:cs="Arial"/>
              </w:rPr>
              <w:t>O</w:t>
            </w:r>
            <w:r w:rsidR="00453C9F" w:rsidRPr="00032871">
              <w:rPr>
                <w:rFonts w:cs="Arial"/>
              </w:rPr>
              <w:t>gilvie</w:t>
            </w:r>
            <w:r w:rsidRPr="00032871">
              <w:rPr>
                <w:rFonts w:cs="Arial"/>
              </w:rPr>
              <w:t xml:space="preserve"> may offer the use of these facilities the Sub-Contractor acknowledges that all the facilities are </w:t>
            </w:r>
            <w:r w:rsidR="00A21095" w:rsidRPr="00032871">
              <w:rPr>
                <w:rFonts w:cs="Arial"/>
              </w:rPr>
              <w:t>shared,</w:t>
            </w:r>
            <w:r w:rsidRPr="00032871">
              <w:rPr>
                <w:rFonts w:cs="Arial"/>
              </w:rPr>
              <w:t xml:space="preserve"> and their use shall be prioritised strictly by the </w:t>
            </w:r>
            <w:r w:rsidR="00A33484" w:rsidRPr="00032871">
              <w:rPr>
                <w:rFonts w:cs="Arial"/>
              </w:rPr>
              <w:t>O</w:t>
            </w:r>
            <w:r w:rsidR="00453C9F" w:rsidRPr="00032871">
              <w:rPr>
                <w:rFonts w:cs="Arial"/>
              </w:rPr>
              <w:t>gilvie</w:t>
            </w:r>
            <w:r w:rsidRPr="00032871">
              <w:rPr>
                <w:rFonts w:cs="Arial"/>
              </w:rPr>
              <w:t xml:space="preserve">’s Site Management. In the event </w:t>
            </w:r>
            <w:r w:rsidR="00453C9F" w:rsidRPr="00032871">
              <w:rPr>
                <w:rFonts w:cs="Arial"/>
              </w:rPr>
              <w:t>Ogilvie</w:t>
            </w:r>
            <w:r w:rsidRPr="00032871">
              <w:rPr>
                <w:rFonts w:cs="Arial"/>
              </w:rPr>
              <w:t xml:space="preserve"> are unable to make these attendances available due to circumstances outside of </w:t>
            </w:r>
            <w:r w:rsidR="00A33484" w:rsidRPr="00032871">
              <w:rPr>
                <w:rFonts w:cs="Arial"/>
              </w:rPr>
              <w:t>O</w:t>
            </w:r>
            <w:r w:rsidR="00453C9F" w:rsidRPr="00032871">
              <w:rPr>
                <w:rFonts w:cs="Arial"/>
              </w:rPr>
              <w:t>gilvie</w:t>
            </w:r>
            <w:r w:rsidRPr="00032871">
              <w:rPr>
                <w:rFonts w:cs="Arial"/>
              </w:rPr>
              <w:t>’s control</w:t>
            </w:r>
            <w:r w:rsidR="0047458A" w:rsidRPr="00032871">
              <w:rPr>
                <w:rFonts w:cs="Arial"/>
              </w:rPr>
              <w:t>,</w:t>
            </w:r>
            <w:r w:rsidRPr="00032871">
              <w:rPr>
                <w:rFonts w:cs="Arial"/>
              </w:rPr>
              <w:t xml:space="preserve"> the Sub-Contract will be responsible for making alternative arrangements to progress their works. No claims from the Sub-Contractor in respect of </w:t>
            </w:r>
            <w:r w:rsidRPr="00AB5AF8">
              <w:rPr>
                <w:rFonts w:cs="Arial"/>
              </w:rPr>
              <w:t>lack of such facilities shall be entertained.</w:t>
            </w:r>
          </w:p>
        </w:tc>
      </w:tr>
      <w:tr w:rsidR="007E5510" w:rsidRPr="001106D5" w14:paraId="2ED8764C" w14:textId="77777777" w:rsidTr="00A33484">
        <w:trPr>
          <w:trHeight w:val="126"/>
        </w:trPr>
        <w:tc>
          <w:tcPr>
            <w:tcW w:w="817" w:type="dxa"/>
            <w:vMerge w:val="restart"/>
            <w:shd w:val="clear" w:color="auto" w:fill="D9D9D9"/>
            <w:vAlign w:val="center"/>
          </w:tcPr>
          <w:p w14:paraId="1F5686F0" w14:textId="77777777" w:rsidR="007E5510" w:rsidRPr="001106D5" w:rsidRDefault="007E5510" w:rsidP="007E5510">
            <w:pPr>
              <w:spacing w:before="60" w:after="0"/>
              <w:rPr>
                <w:rFonts w:cs="Arial"/>
                <w:b/>
              </w:rPr>
            </w:pPr>
            <w:r w:rsidRPr="001106D5">
              <w:rPr>
                <w:rFonts w:cs="Arial"/>
                <w:b/>
              </w:rPr>
              <w:t>4.2</w:t>
            </w:r>
          </w:p>
        </w:tc>
        <w:tc>
          <w:tcPr>
            <w:tcW w:w="9378" w:type="dxa"/>
            <w:gridSpan w:val="5"/>
            <w:tcBorders>
              <w:top w:val="single" w:sz="4" w:space="0" w:color="auto"/>
              <w:bottom w:val="single" w:sz="4" w:space="0" w:color="auto"/>
            </w:tcBorders>
            <w:shd w:val="clear" w:color="auto" w:fill="D9D9D9"/>
            <w:vAlign w:val="center"/>
          </w:tcPr>
          <w:p w14:paraId="558372D0" w14:textId="77777777" w:rsidR="007E5510" w:rsidRPr="001106D5" w:rsidRDefault="007E5510" w:rsidP="007E5510">
            <w:pPr>
              <w:spacing w:before="60" w:after="0"/>
              <w:rPr>
                <w:rFonts w:cs="Arial"/>
              </w:rPr>
            </w:pPr>
            <w:r w:rsidRPr="001106D5">
              <w:rPr>
                <w:rFonts w:cs="Arial"/>
                <w:b/>
              </w:rPr>
              <w:t>Cleaning</w:t>
            </w:r>
          </w:p>
        </w:tc>
      </w:tr>
      <w:tr w:rsidR="007E5510" w:rsidRPr="001106D5" w14:paraId="1E0718BD" w14:textId="77777777" w:rsidTr="00A33484">
        <w:trPr>
          <w:trHeight w:val="126"/>
        </w:trPr>
        <w:tc>
          <w:tcPr>
            <w:tcW w:w="817" w:type="dxa"/>
            <w:vMerge/>
            <w:shd w:val="clear" w:color="auto" w:fill="D9D9D9"/>
            <w:vAlign w:val="center"/>
          </w:tcPr>
          <w:p w14:paraId="413F0831" w14:textId="77777777" w:rsidR="007E5510" w:rsidRPr="001106D5" w:rsidRDefault="007E5510" w:rsidP="007E5510">
            <w:pPr>
              <w:spacing w:before="60" w:after="0"/>
              <w:rPr>
                <w:rFonts w:cs="Arial"/>
                <w:b/>
              </w:rPr>
            </w:pPr>
          </w:p>
        </w:tc>
        <w:tc>
          <w:tcPr>
            <w:tcW w:w="9378" w:type="dxa"/>
            <w:gridSpan w:val="5"/>
            <w:tcBorders>
              <w:top w:val="single" w:sz="4" w:space="0" w:color="auto"/>
              <w:bottom w:val="single" w:sz="4" w:space="0" w:color="auto"/>
            </w:tcBorders>
            <w:shd w:val="clear" w:color="auto" w:fill="D9D9D9"/>
            <w:vAlign w:val="center"/>
          </w:tcPr>
          <w:p w14:paraId="2A2A1DB0" w14:textId="252149BD" w:rsidR="007E5510" w:rsidRPr="00AB5AF8" w:rsidRDefault="006A4FF3" w:rsidP="007E5510">
            <w:pPr>
              <w:spacing w:before="60" w:after="0"/>
              <w:rPr>
                <w:rFonts w:cs="Arial"/>
              </w:rPr>
            </w:pPr>
            <w:r w:rsidRPr="00AB5AF8">
              <w:rPr>
                <w:rFonts w:cs="Arial"/>
              </w:rPr>
              <w:t>To ensure</w:t>
            </w:r>
            <w:r w:rsidR="007E5510" w:rsidRPr="00AB5AF8">
              <w:rPr>
                <w:rFonts w:cs="Arial"/>
              </w:rPr>
              <w:t xml:space="preserve"> a safe w</w:t>
            </w:r>
            <w:r w:rsidRPr="00AB5AF8">
              <w:rPr>
                <w:rFonts w:cs="Arial"/>
              </w:rPr>
              <w:t>orking environment the S</w:t>
            </w:r>
            <w:r w:rsidR="007E5510" w:rsidRPr="00AB5AF8">
              <w:rPr>
                <w:rFonts w:cs="Arial"/>
              </w:rPr>
              <w:t>ub</w:t>
            </w:r>
            <w:r w:rsidRPr="00AB5AF8">
              <w:rPr>
                <w:rFonts w:cs="Arial"/>
              </w:rPr>
              <w:t>-C</w:t>
            </w:r>
            <w:r w:rsidR="007E5510" w:rsidRPr="00AB5AF8">
              <w:rPr>
                <w:rFonts w:cs="Arial"/>
              </w:rPr>
              <w:t xml:space="preserve">ontractor is to instruct their operatives on site to remove </w:t>
            </w:r>
            <w:r w:rsidR="007E5510" w:rsidRPr="00032871">
              <w:rPr>
                <w:rFonts w:cs="Arial"/>
              </w:rPr>
              <w:t xml:space="preserve">their waste </w:t>
            </w:r>
            <w:r w:rsidR="00A21095" w:rsidRPr="00032871">
              <w:rPr>
                <w:rFonts w:cs="Arial"/>
              </w:rPr>
              <w:t>daily</w:t>
            </w:r>
            <w:r w:rsidR="007E5510" w:rsidRPr="00032871">
              <w:rPr>
                <w:rFonts w:cs="Arial"/>
              </w:rPr>
              <w:t xml:space="preserve">. At the </w:t>
            </w:r>
            <w:r w:rsidRPr="00032871">
              <w:rPr>
                <w:rFonts w:cs="Arial"/>
              </w:rPr>
              <w:t>end</w:t>
            </w:r>
            <w:r w:rsidR="007E5510" w:rsidRPr="00032871">
              <w:rPr>
                <w:rFonts w:cs="Arial"/>
              </w:rPr>
              <w:t xml:space="preserve"> of each working day the Site Manager will inspect the site works for any waste. Should the Site Manager locate any of the Sub-Contractor’s waste, he will employ labourers to remove the Sub-Contractor’s waste on their behalf. The Site Manager will keep records of resources expended and notify the Sub-Contractor accordingly. Labour costs will be set off from the Sub-Contractor’s account, at a rate of £</w:t>
            </w:r>
            <w:r w:rsidR="00D70D02" w:rsidRPr="00032871">
              <w:rPr>
                <w:rFonts w:cs="Arial"/>
              </w:rPr>
              <w:t>50</w:t>
            </w:r>
            <w:r w:rsidR="007E5510" w:rsidRPr="00032871">
              <w:rPr>
                <w:rFonts w:cs="Arial"/>
              </w:rPr>
              <w:t xml:space="preserve"> per hour</w:t>
            </w:r>
            <w:r w:rsidR="00351B60" w:rsidRPr="00032871">
              <w:rPr>
                <w:rFonts w:cs="Arial"/>
              </w:rPr>
              <w:t xml:space="preserve"> </w:t>
            </w:r>
            <w:r w:rsidR="007E5510" w:rsidRPr="00032871">
              <w:rPr>
                <w:rFonts w:cs="Arial"/>
              </w:rPr>
              <w:t>in conjunction with an administration charge of £</w:t>
            </w:r>
            <w:r w:rsidR="00D56F85" w:rsidRPr="00032871">
              <w:rPr>
                <w:rFonts w:cs="Arial"/>
              </w:rPr>
              <w:t>250</w:t>
            </w:r>
            <w:r w:rsidR="007E5510" w:rsidRPr="00032871">
              <w:rPr>
                <w:rFonts w:cs="Arial"/>
              </w:rPr>
              <w:t xml:space="preserve"> for each notification.</w:t>
            </w:r>
            <w:r w:rsidR="00D56F85" w:rsidRPr="00032871">
              <w:rPr>
                <w:rFonts w:cs="Arial"/>
              </w:rPr>
              <w:t xml:space="preserve"> Ogilvie also reserve the right to suspend the Sub-Contract works in any area(s) where cleanliness is not to Ogilvie requirements. Any delay attributed to such suspension shall be the Sub-Contractor’s responsibility, including any costs incurred </w:t>
            </w:r>
            <w:r w:rsidR="00A21095" w:rsidRPr="00032871">
              <w:rPr>
                <w:rFonts w:cs="Arial"/>
              </w:rPr>
              <w:t>because of</w:t>
            </w:r>
            <w:r w:rsidR="00D56F85" w:rsidRPr="00032871">
              <w:rPr>
                <w:rFonts w:cs="Arial"/>
              </w:rPr>
              <w:t xml:space="preserve"> works being suspended.</w:t>
            </w:r>
          </w:p>
          <w:p w14:paraId="2CC1B345" w14:textId="10103E85" w:rsidR="007E5510" w:rsidRPr="001106D5" w:rsidRDefault="007E5510" w:rsidP="007E5510">
            <w:pPr>
              <w:spacing w:before="60" w:after="0"/>
              <w:rPr>
                <w:rFonts w:cs="Arial"/>
                <w:b/>
              </w:rPr>
            </w:pPr>
            <w:r w:rsidRPr="00AB5AF8">
              <w:rPr>
                <w:rFonts w:cs="Arial"/>
              </w:rPr>
              <w:lastRenderedPageBreak/>
              <w:t>If provision of skips is the Sub-Contractor’s responsibility</w:t>
            </w:r>
            <w:r w:rsidRPr="00032871">
              <w:rPr>
                <w:rFonts w:cs="Arial"/>
              </w:rPr>
              <w:t xml:space="preserve"> </w:t>
            </w:r>
            <w:r w:rsidR="00D56F85" w:rsidRPr="00032871">
              <w:rPr>
                <w:rFonts w:cs="Arial"/>
              </w:rPr>
              <w:t>Ogilvie</w:t>
            </w:r>
            <w:r w:rsidRPr="00032871">
              <w:rPr>
                <w:rFonts w:cs="Arial"/>
              </w:rPr>
              <w:t xml:space="preserve"> will also set-off any additional costs for provision &amp; management of those skips.</w:t>
            </w:r>
          </w:p>
        </w:tc>
      </w:tr>
      <w:tr w:rsidR="007E5510" w:rsidRPr="001106D5" w14:paraId="28343EC8" w14:textId="77777777" w:rsidTr="00A33484">
        <w:trPr>
          <w:trHeight w:val="126"/>
        </w:trPr>
        <w:tc>
          <w:tcPr>
            <w:tcW w:w="817" w:type="dxa"/>
            <w:vMerge w:val="restart"/>
            <w:shd w:val="clear" w:color="auto" w:fill="D9D9D9"/>
            <w:vAlign w:val="center"/>
          </w:tcPr>
          <w:p w14:paraId="114CC6C1" w14:textId="77777777" w:rsidR="007E5510" w:rsidRPr="001106D5" w:rsidRDefault="007E5510" w:rsidP="007E5510">
            <w:pPr>
              <w:spacing w:before="60" w:after="0"/>
              <w:rPr>
                <w:rFonts w:cs="Arial"/>
                <w:b/>
              </w:rPr>
            </w:pPr>
            <w:r w:rsidRPr="001106D5">
              <w:rPr>
                <w:rFonts w:cs="Arial"/>
                <w:b/>
              </w:rPr>
              <w:lastRenderedPageBreak/>
              <w:t>4.3</w:t>
            </w:r>
          </w:p>
        </w:tc>
        <w:tc>
          <w:tcPr>
            <w:tcW w:w="9378" w:type="dxa"/>
            <w:gridSpan w:val="5"/>
            <w:tcBorders>
              <w:top w:val="single" w:sz="4" w:space="0" w:color="auto"/>
              <w:bottom w:val="single" w:sz="4" w:space="0" w:color="auto"/>
            </w:tcBorders>
            <w:shd w:val="clear" w:color="auto" w:fill="D9D9D9"/>
            <w:vAlign w:val="center"/>
          </w:tcPr>
          <w:p w14:paraId="4971A784" w14:textId="77777777" w:rsidR="007E5510" w:rsidRPr="001106D5" w:rsidRDefault="007E5510" w:rsidP="007E5510">
            <w:pPr>
              <w:spacing w:before="60" w:after="0"/>
              <w:rPr>
                <w:rFonts w:cs="Arial"/>
              </w:rPr>
            </w:pPr>
            <w:r w:rsidRPr="001106D5">
              <w:rPr>
                <w:rFonts w:cs="Arial"/>
                <w:b/>
              </w:rPr>
              <w:t>Parking on site</w:t>
            </w:r>
          </w:p>
        </w:tc>
      </w:tr>
      <w:tr w:rsidR="007E5510" w:rsidRPr="001106D5" w14:paraId="2D551B2B" w14:textId="77777777" w:rsidTr="00A33484">
        <w:trPr>
          <w:trHeight w:val="126"/>
        </w:trPr>
        <w:tc>
          <w:tcPr>
            <w:tcW w:w="817" w:type="dxa"/>
            <w:vMerge/>
            <w:tcBorders>
              <w:bottom w:val="single" w:sz="4" w:space="0" w:color="auto"/>
            </w:tcBorders>
            <w:shd w:val="clear" w:color="auto" w:fill="D9D9D9"/>
            <w:vAlign w:val="center"/>
          </w:tcPr>
          <w:p w14:paraId="77595199" w14:textId="77777777" w:rsidR="007E5510" w:rsidRPr="001106D5" w:rsidRDefault="007E5510" w:rsidP="007E5510">
            <w:pPr>
              <w:spacing w:before="60" w:after="0"/>
              <w:rPr>
                <w:rFonts w:cs="Arial"/>
                <w:b/>
              </w:rPr>
            </w:pPr>
          </w:p>
        </w:tc>
        <w:tc>
          <w:tcPr>
            <w:tcW w:w="9378" w:type="dxa"/>
            <w:gridSpan w:val="5"/>
            <w:tcBorders>
              <w:top w:val="single" w:sz="4" w:space="0" w:color="auto"/>
              <w:bottom w:val="single" w:sz="4" w:space="0" w:color="auto"/>
              <w:right w:val="single" w:sz="4" w:space="0" w:color="auto"/>
            </w:tcBorders>
            <w:shd w:val="clear" w:color="auto" w:fill="D9D9D9"/>
            <w:vAlign w:val="center"/>
          </w:tcPr>
          <w:p w14:paraId="61C3BDCC" w14:textId="21309B01" w:rsidR="007E5510" w:rsidRPr="001106D5" w:rsidRDefault="00536286" w:rsidP="00625582">
            <w:pPr>
              <w:spacing w:before="60" w:after="0"/>
              <w:rPr>
                <w:rFonts w:cs="Arial"/>
              </w:rPr>
            </w:pPr>
            <w:r>
              <w:rPr>
                <w:rFonts w:cs="Arial"/>
              </w:rPr>
              <w:t>P</w:t>
            </w:r>
            <w:r w:rsidR="007E5510" w:rsidRPr="001106D5">
              <w:rPr>
                <w:rFonts w:cs="Arial"/>
              </w:rPr>
              <w:t xml:space="preserve">arking is </w:t>
            </w:r>
            <w:r w:rsidR="007E5510" w:rsidRPr="00032871">
              <w:rPr>
                <w:rFonts w:cs="Arial"/>
              </w:rPr>
              <w:t>allowed on site</w:t>
            </w:r>
            <w:r w:rsidR="003927AC">
              <w:rPr>
                <w:rFonts w:cs="Arial"/>
              </w:rPr>
              <w:t xml:space="preserve"> </w:t>
            </w:r>
            <w:r w:rsidR="007E5510" w:rsidRPr="00032871">
              <w:rPr>
                <w:rFonts w:cs="Arial"/>
              </w:rPr>
              <w:t xml:space="preserve">unless by prior arrangement with </w:t>
            </w:r>
            <w:r w:rsidR="00A33484" w:rsidRPr="00032871">
              <w:rPr>
                <w:rFonts w:cs="Arial"/>
              </w:rPr>
              <w:t>O</w:t>
            </w:r>
            <w:r w:rsidR="00D56F85" w:rsidRPr="00032871">
              <w:rPr>
                <w:rFonts w:cs="Arial"/>
              </w:rPr>
              <w:t>gilvie</w:t>
            </w:r>
            <w:r w:rsidR="00625582" w:rsidRPr="00032871">
              <w:rPr>
                <w:rFonts w:cs="Arial"/>
              </w:rPr>
              <w:t>.</w:t>
            </w:r>
            <w:r w:rsidR="00AB5AF8" w:rsidRPr="00032871">
              <w:rPr>
                <w:rFonts w:cs="Arial"/>
              </w:rPr>
              <w:t xml:space="preserve"> In the ev</w:t>
            </w:r>
            <w:r w:rsidR="007E5510" w:rsidRPr="00032871">
              <w:rPr>
                <w:rFonts w:cs="Arial"/>
              </w:rPr>
              <w:t>e</w:t>
            </w:r>
            <w:r w:rsidR="00032871" w:rsidRPr="00032871">
              <w:rPr>
                <w:rFonts w:cs="Arial"/>
              </w:rPr>
              <w:t>nt</w:t>
            </w:r>
            <w:r w:rsidR="007E5510" w:rsidRPr="00032871">
              <w:rPr>
                <w:rFonts w:cs="Arial"/>
              </w:rPr>
              <w:t xml:space="preserve"> arrangements are made for parking on site</w:t>
            </w:r>
            <w:r w:rsidR="00D56F85" w:rsidRPr="00032871">
              <w:rPr>
                <w:rFonts w:cs="Arial"/>
              </w:rPr>
              <w:t>,</w:t>
            </w:r>
            <w:r w:rsidR="007E5510" w:rsidRPr="00032871">
              <w:rPr>
                <w:rFonts w:cs="Arial"/>
              </w:rPr>
              <w:t xml:space="preserve"> </w:t>
            </w:r>
            <w:r w:rsidR="00A33484" w:rsidRPr="00032871">
              <w:rPr>
                <w:rFonts w:cs="Arial"/>
              </w:rPr>
              <w:t>O</w:t>
            </w:r>
            <w:r w:rsidR="00D56F85" w:rsidRPr="00032871">
              <w:rPr>
                <w:rFonts w:cs="Arial"/>
              </w:rPr>
              <w:t>gilvie</w:t>
            </w:r>
            <w:r w:rsidR="007E5510" w:rsidRPr="00032871">
              <w:rPr>
                <w:rFonts w:cs="Arial"/>
              </w:rPr>
              <w:t xml:space="preserve"> accept no responsibility for any damage, accidental or otherwise, to any vehicles or equipment. It is the responsibility of the Sub-Contractor to ensure their vehicles, and the vehicles of their employees are covered by their own insurance while on site.</w:t>
            </w:r>
          </w:p>
        </w:tc>
      </w:tr>
      <w:tr w:rsidR="007E5510" w:rsidRPr="001106D5" w14:paraId="6B3B7D2C" w14:textId="77777777" w:rsidTr="00A33484">
        <w:trPr>
          <w:trHeight w:val="126"/>
        </w:trPr>
        <w:tc>
          <w:tcPr>
            <w:tcW w:w="817" w:type="dxa"/>
            <w:vMerge w:val="restart"/>
            <w:shd w:val="clear" w:color="auto" w:fill="D9D9D9"/>
            <w:vAlign w:val="center"/>
          </w:tcPr>
          <w:p w14:paraId="35001537" w14:textId="77777777" w:rsidR="007E5510" w:rsidRPr="001106D5" w:rsidRDefault="007E5510" w:rsidP="007E5510">
            <w:pPr>
              <w:spacing w:before="60" w:after="0"/>
              <w:rPr>
                <w:rFonts w:cs="Arial"/>
                <w:b/>
              </w:rPr>
            </w:pPr>
            <w:r w:rsidRPr="001106D5">
              <w:rPr>
                <w:rFonts w:cs="Arial"/>
                <w:b/>
              </w:rPr>
              <w:t>4.4</w:t>
            </w:r>
          </w:p>
        </w:tc>
        <w:tc>
          <w:tcPr>
            <w:tcW w:w="9378" w:type="dxa"/>
            <w:gridSpan w:val="5"/>
            <w:tcBorders>
              <w:top w:val="single" w:sz="4" w:space="0" w:color="auto"/>
              <w:bottom w:val="single" w:sz="4" w:space="0" w:color="auto"/>
            </w:tcBorders>
            <w:shd w:val="clear" w:color="auto" w:fill="D9D9D9"/>
            <w:vAlign w:val="center"/>
          </w:tcPr>
          <w:p w14:paraId="5F3ABB97" w14:textId="77777777" w:rsidR="007E5510" w:rsidRPr="00032871" w:rsidRDefault="007E5510" w:rsidP="007E5510">
            <w:pPr>
              <w:spacing w:before="60" w:after="0"/>
              <w:rPr>
                <w:rFonts w:cs="Arial"/>
              </w:rPr>
            </w:pPr>
            <w:r w:rsidRPr="00032871">
              <w:rPr>
                <w:rFonts w:cs="Arial"/>
                <w:b/>
              </w:rPr>
              <w:t>Security</w:t>
            </w:r>
          </w:p>
        </w:tc>
      </w:tr>
      <w:tr w:rsidR="007E5510" w:rsidRPr="001106D5" w14:paraId="2826908A" w14:textId="77777777" w:rsidTr="00A33484">
        <w:trPr>
          <w:trHeight w:val="126"/>
        </w:trPr>
        <w:tc>
          <w:tcPr>
            <w:tcW w:w="817" w:type="dxa"/>
            <w:vMerge/>
            <w:tcBorders>
              <w:bottom w:val="single" w:sz="4" w:space="0" w:color="auto"/>
            </w:tcBorders>
            <w:shd w:val="clear" w:color="auto" w:fill="D9D9D9"/>
            <w:vAlign w:val="center"/>
          </w:tcPr>
          <w:p w14:paraId="643E01B6" w14:textId="77777777" w:rsidR="007E5510" w:rsidRPr="001106D5" w:rsidRDefault="007E5510" w:rsidP="007E5510">
            <w:pPr>
              <w:spacing w:before="60" w:after="0"/>
              <w:rPr>
                <w:rFonts w:cs="Arial"/>
                <w:b/>
              </w:rPr>
            </w:pPr>
          </w:p>
        </w:tc>
        <w:tc>
          <w:tcPr>
            <w:tcW w:w="9378" w:type="dxa"/>
            <w:gridSpan w:val="5"/>
            <w:tcBorders>
              <w:top w:val="single" w:sz="4" w:space="0" w:color="auto"/>
              <w:bottom w:val="single" w:sz="4" w:space="0" w:color="auto"/>
              <w:right w:val="single" w:sz="4" w:space="0" w:color="auto"/>
            </w:tcBorders>
            <w:shd w:val="clear" w:color="auto" w:fill="D9D9D9"/>
            <w:vAlign w:val="center"/>
          </w:tcPr>
          <w:p w14:paraId="39D47F5B" w14:textId="43552428" w:rsidR="007E5510" w:rsidRPr="00032871" w:rsidRDefault="007E5510" w:rsidP="007E5510">
            <w:pPr>
              <w:spacing w:before="60" w:after="0"/>
              <w:rPr>
                <w:rFonts w:cs="Arial"/>
              </w:rPr>
            </w:pPr>
            <w:r w:rsidRPr="00032871">
              <w:rPr>
                <w:rFonts w:cs="Arial"/>
              </w:rPr>
              <w:t xml:space="preserve">The Sub-Contractor is entirely responsible for his own materials and plant on the site. Whilst site security may be employed, this is not guaranteed </w:t>
            </w:r>
            <w:r w:rsidR="00A21095" w:rsidRPr="00032871">
              <w:rPr>
                <w:rFonts w:cs="Arial"/>
              </w:rPr>
              <w:t>and, in any event,</w:t>
            </w:r>
            <w:r w:rsidRPr="00032871">
              <w:rPr>
                <w:rFonts w:cs="Arial"/>
              </w:rPr>
              <w:t xml:space="preserve"> </w:t>
            </w:r>
            <w:r w:rsidR="00A33484" w:rsidRPr="00032871">
              <w:rPr>
                <w:rFonts w:cs="Arial"/>
              </w:rPr>
              <w:t>O</w:t>
            </w:r>
            <w:r w:rsidR="00D56F85" w:rsidRPr="00032871">
              <w:rPr>
                <w:rFonts w:cs="Arial"/>
              </w:rPr>
              <w:t>gilvie</w:t>
            </w:r>
            <w:r w:rsidRPr="00032871">
              <w:rPr>
                <w:rFonts w:cs="Arial"/>
              </w:rPr>
              <w:t xml:space="preserve"> accepts no responsibility.</w:t>
            </w:r>
          </w:p>
        </w:tc>
      </w:tr>
      <w:tr w:rsidR="007E5510" w:rsidRPr="001106D5" w14:paraId="3A4FD187" w14:textId="77777777" w:rsidTr="00A33484">
        <w:trPr>
          <w:cantSplit/>
          <w:trHeight w:val="126"/>
        </w:trPr>
        <w:tc>
          <w:tcPr>
            <w:tcW w:w="817" w:type="dxa"/>
            <w:vMerge w:val="restart"/>
            <w:tcBorders>
              <w:left w:val="single" w:sz="4" w:space="0" w:color="auto"/>
              <w:right w:val="single" w:sz="4" w:space="0" w:color="auto"/>
            </w:tcBorders>
            <w:shd w:val="clear" w:color="auto" w:fill="D9D9D9"/>
            <w:vAlign w:val="center"/>
          </w:tcPr>
          <w:p w14:paraId="6A83C6BC" w14:textId="77777777" w:rsidR="007E5510" w:rsidRPr="001106D5" w:rsidRDefault="007E5510" w:rsidP="007E5510">
            <w:pPr>
              <w:spacing w:before="60" w:after="0"/>
              <w:rPr>
                <w:rFonts w:cs="Arial"/>
                <w:b/>
              </w:rPr>
            </w:pPr>
            <w:r>
              <w:rPr>
                <w:rFonts w:cs="Arial"/>
                <w:b/>
              </w:rPr>
              <w:t>4.5</w:t>
            </w:r>
          </w:p>
        </w:tc>
        <w:tc>
          <w:tcPr>
            <w:tcW w:w="937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C6C1ADF" w14:textId="77777777" w:rsidR="007E5510" w:rsidRPr="00032871" w:rsidRDefault="007E5510" w:rsidP="007E5510">
            <w:pPr>
              <w:spacing w:before="60" w:after="0"/>
              <w:rPr>
                <w:rFonts w:cs="Arial"/>
              </w:rPr>
            </w:pPr>
            <w:r w:rsidRPr="00032871">
              <w:rPr>
                <w:rFonts w:cs="Arial"/>
                <w:b/>
              </w:rPr>
              <w:t>Details of Client’s security requirements / documents</w:t>
            </w:r>
          </w:p>
        </w:tc>
      </w:tr>
      <w:tr w:rsidR="007E5510" w:rsidRPr="001106D5" w14:paraId="3DE5CC0A" w14:textId="77777777" w:rsidTr="00A33484">
        <w:trPr>
          <w:cantSplit/>
          <w:trHeight w:val="504"/>
        </w:trPr>
        <w:tc>
          <w:tcPr>
            <w:tcW w:w="817" w:type="dxa"/>
            <w:vMerge/>
            <w:tcBorders>
              <w:left w:val="single" w:sz="4" w:space="0" w:color="auto"/>
              <w:right w:val="single" w:sz="4" w:space="0" w:color="auto"/>
            </w:tcBorders>
            <w:shd w:val="clear" w:color="auto" w:fill="D9D9D9"/>
            <w:vAlign w:val="center"/>
          </w:tcPr>
          <w:p w14:paraId="2325ECD4" w14:textId="77777777" w:rsidR="007E5510" w:rsidRPr="001106D5" w:rsidRDefault="007E5510" w:rsidP="007E5510">
            <w:pPr>
              <w:spacing w:before="60" w:after="0"/>
              <w:rPr>
                <w:rFonts w:cs="Arial"/>
                <w:b/>
              </w:rPr>
            </w:pPr>
          </w:p>
        </w:tc>
        <w:tc>
          <w:tcPr>
            <w:tcW w:w="93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1D41A5" w14:textId="77777777" w:rsidR="008B105E" w:rsidRPr="00032871" w:rsidRDefault="008B105E" w:rsidP="0015102F">
            <w:pPr>
              <w:autoSpaceDE w:val="0"/>
              <w:autoSpaceDN w:val="0"/>
              <w:adjustRightInd w:val="0"/>
              <w:spacing w:after="0" w:line="240" w:lineRule="auto"/>
              <w:rPr>
                <w:rFonts w:ascii="Arial,Bold" w:hAnsi="Arial,Bold" w:cs="Arial,Bold"/>
                <w:b/>
                <w:bCs/>
                <w:szCs w:val="20"/>
                <w:lang w:eastAsia="en-GB"/>
              </w:rPr>
            </w:pPr>
          </w:p>
          <w:p w14:paraId="00FB511E" w14:textId="3F9C1A56" w:rsidR="0015102F" w:rsidRDefault="00071202" w:rsidP="0015102F">
            <w:pPr>
              <w:autoSpaceDE w:val="0"/>
              <w:autoSpaceDN w:val="0"/>
              <w:adjustRightInd w:val="0"/>
              <w:spacing w:after="0" w:line="240" w:lineRule="auto"/>
              <w:rPr>
                <w:rFonts w:ascii="Arial,Bold" w:hAnsi="Arial,Bold" w:cs="Arial,Bold"/>
                <w:szCs w:val="20"/>
                <w:lang w:eastAsia="en-GB"/>
              </w:rPr>
            </w:pPr>
            <w:r w:rsidRPr="00071202">
              <w:rPr>
                <w:rFonts w:ascii="Arial,Bold" w:hAnsi="Arial,Bold" w:cs="Arial,Bold"/>
                <w:szCs w:val="20"/>
                <w:lang w:eastAsia="en-GB"/>
              </w:rPr>
              <w:t>Site perimeter</w:t>
            </w:r>
            <w:r w:rsidR="0020653C">
              <w:rPr>
                <w:rFonts w:ascii="Arial,Bold" w:hAnsi="Arial,Bold" w:cs="Arial,Bold"/>
                <w:szCs w:val="20"/>
                <w:lang w:eastAsia="en-GB"/>
              </w:rPr>
              <w:t xml:space="preserve"> is</w:t>
            </w:r>
            <w:r w:rsidRPr="00071202">
              <w:rPr>
                <w:rFonts w:ascii="Arial,Bold" w:hAnsi="Arial,Bold" w:cs="Arial,Bold"/>
                <w:szCs w:val="20"/>
                <w:lang w:eastAsia="en-GB"/>
              </w:rPr>
              <w:t xml:space="preserve"> fenced off and CCTV</w:t>
            </w:r>
            <w:r>
              <w:rPr>
                <w:rFonts w:ascii="Arial,Bold" w:hAnsi="Arial,Bold" w:cs="Arial,Bold"/>
                <w:szCs w:val="20"/>
                <w:lang w:eastAsia="en-GB"/>
              </w:rPr>
              <w:t xml:space="preserve"> set up</w:t>
            </w:r>
          </w:p>
          <w:p w14:paraId="73727E20" w14:textId="77777777" w:rsidR="00071202" w:rsidRPr="00071202" w:rsidRDefault="00071202" w:rsidP="0015102F">
            <w:pPr>
              <w:autoSpaceDE w:val="0"/>
              <w:autoSpaceDN w:val="0"/>
              <w:adjustRightInd w:val="0"/>
              <w:spacing w:after="0" w:line="240" w:lineRule="auto"/>
              <w:rPr>
                <w:rFonts w:ascii="Arial,Bold" w:hAnsi="Arial,Bold" w:cs="Arial,Bold"/>
                <w:szCs w:val="20"/>
                <w:lang w:eastAsia="en-GB"/>
              </w:rPr>
            </w:pPr>
          </w:p>
          <w:p w14:paraId="09753CAC" w14:textId="77777777" w:rsidR="008B105E" w:rsidRPr="00032871" w:rsidRDefault="008B105E" w:rsidP="0015102F">
            <w:pPr>
              <w:autoSpaceDE w:val="0"/>
              <w:autoSpaceDN w:val="0"/>
              <w:adjustRightInd w:val="0"/>
              <w:spacing w:after="0" w:line="240" w:lineRule="auto"/>
              <w:rPr>
                <w:rFonts w:ascii="Arial,Bold" w:hAnsi="Arial,Bold" w:cs="Arial,Bold"/>
                <w:b/>
                <w:bCs/>
                <w:szCs w:val="20"/>
                <w:lang w:eastAsia="en-GB"/>
              </w:rPr>
            </w:pPr>
          </w:p>
          <w:p w14:paraId="65E24900" w14:textId="2368892F" w:rsidR="007E5510" w:rsidRPr="00032871" w:rsidRDefault="004C40C6" w:rsidP="0015102F">
            <w:pPr>
              <w:autoSpaceDE w:val="0"/>
              <w:autoSpaceDN w:val="0"/>
              <w:adjustRightInd w:val="0"/>
              <w:spacing w:after="0" w:line="240" w:lineRule="auto"/>
              <w:rPr>
                <w:rFonts w:ascii="Arial,Bold" w:hAnsi="Arial,Bold" w:cs="Arial,Bold"/>
                <w:b/>
                <w:bCs/>
                <w:szCs w:val="20"/>
                <w:lang w:eastAsia="en-GB"/>
              </w:rPr>
            </w:pPr>
            <w:r w:rsidRPr="00032871">
              <w:rPr>
                <w:rFonts w:ascii="Arial,Bold" w:hAnsi="Arial,Bold" w:cs="Arial,Bold"/>
                <w:b/>
                <w:bCs/>
                <w:szCs w:val="20"/>
                <w:lang w:eastAsia="en-GB"/>
              </w:rPr>
              <w:t>However,</w:t>
            </w:r>
            <w:r w:rsidR="00E54D49" w:rsidRPr="00032871">
              <w:rPr>
                <w:rFonts w:ascii="Arial,Bold" w:hAnsi="Arial,Bold" w:cs="Arial,Bold"/>
                <w:b/>
                <w:bCs/>
                <w:szCs w:val="20"/>
                <w:lang w:eastAsia="en-GB"/>
              </w:rPr>
              <w:t xml:space="preserve"> </w:t>
            </w:r>
            <w:r w:rsidR="00A33484" w:rsidRPr="00032871">
              <w:rPr>
                <w:rFonts w:ascii="Arial,Bold" w:hAnsi="Arial,Bold" w:cs="Arial,Bold"/>
                <w:b/>
                <w:bCs/>
                <w:szCs w:val="20"/>
                <w:lang w:eastAsia="en-GB"/>
              </w:rPr>
              <w:t>O</w:t>
            </w:r>
            <w:r w:rsidR="00D56F85" w:rsidRPr="00032871">
              <w:rPr>
                <w:rFonts w:ascii="Arial,Bold" w:hAnsi="Arial,Bold" w:cs="Arial,Bold"/>
                <w:b/>
                <w:bCs/>
                <w:szCs w:val="20"/>
                <w:lang w:eastAsia="en-GB"/>
              </w:rPr>
              <w:t>gilvie</w:t>
            </w:r>
            <w:r w:rsidR="00E54D49" w:rsidRPr="00032871">
              <w:rPr>
                <w:rFonts w:ascii="Arial,Bold" w:hAnsi="Arial,Bold" w:cs="Arial,Bold"/>
                <w:b/>
                <w:bCs/>
                <w:szCs w:val="20"/>
                <w:lang w:eastAsia="en-GB"/>
              </w:rPr>
              <w:t xml:space="preserve"> will not assume any responsibility for any</w:t>
            </w:r>
            <w:r w:rsidR="0015102F" w:rsidRPr="00032871">
              <w:rPr>
                <w:rFonts w:ascii="Arial,Bold" w:hAnsi="Arial,Bold" w:cs="Arial,Bold"/>
                <w:b/>
                <w:bCs/>
                <w:szCs w:val="20"/>
                <w:lang w:eastAsia="en-GB"/>
              </w:rPr>
              <w:t xml:space="preserve"> </w:t>
            </w:r>
            <w:r w:rsidR="00E54D49" w:rsidRPr="00032871">
              <w:rPr>
                <w:rFonts w:ascii="Arial,Bold" w:hAnsi="Arial,Bold" w:cs="Arial,Bold"/>
                <w:b/>
                <w:bCs/>
                <w:szCs w:val="20"/>
                <w:lang w:eastAsia="en-GB"/>
              </w:rPr>
              <w:t>property lost or damaged on site.</w:t>
            </w:r>
          </w:p>
          <w:p w14:paraId="4463A60B" w14:textId="35176403" w:rsidR="008B105E" w:rsidRPr="00032871" w:rsidRDefault="008B105E" w:rsidP="0015102F">
            <w:pPr>
              <w:autoSpaceDE w:val="0"/>
              <w:autoSpaceDN w:val="0"/>
              <w:adjustRightInd w:val="0"/>
              <w:spacing w:after="0" w:line="240" w:lineRule="auto"/>
              <w:rPr>
                <w:rFonts w:cs="Arial"/>
              </w:rPr>
            </w:pPr>
          </w:p>
        </w:tc>
      </w:tr>
    </w:tbl>
    <w:p w14:paraId="33D16AFC" w14:textId="77777777" w:rsidR="00CE1B40" w:rsidRDefault="00CE1B40" w:rsidP="004555EC"/>
    <w:p w14:paraId="040206BD" w14:textId="77777777" w:rsidR="00595715" w:rsidRDefault="00595715" w:rsidP="004555EC">
      <w:pPr>
        <w:sectPr w:rsidR="00595715" w:rsidSect="005A1C02">
          <w:headerReference w:type="default" r:id="rId152"/>
          <w:footerReference w:type="default" r:id="rId153"/>
          <w:pgSz w:w="11906" w:h="16838"/>
          <w:pgMar w:top="1701" w:right="709" w:bottom="284" w:left="1134" w:header="737" w:footer="250" w:gutter="0"/>
          <w:cols w:space="708"/>
          <w:docGrid w:linePitch="360"/>
        </w:sectPr>
      </w:pPr>
    </w:p>
    <w:tbl>
      <w:tblPr>
        <w:tblW w:w="146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5"/>
        <w:gridCol w:w="7882"/>
      </w:tblGrid>
      <w:tr w:rsidR="00595715" w:rsidRPr="001106D5" w14:paraId="2E0A3294" w14:textId="77777777" w:rsidTr="00BC32DC">
        <w:trPr>
          <w:trHeight w:val="397"/>
          <w:jc w:val="right"/>
        </w:trPr>
        <w:tc>
          <w:tcPr>
            <w:tcW w:w="14677" w:type="dxa"/>
            <w:gridSpan w:val="2"/>
            <w:tcBorders>
              <w:bottom w:val="single" w:sz="4" w:space="0" w:color="auto"/>
            </w:tcBorders>
            <w:shd w:val="clear" w:color="auto" w:fill="D9D9D9"/>
            <w:vAlign w:val="center"/>
          </w:tcPr>
          <w:p w14:paraId="5CC9352F" w14:textId="13E7F10D" w:rsidR="00595715" w:rsidRPr="001106D5" w:rsidRDefault="00595715" w:rsidP="00BC32DC">
            <w:pPr>
              <w:spacing w:before="60" w:after="0"/>
              <w:rPr>
                <w:rFonts w:cs="Arial"/>
                <w:b/>
              </w:rPr>
            </w:pPr>
            <w:r w:rsidRPr="00032871">
              <w:rPr>
                <w:rFonts w:cs="Arial"/>
                <w:b/>
              </w:rPr>
              <w:lastRenderedPageBreak/>
              <w:t>5. Programme</w:t>
            </w:r>
          </w:p>
        </w:tc>
      </w:tr>
      <w:tr w:rsidR="00595715" w:rsidRPr="001106D5" w14:paraId="0F3DBB71" w14:textId="77777777" w:rsidTr="00BC32DC">
        <w:trPr>
          <w:trHeight w:val="397"/>
          <w:jc w:val="right"/>
        </w:trPr>
        <w:tc>
          <w:tcPr>
            <w:tcW w:w="6795" w:type="dxa"/>
            <w:shd w:val="clear" w:color="auto" w:fill="D9D9D9"/>
            <w:vAlign w:val="center"/>
          </w:tcPr>
          <w:p w14:paraId="58431DD3" w14:textId="77777777" w:rsidR="00595715" w:rsidRPr="001106D5" w:rsidRDefault="00595715" w:rsidP="00BC32DC">
            <w:pPr>
              <w:spacing w:before="60" w:after="0"/>
              <w:rPr>
                <w:rFonts w:cs="Arial"/>
                <w:b/>
                <w:spacing w:val="-6"/>
              </w:rPr>
            </w:pPr>
            <w:r w:rsidRPr="001106D5">
              <w:rPr>
                <w:rFonts w:cs="Arial"/>
                <w:b/>
                <w:spacing w:val="-6"/>
              </w:rPr>
              <w:t>The anticipated da</w:t>
            </w:r>
            <w:r>
              <w:rPr>
                <w:rFonts w:cs="Arial"/>
                <w:b/>
                <w:spacing w:val="-6"/>
              </w:rPr>
              <w:t>te for the commencement of the S</w:t>
            </w:r>
            <w:r w:rsidRPr="001106D5">
              <w:rPr>
                <w:rFonts w:cs="Arial"/>
                <w:b/>
                <w:spacing w:val="-6"/>
              </w:rPr>
              <w:t>ub</w:t>
            </w:r>
            <w:r>
              <w:rPr>
                <w:rFonts w:cs="Arial"/>
                <w:b/>
                <w:spacing w:val="-6"/>
              </w:rPr>
              <w:t>-C</w:t>
            </w:r>
            <w:r w:rsidRPr="001106D5">
              <w:rPr>
                <w:rFonts w:cs="Arial"/>
                <w:b/>
                <w:spacing w:val="-6"/>
              </w:rPr>
              <w:t xml:space="preserve">ontract </w:t>
            </w:r>
            <w:r>
              <w:rPr>
                <w:rFonts w:cs="Arial"/>
                <w:b/>
                <w:spacing w:val="-6"/>
              </w:rPr>
              <w:t>W</w:t>
            </w:r>
            <w:r w:rsidRPr="001106D5">
              <w:rPr>
                <w:rFonts w:cs="Arial"/>
                <w:b/>
                <w:spacing w:val="-6"/>
              </w:rPr>
              <w:t>orks on site will be:</w:t>
            </w:r>
          </w:p>
        </w:tc>
        <w:tc>
          <w:tcPr>
            <w:tcW w:w="7882" w:type="dxa"/>
            <w:shd w:val="clear" w:color="auto" w:fill="auto"/>
            <w:vAlign w:val="center"/>
          </w:tcPr>
          <w:p w14:paraId="21DBFB20" w14:textId="730CD513" w:rsidR="00595715" w:rsidRPr="001106D5" w:rsidRDefault="002745FB" w:rsidP="00BC32DC">
            <w:pPr>
              <w:spacing w:before="60" w:after="0"/>
              <w:rPr>
                <w:rFonts w:cs="Arial"/>
              </w:rPr>
            </w:pPr>
            <w:r>
              <w:rPr>
                <w:rFonts w:cs="Arial"/>
              </w:rPr>
              <w:t>22/09/2025</w:t>
            </w:r>
          </w:p>
        </w:tc>
      </w:tr>
      <w:tr w:rsidR="00595715" w:rsidRPr="001106D5" w14:paraId="54E3B633" w14:textId="77777777" w:rsidTr="00BC32DC">
        <w:trPr>
          <w:trHeight w:val="397"/>
          <w:jc w:val="right"/>
        </w:trPr>
        <w:tc>
          <w:tcPr>
            <w:tcW w:w="6795" w:type="dxa"/>
            <w:shd w:val="clear" w:color="auto" w:fill="D9D9D9"/>
            <w:vAlign w:val="center"/>
          </w:tcPr>
          <w:p w14:paraId="4E4C9619" w14:textId="77777777" w:rsidR="00595715" w:rsidRPr="001106D5" w:rsidRDefault="00595715" w:rsidP="00BC32DC">
            <w:pPr>
              <w:spacing w:before="60" w:after="0"/>
              <w:rPr>
                <w:rFonts w:cs="Arial"/>
                <w:b/>
              </w:rPr>
            </w:pPr>
            <w:r w:rsidRPr="001106D5">
              <w:rPr>
                <w:rFonts w:cs="Arial"/>
                <w:b/>
              </w:rPr>
              <w:t>The notice period for the exact commencement date:</w:t>
            </w:r>
          </w:p>
        </w:tc>
        <w:tc>
          <w:tcPr>
            <w:tcW w:w="7882" w:type="dxa"/>
            <w:shd w:val="clear" w:color="auto" w:fill="auto"/>
            <w:vAlign w:val="center"/>
          </w:tcPr>
          <w:p w14:paraId="6B2711D3" w14:textId="6C9F8C39" w:rsidR="00595715" w:rsidRPr="001106D5" w:rsidRDefault="002745FB" w:rsidP="00BC32DC">
            <w:pPr>
              <w:spacing w:before="60" w:after="0"/>
              <w:rPr>
                <w:rFonts w:cs="Arial"/>
              </w:rPr>
            </w:pPr>
            <w:r>
              <w:rPr>
                <w:rFonts w:cs="Arial"/>
              </w:rPr>
              <w:t>5 weeks</w:t>
            </w:r>
          </w:p>
        </w:tc>
      </w:tr>
    </w:tbl>
    <w:p w14:paraId="3ED1A7C2" w14:textId="77777777" w:rsidR="007E5510" w:rsidRDefault="007E5510" w:rsidP="00BC32DC">
      <w:pPr>
        <w:spacing w:after="0"/>
      </w:pPr>
    </w:p>
    <w:tbl>
      <w:tblPr>
        <w:tblW w:w="147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701"/>
        <w:gridCol w:w="1275"/>
        <w:gridCol w:w="1418"/>
        <w:gridCol w:w="1559"/>
        <w:gridCol w:w="1134"/>
        <w:gridCol w:w="1418"/>
        <w:gridCol w:w="1837"/>
        <w:gridCol w:w="2266"/>
        <w:gridCol w:w="7"/>
      </w:tblGrid>
      <w:tr w:rsidR="009C26CE" w:rsidRPr="001106D5" w14:paraId="065AE6EA" w14:textId="77777777" w:rsidTr="00B432BF">
        <w:trPr>
          <w:trHeight w:val="605"/>
          <w:jc w:val="right"/>
        </w:trPr>
        <w:tc>
          <w:tcPr>
            <w:tcW w:w="2122" w:type="dxa"/>
            <w:shd w:val="clear" w:color="auto" w:fill="D9D9D9"/>
            <w:vAlign w:val="center"/>
          </w:tcPr>
          <w:p w14:paraId="0C1D802B" w14:textId="77777777" w:rsidR="009C26CE" w:rsidRPr="001106D5" w:rsidRDefault="009C26CE" w:rsidP="00595715">
            <w:pPr>
              <w:jc w:val="center"/>
              <w:rPr>
                <w:rFonts w:cs="Arial"/>
                <w:b/>
              </w:rPr>
            </w:pPr>
            <w:r w:rsidRPr="001106D5">
              <w:rPr>
                <w:rFonts w:cs="Arial"/>
                <w:b/>
              </w:rPr>
              <w:t>Phase/operation</w:t>
            </w:r>
          </w:p>
        </w:tc>
        <w:tc>
          <w:tcPr>
            <w:tcW w:w="1701" w:type="dxa"/>
            <w:shd w:val="clear" w:color="auto" w:fill="D9D9D9"/>
            <w:vAlign w:val="center"/>
          </w:tcPr>
          <w:p w14:paraId="62CA980F" w14:textId="77777777" w:rsidR="009C26CE" w:rsidRPr="001106D5" w:rsidRDefault="009C26CE" w:rsidP="00595715">
            <w:pPr>
              <w:jc w:val="center"/>
              <w:rPr>
                <w:rFonts w:cs="Arial"/>
                <w:b/>
              </w:rPr>
            </w:pPr>
            <w:r w:rsidRPr="001106D5">
              <w:rPr>
                <w:rFonts w:cs="Arial"/>
                <w:b/>
              </w:rPr>
              <w:t>Drawing preparation period</w:t>
            </w:r>
          </w:p>
        </w:tc>
        <w:tc>
          <w:tcPr>
            <w:tcW w:w="1275" w:type="dxa"/>
            <w:shd w:val="clear" w:color="auto" w:fill="D9D9D9"/>
            <w:vAlign w:val="center"/>
          </w:tcPr>
          <w:p w14:paraId="11385842" w14:textId="1166C001" w:rsidR="009C26CE" w:rsidRPr="001106D5" w:rsidRDefault="009C26CE" w:rsidP="00595715">
            <w:pPr>
              <w:jc w:val="center"/>
              <w:rPr>
                <w:rFonts w:cs="Arial"/>
                <w:b/>
              </w:rPr>
            </w:pPr>
            <w:r w:rsidRPr="001106D5">
              <w:rPr>
                <w:rFonts w:cs="Arial"/>
                <w:b/>
              </w:rPr>
              <w:t>Drawing approval period</w:t>
            </w:r>
            <w:r w:rsidR="00574392">
              <w:rPr>
                <w:rFonts w:cs="Arial"/>
                <w:b/>
              </w:rPr>
              <w:t>/ latest date</w:t>
            </w:r>
          </w:p>
        </w:tc>
        <w:tc>
          <w:tcPr>
            <w:tcW w:w="1418" w:type="dxa"/>
            <w:shd w:val="clear" w:color="auto" w:fill="D9D9D9"/>
            <w:vAlign w:val="center"/>
          </w:tcPr>
          <w:p w14:paraId="399EA987" w14:textId="77777777" w:rsidR="009C26CE" w:rsidRPr="001106D5" w:rsidRDefault="009C26CE" w:rsidP="00595715">
            <w:pPr>
              <w:jc w:val="center"/>
              <w:rPr>
                <w:rFonts w:cs="Arial"/>
                <w:b/>
              </w:rPr>
            </w:pPr>
            <w:r w:rsidRPr="001106D5">
              <w:rPr>
                <w:rFonts w:cs="Arial"/>
                <w:b/>
              </w:rPr>
              <w:t>Offsite fabrication/ delivery period</w:t>
            </w:r>
          </w:p>
        </w:tc>
        <w:tc>
          <w:tcPr>
            <w:tcW w:w="1559" w:type="dxa"/>
            <w:shd w:val="clear" w:color="auto" w:fill="D9D9D9"/>
            <w:vAlign w:val="center"/>
          </w:tcPr>
          <w:p w14:paraId="4A17EC93" w14:textId="2B2FC550" w:rsidR="009C26CE" w:rsidRPr="001106D5" w:rsidRDefault="0074144F" w:rsidP="00595715">
            <w:pPr>
              <w:jc w:val="center"/>
              <w:rPr>
                <w:rFonts w:cs="Arial"/>
                <w:b/>
              </w:rPr>
            </w:pPr>
            <w:r>
              <w:rPr>
                <w:rFonts w:cs="Arial"/>
                <w:b/>
              </w:rPr>
              <w:t xml:space="preserve">Material </w:t>
            </w:r>
            <w:r w:rsidR="004C40C6">
              <w:rPr>
                <w:rFonts w:cs="Arial"/>
                <w:b/>
              </w:rPr>
              <w:t>procurement</w:t>
            </w:r>
            <w:r w:rsidR="00574392">
              <w:rPr>
                <w:rFonts w:cs="Arial"/>
                <w:b/>
              </w:rPr>
              <w:t xml:space="preserve"> / latest date</w:t>
            </w:r>
          </w:p>
        </w:tc>
        <w:tc>
          <w:tcPr>
            <w:tcW w:w="1134" w:type="dxa"/>
            <w:shd w:val="clear" w:color="auto" w:fill="D9D9D9"/>
            <w:vAlign w:val="center"/>
          </w:tcPr>
          <w:p w14:paraId="16DA79CF" w14:textId="5DEC3772" w:rsidR="009C26CE" w:rsidRPr="001106D5" w:rsidRDefault="009C26CE" w:rsidP="00595715">
            <w:pPr>
              <w:jc w:val="center"/>
              <w:rPr>
                <w:rFonts w:cs="Arial"/>
                <w:b/>
              </w:rPr>
            </w:pPr>
            <w:r w:rsidRPr="001106D5">
              <w:rPr>
                <w:rFonts w:cs="Arial"/>
                <w:b/>
              </w:rPr>
              <w:t>Delivery dates</w:t>
            </w:r>
          </w:p>
        </w:tc>
        <w:tc>
          <w:tcPr>
            <w:tcW w:w="1418" w:type="dxa"/>
            <w:shd w:val="clear" w:color="auto" w:fill="D9D9D9"/>
            <w:vAlign w:val="center"/>
          </w:tcPr>
          <w:p w14:paraId="567FC4E7" w14:textId="77777777" w:rsidR="009C26CE" w:rsidRPr="001106D5" w:rsidRDefault="009C26CE" w:rsidP="00595715">
            <w:pPr>
              <w:jc w:val="center"/>
              <w:rPr>
                <w:rFonts w:cs="Arial"/>
                <w:b/>
              </w:rPr>
            </w:pPr>
            <w:r w:rsidRPr="001106D5">
              <w:rPr>
                <w:rFonts w:cs="Arial"/>
                <w:b/>
              </w:rPr>
              <w:t>Provisional start date</w:t>
            </w:r>
          </w:p>
        </w:tc>
        <w:tc>
          <w:tcPr>
            <w:tcW w:w="1837" w:type="dxa"/>
            <w:shd w:val="clear" w:color="auto" w:fill="D9D9D9"/>
            <w:vAlign w:val="center"/>
          </w:tcPr>
          <w:p w14:paraId="7EB1AF6D" w14:textId="77777777" w:rsidR="009C26CE" w:rsidRPr="001106D5" w:rsidRDefault="009C26CE" w:rsidP="00595715">
            <w:pPr>
              <w:jc w:val="center"/>
              <w:rPr>
                <w:rFonts w:cs="Arial"/>
                <w:b/>
              </w:rPr>
            </w:pPr>
            <w:r w:rsidRPr="001106D5">
              <w:rPr>
                <w:rFonts w:cs="Arial"/>
                <w:b/>
              </w:rPr>
              <w:t>Site works duration</w:t>
            </w:r>
          </w:p>
        </w:tc>
        <w:tc>
          <w:tcPr>
            <w:tcW w:w="2273" w:type="dxa"/>
            <w:gridSpan w:val="2"/>
            <w:shd w:val="clear" w:color="auto" w:fill="D9D9D9"/>
            <w:vAlign w:val="center"/>
          </w:tcPr>
          <w:p w14:paraId="01A3DCD1" w14:textId="77777777" w:rsidR="009C26CE" w:rsidRPr="001106D5" w:rsidRDefault="009C26CE" w:rsidP="00595715">
            <w:pPr>
              <w:jc w:val="center"/>
              <w:rPr>
                <w:rFonts w:cs="Arial"/>
                <w:b/>
              </w:rPr>
            </w:pPr>
            <w:r w:rsidRPr="001106D5">
              <w:rPr>
                <w:rFonts w:cs="Arial"/>
                <w:b/>
              </w:rPr>
              <w:t>Labour &amp; resources</w:t>
            </w:r>
          </w:p>
        </w:tc>
      </w:tr>
      <w:tr w:rsidR="00B432BF" w14:paraId="49D6B41F" w14:textId="77777777" w:rsidTr="00EE72F1">
        <w:trPr>
          <w:gridAfter w:val="1"/>
          <w:wAfter w:w="7" w:type="dxa"/>
          <w:trHeight w:val="464"/>
          <w:jc w:val="right"/>
        </w:trPr>
        <w:tc>
          <w:tcPr>
            <w:tcW w:w="2122" w:type="dxa"/>
            <w:tcBorders>
              <w:top w:val="single" w:sz="4" w:space="0" w:color="auto"/>
              <w:left w:val="single" w:sz="4" w:space="0" w:color="auto"/>
              <w:bottom w:val="single" w:sz="4" w:space="0" w:color="auto"/>
              <w:right w:val="single" w:sz="4" w:space="0" w:color="auto"/>
            </w:tcBorders>
          </w:tcPr>
          <w:p w14:paraId="28046042" w14:textId="660E6319" w:rsidR="00B432BF" w:rsidRDefault="00B432BF">
            <w:pPr>
              <w:spacing w:before="60" w:after="0"/>
              <w:rPr>
                <w:b/>
                <w:bCs/>
              </w:rPr>
            </w:pPr>
          </w:p>
        </w:tc>
        <w:tc>
          <w:tcPr>
            <w:tcW w:w="1701" w:type="dxa"/>
            <w:tcBorders>
              <w:top w:val="single" w:sz="4" w:space="0" w:color="auto"/>
              <w:left w:val="single" w:sz="4" w:space="0" w:color="auto"/>
              <w:bottom w:val="single" w:sz="4" w:space="0" w:color="auto"/>
              <w:right w:val="single" w:sz="4" w:space="0" w:color="auto"/>
            </w:tcBorders>
          </w:tcPr>
          <w:p w14:paraId="4AED9C9E" w14:textId="68F2045B" w:rsidR="00B432BF" w:rsidRDefault="00B432BF" w:rsidP="00C42850">
            <w:pPr>
              <w:spacing w:before="60" w:after="0"/>
            </w:pPr>
          </w:p>
        </w:tc>
        <w:tc>
          <w:tcPr>
            <w:tcW w:w="1275" w:type="dxa"/>
            <w:tcBorders>
              <w:top w:val="single" w:sz="4" w:space="0" w:color="auto"/>
              <w:left w:val="single" w:sz="4" w:space="0" w:color="auto"/>
              <w:bottom w:val="single" w:sz="4" w:space="0" w:color="auto"/>
              <w:right w:val="single" w:sz="4" w:space="0" w:color="auto"/>
            </w:tcBorders>
          </w:tcPr>
          <w:p w14:paraId="189E2EAB" w14:textId="4F4A1AC6" w:rsidR="00B432BF" w:rsidRDefault="00B432BF" w:rsidP="00C42850">
            <w:pPr>
              <w:spacing w:before="60" w:after="0"/>
            </w:pPr>
          </w:p>
        </w:tc>
        <w:tc>
          <w:tcPr>
            <w:tcW w:w="1418" w:type="dxa"/>
            <w:tcBorders>
              <w:top w:val="single" w:sz="4" w:space="0" w:color="auto"/>
              <w:left w:val="single" w:sz="4" w:space="0" w:color="auto"/>
              <w:bottom w:val="single" w:sz="4" w:space="0" w:color="auto"/>
              <w:right w:val="single" w:sz="4" w:space="0" w:color="auto"/>
            </w:tcBorders>
          </w:tcPr>
          <w:p w14:paraId="077124BA" w14:textId="7B1E2A4F" w:rsidR="00B432BF" w:rsidRDefault="00B432BF" w:rsidP="00C42850">
            <w:pPr>
              <w:spacing w:before="60" w:after="0"/>
            </w:pPr>
          </w:p>
        </w:tc>
        <w:tc>
          <w:tcPr>
            <w:tcW w:w="1559" w:type="dxa"/>
            <w:tcBorders>
              <w:top w:val="single" w:sz="4" w:space="0" w:color="auto"/>
              <w:left w:val="single" w:sz="4" w:space="0" w:color="auto"/>
              <w:bottom w:val="single" w:sz="4" w:space="0" w:color="auto"/>
              <w:right w:val="single" w:sz="4" w:space="0" w:color="auto"/>
            </w:tcBorders>
          </w:tcPr>
          <w:p w14:paraId="1A9A9571" w14:textId="405795E4" w:rsidR="00B432BF" w:rsidRDefault="00B432BF" w:rsidP="00C42850">
            <w:pPr>
              <w:spacing w:before="60" w:after="0"/>
            </w:pPr>
          </w:p>
        </w:tc>
        <w:tc>
          <w:tcPr>
            <w:tcW w:w="1134" w:type="dxa"/>
            <w:tcBorders>
              <w:top w:val="single" w:sz="4" w:space="0" w:color="auto"/>
              <w:left w:val="single" w:sz="4" w:space="0" w:color="auto"/>
              <w:bottom w:val="single" w:sz="4" w:space="0" w:color="auto"/>
              <w:right w:val="single" w:sz="4" w:space="0" w:color="auto"/>
            </w:tcBorders>
          </w:tcPr>
          <w:p w14:paraId="3763C76C" w14:textId="304E2113" w:rsidR="00B432BF" w:rsidRPr="00B432BF" w:rsidRDefault="00B432BF" w:rsidP="00C42850">
            <w:pPr>
              <w:spacing w:before="60" w:after="0"/>
            </w:pPr>
          </w:p>
        </w:tc>
        <w:tc>
          <w:tcPr>
            <w:tcW w:w="1418" w:type="dxa"/>
            <w:tcBorders>
              <w:top w:val="single" w:sz="4" w:space="0" w:color="auto"/>
              <w:left w:val="single" w:sz="4" w:space="0" w:color="auto"/>
              <w:bottom w:val="single" w:sz="4" w:space="0" w:color="auto"/>
              <w:right w:val="single" w:sz="4" w:space="0" w:color="auto"/>
            </w:tcBorders>
          </w:tcPr>
          <w:p w14:paraId="09E65CFE" w14:textId="53635AF4" w:rsidR="00B432BF" w:rsidRPr="00B432BF" w:rsidRDefault="00B432BF" w:rsidP="00C42850">
            <w:pPr>
              <w:spacing w:before="60" w:after="0"/>
            </w:pPr>
          </w:p>
        </w:tc>
        <w:tc>
          <w:tcPr>
            <w:tcW w:w="1837" w:type="dxa"/>
            <w:tcBorders>
              <w:top w:val="single" w:sz="4" w:space="0" w:color="auto"/>
              <w:left w:val="single" w:sz="4" w:space="0" w:color="auto"/>
              <w:bottom w:val="single" w:sz="4" w:space="0" w:color="auto"/>
              <w:right w:val="single" w:sz="4" w:space="0" w:color="auto"/>
            </w:tcBorders>
          </w:tcPr>
          <w:p w14:paraId="658A3F2F" w14:textId="55204E29" w:rsidR="00B432BF" w:rsidRPr="00B432BF" w:rsidRDefault="00B432BF" w:rsidP="00C42850">
            <w:pPr>
              <w:spacing w:before="60" w:after="0"/>
            </w:pPr>
          </w:p>
        </w:tc>
        <w:tc>
          <w:tcPr>
            <w:tcW w:w="2266" w:type="dxa"/>
            <w:tcBorders>
              <w:top w:val="single" w:sz="4" w:space="0" w:color="auto"/>
              <w:left w:val="single" w:sz="4" w:space="0" w:color="auto"/>
              <w:bottom w:val="single" w:sz="4" w:space="0" w:color="auto"/>
              <w:right w:val="single" w:sz="4" w:space="0" w:color="auto"/>
            </w:tcBorders>
          </w:tcPr>
          <w:p w14:paraId="317E001A" w14:textId="60B73B0C" w:rsidR="00B432BF" w:rsidRDefault="00B432BF" w:rsidP="00C42850">
            <w:pPr>
              <w:spacing w:before="60" w:after="0"/>
            </w:pPr>
          </w:p>
        </w:tc>
      </w:tr>
      <w:tr w:rsidR="009C26CE" w:rsidRPr="001106D5" w14:paraId="47846899" w14:textId="77777777" w:rsidTr="00B432BF">
        <w:trPr>
          <w:trHeight w:val="464"/>
          <w:jc w:val="right"/>
        </w:trPr>
        <w:tc>
          <w:tcPr>
            <w:tcW w:w="2122" w:type="dxa"/>
            <w:shd w:val="clear" w:color="auto" w:fill="auto"/>
          </w:tcPr>
          <w:p w14:paraId="68596032" w14:textId="056E97AB" w:rsidR="009C26CE" w:rsidRPr="00F57289" w:rsidRDefault="002745FB" w:rsidP="007614CC">
            <w:pPr>
              <w:spacing w:before="60" w:after="0"/>
              <w:jc w:val="right"/>
            </w:pPr>
            <w:r>
              <w:t>Blinds</w:t>
            </w:r>
          </w:p>
        </w:tc>
        <w:tc>
          <w:tcPr>
            <w:tcW w:w="1701" w:type="dxa"/>
            <w:shd w:val="clear" w:color="auto" w:fill="auto"/>
          </w:tcPr>
          <w:p w14:paraId="47CC448C" w14:textId="77777777" w:rsidR="009C26CE" w:rsidRDefault="009C26CE" w:rsidP="00843954">
            <w:pPr>
              <w:spacing w:before="60" w:after="0"/>
            </w:pPr>
          </w:p>
        </w:tc>
        <w:tc>
          <w:tcPr>
            <w:tcW w:w="1275" w:type="dxa"/>
            <w:shd w:val="clear" w:color="auto" w:fill="auto"/>
          </w:tcPr>
          <w:p w14:paraId="026E9C69" w14:textId="77777777" w:rsidR="009C26CE" w:rsidRDefault="009C26CE" w:rsidP="00843954">
            <w:pPr>
              <w:spacing w:before="60" w:after="0"/>
            </w:pPr>
          </w:p>
        </w:tc>
        <w:tc>
          <w:tcPr>
            <w:tcW w:w="1418" w:type="dxa"/>
            <w:shd w:val="clear" w:color="auto" w:fill="auto"/>
          </w:tcPr>
          <w:p w14:paraId="68730AAF" w14:textId="5F4D5771" w:rsidR="009C26CE" w:rsidRDefault="002745FB" w:rsidP="00843954">
            <w:pPr>
              <w:spacing w:before="60" w:after="0"/>
            </w:pPr>
            <w:r>
              <w:t>5 weeks to attend site, site measure and fabricate blinds</w:t>
            </w:r>
          </w:p>
        </w:tc>
        <w:tc>
          <w:tcPr>
            <w:tcW w:w="1559" w:type="dxa"/>
            <w:shd w:val="clear" w:color="auto" w:fill="auto"/>
          </w:tcPr>
          <w:p w14:paraId="3DCBBD20" w14:textId="77777777" w:rsidR="009C26CE" w:rsidRDefault="009C26CE" w:rsidP="00843954">
            <w:pPr>
              <w:spacing w:before="60" w:after="0"/>
            </w:pPr>
          </w:p>
        </w:tc>
        <w:tc>
          <w:tcPr>
            <w:tcW w:w="1134" w:type="dxa"/>
            <w:shd w:val="clear" w:color="auto" w:fill="auto"/>
          </w:tcPr>
          <w:p w14:paraId="206DD1AA" w14:textId="0317A96F" w:rsidR="009C26CE" w:rsidRPr="00C42850" w:rsidRDefault="009C26CE" w:rsidP="00843954">
            <w:pPr>
              <w:spacing w:before="60" w:after="0"/>
            </w:pPr>
          </w:p>
        </w:tc>
        <w:tc>
          <w:tcPr>
            <w:tcW w:w="1418" w:type="dxa"/>
            <w:shd w:val="clear" w:color="auto" w:fill="auto"/>
          </w:tcPr>
          <w:p w14:paraId="30113B6E" w14:textId="1659DA99" w:rsidR="009C26CE" w:rsidRPr="00C42850" w:rsidRDefault="002745FB" w:rsidP="00843954">
            <w:pPr>
              <w:spacing w:before="60" w:after="0"/>
            </w:pPr>
            <w:r>
              <w:t>22/09/2025</w:t>
            </w:r>
          </w:p>
        </w:tc>
        <w:tc>
          <w:tcPr>
            <w:tcW w:w="1837" w:type="dxa"/>
            <w:shd w:val="clear" w:color="auto" w:fill="auto"/>
          </w:tcPr>
          <w:p w14:paraId="2021A82E" w14:textId="7AFA9015" w:rsidR="009C26CE" w:rsidRPr="00C42850" w:rsidRDefault="002745FB" w:rsidP="00843954">
            <w:pPr>
              <w:spacing w:before="60" w:after="0"/>
            </w:pPr>
            <w:r>
              <w:t>1 week</w:t>
            </w:r>
          </w:p>
        </w:tc>
        <w:tc>
          <w:tcPr>
            <w:tcW w:w="2273" w:type="dxa"/>
            <w:gridSpan w:val="2"/>
            <w:shd w:val="clear" w:color="auto" w:fill="auto"/>
          </w:tcPr>
          <w:p w14:paraId="463DAF8C" w14:textId="435DCDDB" w:rsidR="009C26CE" w:rsidRDefault="002745FB" w:rsidP="00843954">
            <w:pPr>
              <w:spacing w:before="60" w:after="0"/>
            </w:pPr>
            <w:r>
              <w:t>2 fitters</w:t>
            </w:r>
          </w:p>
        </w:tc>
      </w:tr>
      <w:tr w:rsidR="007614CC" w:rsidRPr="001106D5" w14:paraId="0A4BA36C" w14:textId="77777777" w:rsidTr="00B432BF">
        <w:trPr>
          <w:trHeight w:val="464"/>
          <w:jc w:val="right"/>
        </w:trPr>
        <w:tc>
          <w:tcPr>
            <w:tcW w:w="2122" w:type="dxa"/>
            <w:shd w:val="clear" w:color="auto" w:fill="auto"/>
          </w:tcPr>
          <w:p w14:paraId="0CB5F620" w14:textId="36A61E4A" w:rsidR="007614CC" w:rsidRPr="007614CC" w:rsidRDefault="007614CC" w:rsidP="007614CC">
            <w:pPr>
              <w:spacing w:before="60" w:after="0"/>
              <w:jc w:val="right"/>
            </w:pPr>
          </w:p>
        </w:tc>
        <w:tc>
          <w:tcPr>
            <w:tcW w:w="1701" w:type="dxa"/>
            <w:shd w:val="clear" w:color="auto" w:fill="auto"/>
          </w:tcPr>
          <w:p w14:paraId="3BAFD755" w14:textId="77777777" w:rsidR="007614CC" w:rsidRDefault="007614CC" w:rsidP="007614CC">
            <w:pPr>
              <w:spacing w:before="60" w:after="0"/>
            </w:pPr>
          </w:p>
        </w:tc>
        <w:tc>
          <w:tcPr>
            <w:tcW w:w="1275" w:type="dxa"/>
            <w:shd w:val="clear" w:color="auto" w:fill="auto"/>
          </w:tcPr>
          <w:p w14:paraId="63E4AA13" w14:textId="77777777" w:rsidR="007614CC" w:rsidRDefault="007614CC" w:rsidP="007614CC">
            <w:pPr>
              <w:spacing w:before="60" w:after="0"/>
            </w:pPr>
          </w:p>
        </w:tc>
        <w:tc>
          <w:tcPr>
            <w:tcW w:w="1418" w:type="dxa"/>
            <w:shd w:val="clear" w:color="auto" w:fill="auto"/>
          </w:tcPr>
          <w:p w14:paraId="565D7EB5" w14:textId="77777777" w:rsidR="007614CC" w:rsidRDefault="007614CC" w:rsidP="007614CC">
            <w:pPr>
              <w:spacing w:before="60" w:after="0"/>
            </w:pPr>
          </w:p>
        </w:tc>
        <w:tc>
          <w:tcPr>
            <w:tcW w:w="1559" w:type="dxa"/>
            <w:shd w:val="clear" w:color="auto" w:fill="auto"/>
          </w:tcPr>
          <w:p w14:paraId="5BD2BD7E" w14:textId="77777777" w:rsidR="007614CC" w:rsidRDefault="007614CC" w:rsidP="007614CC">
            <w:pPr>
              <w:spacing w:before="60" w:after="0"/>
            </w:pPr>
          </w:p>
        </w:tc>
        <w:tc>
          <w:tcPr>
            <w:tcW w:w="1134" w:type="dxa"/>
            <w:shd w:val="clear" w:color="auto" w:fill="auto"/>
          </w:tcPr>
          <w:p w14:paraId="3EBC7F83" w14:textId="77777777" w:rsidR="007614CC" w:rsidRPr="00C42850" w:rsidRDefault="007614CC" w:rsidP="007614CC">
            <w:pPr>
              <w:spacing w:before="60" w:after="0"/>
            </w:pPr>
          </w:p>
        </w:tc>
        <w:tc>
          <w:tcPr>
            <w:tcW w:w="1418" w:type="dxa"/>
            <w:shd w:val="clear" w:color="auto" w:fill="auto"/>
          </w:tcPr>
          <w:p w14:paraId="60749E47" w14:textId="4DBF156F" w:rsidR="007614CC" w:rsidRPr="00C42850" w:rsidRDefault="007614CC" w:rsidP="007614CC">
            <w:pPr>
              <w:spacing w:before="60" w:after="0"/>
            </w:pPr>
          </w:p>
        </w:tc>
        <w:tc>
          <w:tcPr>
            <w:tcW w:w="1837" w:type="dxa"/>
            <w:shd w:val="clear" w:color="auto" w:fill="auto"/>
          </w:tcPr>
          <w:p w14:paraId="74E8F3E3" w14:textId="12EDF43A" w:rsidR="007614CC" w:rsidRPr="00C42850" w:rsidRDefault="007614CC" w:rsidP="007614CC">
            <w:pPr>
              <w:spacing w:before="60" w:after="0"/>
            </w:pPr>
          </w:p>
        </w:tc>
        <w:tc>
          <w:tcPr>
            <w:tcW w:w="2273" w:type="dxa"/>
            <w:gridSpan w:val="2"/>
            <w:shd w:val="clear" w:color="auto" w:fill="auto"/>
          </w:tcPr>
          <w:p w14:paraId="27E15376" w14:textId="77777777" w:rsidR="007614CC" w:rsidRPr="00164FC7" w:rsidRDefault="007614CC" w:rsidP="007614CC">
            <w:pPr>
              <w:spacing w:before="60" w:after="0"/>
            </w:pPr>
          </w:p>
        </w:tc>
      </w:tr>
      <w:tr w:rsidR="007614CC" w:rsidRPr="001106D5" w14:paraId="0EAEB20B" w14:textId="77777777" w:rsidTr="00B432BF">
        <w:trPr>
          <w:trHeight w:val="464"/>
          <w:jc w:val="right"/>
        </w:trPr>
        <w:tc>
          <w:tcPr>
            <w:tcW w:w="2122" w:type="dxa"/>
            <w:shd w:val="clear" w:color="auto" w:fill="auto"/>
          </w:tcPr>
          <w:p w14:paraId="509291C0" w14:textId="1DE4C3FE" w:rsidR="007614CC" w:rsidRPr="00C42850" w:rsidRDefault="007614CC" w:rsidP="00C42850">
            <w:pPr>
              <w:spacing w:before="60" w:after="0"/>
              <w:rPr>
                <w:b/>
                <w:bCs/>
              </w:rPr>
            </w:pPr>
          </w:p>
        </w:tc>
        <w:tc>
          <w:tcPr>
            <w:tcW w:w="1701" w:type="dxa"/>
            <w:shd w:val="clear" w:color="auto" w:fill="auto"/>
          </w:tcPr>
          <w:p w14:paraId="21EE4ADE" w14:textId="77777777" w:rsidR="007614CC" w:rsidRDefault="007614CC" w:rsidP="007614CC">
            <w:pPr>
              <w:spacing w:before="60" w:after="0"/>
            </w:pPr>
          </w:p>
        </w:tc>
        <w:tc>
          <w:tcPr>
            <w:tcW w:w="1275" w:type="dxa"/>
            <w:shd w:val="clear" w:color="auto" w:fill="auto"/>
          </w:tcPr>
          <w:p w14:paraId="4DBAF180" w14:textId="77777777" w:rsidR="007614CC" w:rsidRDefault="007614CC" w:rsidP="007614CC">
            <w:pPr>
              <w:spacing w:before="60" w:after="0"/>
            </w:pPr>
          </w:p>
        </w:tc>
        <w:tc>
          <w:tcPr>
            <w:tcW w:w="1418" w:type="dxa"/>
            <w:shd w:val="clear" w:color="auto" w:fill="auto"/>
          </w:tcPr>
          <w:p w14:paraId="17CFA6F3" w14:textId="77777777" w:rsidR="007614CC" w:rsidRDefault="007614CC" w:rsidP="007614CC">
            <w:pPr>
              <w:spacing w:before="60" w:after="0"/>
            </w:pPr>
          </w:p>
        </w:tc>
        <w:tc>
          <w:tcPr>
            <w:tcW w:w="1559" w:type="dxa"/>
            <w:shd w:val="clear" w:color="auto" w:fill="auto"/>
          </w:tcPr>
          <w:p w14:paraId="14447DE4" w14:textId="77777777" w:rsidR="007614CC" w:rsidRDefault="007614CC" w:rsidP="007614CC">
            <w:pPr>
              <w:spacing w:before="60" w:after="0"/>
            </w:pPr>
          </w:p>
        </w:tc>
        <w:tc>
          <w:tcPr>
            <w:tcW w:w="1134" w:type="dxa"/>
            <w:shd w:val="clear" w:color="auto" w:fill="auto"/>
          </w:tcPr>
          <w:p w14:paraId="229E3D7E" w14:textId="77777777" w:rsidR="007614CC" w:rsidRPr="00C42850" w:rsidRDefault="007614CC" w:rsidP="007614CC">
            <w:pPr>
              <w:spacing w:before="60" w:after="0"/>
            </w:pPr>
          </w:p>
        </w:tc>
        <w:tc>
          <w:tcPr>
            <w:tcW w:w="1418" w:type="dxa"/>
            <w:shd w:val="clear" w:color="auto" w:fill="auto"/>
          </w:tcPr>
          <w:p w14:paraId="2BA9BDF3" w14:textId="207B15C4" w:rsidR="007614CC" w:rsidRPr="00C42850" w:rsidRDefault="007614CC" w:rsidP="007614CC">
            <w:pPr>
              <w:spacing w:before="60" w:after="0"/>
            </w:pPr>
          </w:p>
        </w:tc>
        <w:tc>
          <w:tcPr>
            <w:tcW w:w="1837" w:type="dxa"/>
            <w:shd w:val="clear" w:color="auto" w:fill="auto"/>
          </w:tcPr>
          <w:p w14:paraId="29E8EF71" w14:textId="0ADCE680" w:rsidR="007614CC" w:rsidRPr="00C42850" w:rsidRDefault="007614CC" w:rsidP="007614CC">
            <w:pPr>
              <w:spacing w:before="60" w:after="0"/>
            </w:pPr>
          </w:p>
        </w:tc>
        <w:tc>
          <w:tcPr>
            <w:tcW w:w="2273" w:type="dxa"/>
            <w:gridSpan w:val="2"/>
            <w:shd w:val="clear" w:color="auto" w:fill="auto"/>
          </w:tcPr>
          <w:p w14:paraId="6836858F" w14:textId="77777777" w:rsidR="007614CC" w:rsidRPr="00164FC7" w:rsidRDefault="007614CC" w:rsidP="007614CC">
            <w:pPr>
              <w:spacing w:before="60" w:after="0"/>
            </w:pPr>
          </w:p>
        </w:tc>
      </w:tr>
      <w:tr w:rsidR="007614CC" w:rsidRPr="001106D5" w14:paraId="6708DA35" w14:textId="77777777" w:rsidTr="00B432BF">
        <w:trPr>
          <w:trHeight w:val="464"/>
          <w:jc w:val="right"/>
        </w:trPr>
        <w:tc>
          <w:tcPr>
            <w:tcW w:w="2122" w:type="dxa"/>
            <w:shd w:val="clear" w:color="auto" w:fill="auto"/>
          </w:tcPr>
          <w:p w14:paraId="4AD8C2E0" w14:textId="215AA299" w:rsidR="007614CC" w:rsidRPr="00F57289" w:rsidRDefault="007614CC" w:rsidP="00C42850">
            <w:pPr>
              <w:spacing w:before="60" w:after="0"/>
              <w:jc w:val="right"/>
            </w:pPr>
          </w:p>
        </w:tc>
        <w:tc>
          <w:tcPr>
            <w:tcW w:w="1701" w:type="dxa"/>
            <w:shd w:val="clear" w:color="auto" w:fill="auto"/>
          </w:tcPr>
          <w:p w14:paraId="78B8D8FF" w14:textId="77777777" w:rsidR="007614CC" w:rsidRDefault="007614CC" w:rsidP="007614CC">
            <w:pPr>
              <w:spacing w:before="60" w:after="0"/>
            </w:pPr>
          </w:p>
        </w:tc>
        <w:tc>
          <w:tcPr>
            <w:tcW w:w="1275" w:type="dxa"/>
            <w:shd w:val="clear" w:color="auto" w:fill="auto"/>
          </w:tcPr>
          <w:p w14:paraId="6669B5BB" w14:textId="77777777" w:rsidR="007614CC" w:rsidRDefault="007614CC" w:rsidP="007614CC">
            <w:pPr>
              <w:spacing w:before="60" w:after="0"/>
            </w:pPr>
          </w:p>
        </w:tc>
        <w:tc>
          <w:tcPr>
            <w:tcW w:w="1418" w:type="dxa"/>
            <w:shd w:val="clear" w:color="auto" w:fill="auto"/>
          </w:tcPr>
          <w:p w14:paraId="006DB3F5" w14:textId="77777777" w:rsidR="007614CC" w:rsidRDefault="007614CC" w:rsidP="007614CC">
            <w:pPr>
              <w:spacing w:before="60" w:after="0"/>
            </w:pPr>
          </w:p>
        </w:tc>
        <w:tc>
          <w:tcPr>
            <w:tcW w:w="1559" w:type="dxa"/>
            <w:shd w:val="clear" w:color="auto" w:fill="auto"/>
          </w:tcPr>
          <w:p w14:paraId="0B9D7C7F" w14:textId="77777777" w:rsidR="007614CC" w:rsidRDefault="007614CC" w:rsidP="007614CC">
            <w:pPr>
              <w:spacing w:before="60" w:after="0"/>
            </w:pPr>
          </w:p>
        </w:tc>
        <w:tc>
          <w:tcPr>
            <w:tcW w:w="1134" w:type="dxa"/>
            <w:shd w:val="clear" w:color="auto" w:fill="auto"/>
          </w:tcPr>
          <w:p w14:paraId="33BDDA59" w14:textId="77777777" w:rsidR="007614CC" w:rsidRPr="00C42850" w:rsidRDefault="007614CC" w:rsidP="007614CC">
            <w:pPr>
              <w:spacing w:before="60" w:after="0"/>
            </w:pPr>
          </w:p>
        </w:tc>
        <w:tc>
          <w:tcPr>
            <w:tcW w:w="1418" w:type="dxa"/>
            <w:shd w:val="clear" w:color="auto" w:fill="auto"/>
          </w:tcPr>
          <w:p w14:paraId="156E4EE1" w14:textId="614B5076" w:rsidR="007614CC" w:rsidRPr="00C42850" w:rsidRDefault="007614CC" w:rsidP="007614CC">
            <w:pPr>
              <w:spacing w:before="60" w:after="0"/>
            </w:pPr>
          </w:p>
        </w:tc>
        <w:tc>
          <w:tcPr>
            <w:tcW w:w="1837" w:type="dxa"/>
            <w:shd w:val="clear" w:color="auto" w:fill="auto"/>
          </w:tcPr>
          <w:p w14:paraId="43D4D4F5" w14:textId="6C3FA935" w:rsidR="007614CC" w:rsidRPr="00C42850" w:rsidRDefault="007614CC" w:rsidP="007614CC">
            <w:pPr>
              <w:spacing w:before="60" w:after="0"/>
            </w:pPr>
          </w:p>
        </w:tc>
        <w:tc>
          <w:tcPr>
            <w:tcW w:w="2273" w:type="dxa"/>
            <w:gridSpan w:val="2"/>
            <w:shd w:val="clear" w:color="auto" w:fill="auto"/>
          </w:tcPr>
          <w:p w14:paraId="56FA9A93" w14:textId="77777777" w:rsidR="007614CC" w:rsidRPr="00164FC7" w:rsidRDefault="007614CC" w:rsidP="007614CC">
            <w:pPr>
              <w:spacing w:before="60" w:after="0"/>
            </w:pPr>
          </w:p>
        </w:tc>
      </w:tr>
      <w:tr w:rsidR="00C42850" w:rsidRPr="001106D5" w14:paraId="0438A44E" w14:textId="77777777" w:rsidTr="00B432BF">
        <w:trPr>
          <w:trHeight w:val="464"/>
          <w:jc w:val="right"/>
        </w:trPr>
        <w:tc>
          <w:tcPr>
            <w:tcW w:w="2122" w:type="dxa"/>
            <w:shd w:val="clear" w:color="auto" w:fill="auto"/>
          </w:tcPr>
          <w:p w14:paraId="4240D573" w14:textId="1713B91B" w:rsidR="00C42850" w:rsidRPr="00F57289" w:rsidRDefault="00C42850" w:rsidP="00C42850">
            <w:pPr>
              <w:spacing w:before="60" w:after="0"/>
              <w:jc w:val="right"/>
            </w:pPr>
          </w:p>
        </w:tc>
        <w:tc>
          <w:tcPr>
            <w:tcW w:w="1701" w:type="dxa"/>
            <w:shd w:val="clear" w:color="auto" w:fill="auto"/>
          </w:tcPr>
          <w:p w14:paraId="4C49684E" w14:textId="77777777" w:rsidR="00C42850" w:rsidRDefault="00C42850" w:rsidP="007614CC">
            <w:pPr>
              <w:spacing w:before="60" w:after="0"/>
            </w:pPr>
          </w:p>
        </w:tc>
        <w:tc>
          <w:tcPr>
            <w:tcW w:w="1275" w:type="dxa"/>
            <w:shd w:val="clear" w:color="auto" w:fill="auto"/>
          </w:tcPr>
          <w:p w14:paraId="373355C6" w14:textId="77777777" w:rsidR="00C42850" w:rsidRDefault="00C42850" w:rsidP="007614CC">
            <w:pPr>
              <w:spacing w:before="60" w:after="0"/>
            </w:pPr>
          </w:p>
        </w:tc>
        <w:tc>
          <w:tcPr>
            <w:tcW w:w="1418" w:type="dxa"/>
            <w:shd w:val="clear" w:color="auto" w:fill="auto"/>
          </w:tcPr>
          <w:p w14:paraId="476E53D0" w14:textId="77777777" w:rsidR="00C42850" w:rsidRDefault="00C42850" w:rsidP="007614CC">
            <w:pPr>
              <w:spacing w:before="60" w:after="0"/>
            </w:pPr>
          </w:p>
        </w:tc>
        <w:tc>
          <w:tcPr>
            <w:tcW w:w="1559" w:type="dxa"/>
            <w:shd w:val="clear" w:color="auto" w:fill="auto"/>
          </w:tcPr>
          <w:p w14:paraId="6E9225F5" w14:textId="77777777" w:rsidR="00C42850" w:rsidRDefault="00C42850" w:rsidP="007614CC">
            <w:pPr>
              <w:spacing w:before="60" w:after="0"/>
            </w:pPr>
          </w:p>
        </w:tc>
        <w:tc>
          <w:tcPr>
            <w:tcW w:w="1134" w:type="dxa"/>
            <w:shd w:val="clear" w:color="auto" w:fill="auto"/>
          </w:tcPr>
          <w:p w14:paraId="77C70835" w14:textId="77777777" w:rsidR="00C42850" w:rsidRPr="00C42850" w:rsidRDefault="00C42850" w:rsidP="007614CC">
            <w:pPr>
              <w:spacing w:before="60" w:after="0"/>
            </w:pPr>
          </w:p>
        </w:tc>
        <w:tc>
          <w:tcPr>
            <w:tcW w:w="1418" w:type="dxa"/>
            <w:shd w:val="clear" w:color="auto" w:fill="auto"/>
          </w:tcPr>
          <w:p w14:paraId="2992E226" w14:textId="127B1650" w:rsidR="00C42850" w:rsidRPr="00C42850" w:rsidRDefault="00C42850" w:rsidP="007614CC">
            <w:pPr>
              <w:spacing w:before="60" w:after="0"/>
            </w:pPr>
          </w:p>
        </w:tc>
        <w:tc>
          <w:tcPr>
            <w:tcW w:w="1837" w:type="dxa"/>
            <w:shd w:val="clear" w:color="auto" w:fill="auto"/>
          </w:tcPr>
          <w:p w14:paraId="02FAA041" w14:textId="5B20C038" w:rsidR="00C42850" w:rsidRPr="00C42850" w:rsidRDefault="00C42850" w:rsidP="007614CC">
            <w:pPr>
              <w:spacing w:before="60" w:after="0"/>
            </w:pPr>
          </w:p>
        </w:tc>
        <w:tc>
          <w:tcPr>
            <w:tcW w:w="2273" w:type="dxa"/>
            <w:gridSpan w:val="2"/>
            <w:shd w:val="clear" w:color="auto" w:fill="auto"/>
          </w:tcPr>
          <w:p w14:paraId="63E285EC" w14:textId="77777777" w:rsidR="00C42850" w:rsidRPr="00164FC7" w:rsidRDefault="00C42850" w:rsidP="007614CC">
            <w:pPr>
              <w:spacing w:before="60" w:after="0"/>
            </w:pPr>
          </w:p>
        </w:tc>
      </w:tr>
      <w:tr w:rsidR="00C42850" w:rsidRPr="001106D5" w14:paraId="1D2C89B9" w14:textId="77777777" w:rsidTr="00B432BF">
        <w:trPr>
          <w:trHeight w:val="464"/>
          <w:jc w:val="right"/>
        </w:trPr>
        <w:tc>
          <w:tcPr>
            <w:tcW w:w="2122" w:type="dxa"/>
            <w:shd w:val="clear" w:color="auto" w:fill="auto"/>
          </w:tcPr>
          <w:p w14:paraId="0C03E83B" w14:textId="4EB1A0E3" w:rsidR="00C42850" w:rsidRPr="00F57289" w:rsidRDefault="00C42850" w:rsidP="00C42850">
            <w:pPr>
              <w:spacing w:before="60" w:after="0"/>
              <w:jc w:val="right"/>
            </w:pPr>
          </w:p>
        </w:tc>
        <w:tc>
          <w:tcPr>
            <w:tcW w:w="1701" w:type="dxa"/>
            <w:shd w:val="clear" w:color="auto" w:fill="auto"/>
          </w:tcPr>
          <w:p w14:paraId="0CF0D323" w14:textId="77777777" w:rsidR="00C42850" w:rsidRDefault="00C42850" w:rsidP="007614CC">
            <w:pPr>
              <w:spacing w:before="60" w:after="0"/>
            </w:pPr>
          </w:p>
        </w:tc>
        <w:tc>
          <w:tcPr>
            <w:tcW w:w="1275" w:type="dxa"/>
            <w:shd w:val="clear" w:color="auto" w:fill="auto"/>
          </w:tcPr>
          <w:p w14:paraId="0DE0A5EF" w14:textId="77777777" w:rsidR="00C42850" w:rsidRDefault="00C42850" w:rsidP="007614CC">
            <w:pPr>
              <w:spacing w:before="60" w:after="0"/>
            </w:pPr>
          </w:p>
        </w:tc>
        <w:tc>
          <w:tcPr>
            <w:tcW w:w="1418" w:type="dxa"/>
            <w:shd w:val="clear" w:color="auto" w:fill="auto"/>
          </w:tcPr>
          <w:p w14:paraId="7E4A687C" w14:textId="77777777" w:rsidR="00C42850" w:rsidRDefault="00C42850" w:rsidP="007614CC">
            <w:pPr>
              <w:spacing w:before="60" w:after="0"/>
            </w:pPr>
          </w:p>
        </w:tc>
        <w:tc>
          <w:tcPr>
            <w:tcW w:w="1559" w:type="dxa"/>
            <w:shd w:val="clear" w:color="auto" w:fill="auto"/>
          </w:tcPr>
          <w:p w14:paraId="079752C3" w14:textId="77777777" w:rsidR="00C42850" w:rsidRDefault="00C42850" w:rsidP="007614CC">
            <w:pPr>
              <w:spacing w:before="60" w:after="0"/>
            </w:pPr>
          </w:p>
        </w:tc>
        <w:tc>
          <w:tcPr>
            <w:tcW w:w="1134" w:type="dxa"/>
            <w:shd w:val="clear" w:color="auto" w:fill="auto"/>
          </w:tcPr>
          <w:p w14:paraId="534EC41A" w14:textId="77777777" w:rsidR="00C42850" w:rsidRPr="00C42850" w:rsidRDefault="00C42850" w:rsidP="007614CC">
            <w:pPr>
              <w:spacing w:before="60" w:after="0"/>
            </w:pPr>
          </w:p>
        </w:tc>
        <w:tc>
          <w:tcPr>
            <w:tcW w:w="1418" w:type="dxa"/>
            <w:shd w:val="clear" w:color="auto" w:fill="auto"/>
          </w:tcPr>
          <w:p w14:paraId="0FC5FB4E" w14:textId="23E2CBD0" w:rsidR="00C42850" w:rsidRPr="00C42850" w:rsidRDefault="00C42850" w:rsidP="007614CC">
            <w:pPr>
              <w:spacing w:before="60" w:after="0"/>
            </w:pPr>
          </w:p>
        </w:tc>
        <w:tc>
          <w:tcPr>
            <w:tcW w:w="1837" w:type="dxa"/>
            <w:shd w:val="clear" w:color="auto" w:fill="auto"/>
          </w:tcPr>
          <w:p w14:paraId="39469B5B" w14:textId="6AB10391" w:rsidR="00C42850" w:rsidRPr="00C42850" w:rsidRDefault="00C42850" w:rsidP="007614CC">
            <w:pPr>
              <w:spacing w:before="60" w:after="0"/>
            </w:pPr>
          </w:p>
        </w:tc>
        <w:tc>
          <w:tcPr>
            <w:tcW w:w="2273" w:type="dxa"/>
            <w:gridSpan w:val="2"/>
            <w:shd w:val="clear" w:color="auto" w:fill="auto"/>
          </w:tcPr>
          <w:p w14:paraId="64C2B87D" w14:textId="77777777" w:rsidR="00C42850" w:rsidRPr="00164FC7" w:rsidRDefault="00C42850" w:rsidP="007614CC">
            <w:pPr>
              <w:spacing w:before="60" w:after="0"/>
            </w:pPr>
          </w:p>
        </w:tc>
      </w:tr>
      <w:tr w:rsidR="007614CC" w:rsidRPr="001106D5" w14:paraId="57C56835" w14:textId="77777777" w:rsidTr="00B432BF">
        <w:trPr>
          <w:trHeight w:val="409"/>
          <w:jc w:val="right"/>
        </w:trPr>
        <w:tc>
          <w:tcPr>
            <w:tcW w:w="8075" w:type="dxa"/>
            <w:gridSpan w:val="5"/>
            <w:shd w:val="clear" w:color="auto" w:fill="auto"/>
            <w:vAlign w:val="center"/>
          </w:tcPr>
          <w:p w14:paraId="44B3E3DE" w14:textId="6D4E6B38" w:rsidR="007614CC" w:rsidRPr="001106D5" w:rsidRDefault="00C42850" w:rsidP="007614CC">
            <w:pPr>
              <w:rPr>
                <w:rFonts w:cs="Arial"/>
              </w:rPr>
            </w:pPr>
            <w:r w:rsidRPr="00E01037">
              <w:rPr>
                <w:rFonts w:cs="Arial"/>
              </w:rPr>
              <w:t xml:space="preserve">All works mentioned above are to be started and completed in line with </w:t>
            </w:r>
            <w:r>
              <w:rPr>
                <w:rFonts w:cs="Arial"/>
              </w:rPr>
              <w:t xml:space="preserve">Main Contractors </w:t>
            </w:r>
            <w:r w:rsidRPr="00E01037">
              <w:rPr>
                <w:rFonts w:cs="Arial"/>
              </w:rPr>
              <w:t>programme</w:t>
            </w:r>
            <w:r>
              <w:rPr>
                <w:rFonts w:cs="Arial"/>
              </w:rPr>
              <w:t>.</w:t>
            </w:r>
          </w:p>
        </w:tc>
        <w:tc>
          <w:tcPr>
            <w:tcW w:w="2552" w:type="dxa"/>
            <w:gridSpan w:val="2"/>
            <w:shd w:val="clear" w:color="auto" w:fill="BFBFBF"/>
            <w:vAlign w:val="center"/>
          </w:tcPr>
          <w:p w14:paraId="443998C9" w14:textId="2AC2A412" w:rsidR="007614CC" w:rsidRPr="00E01037" w:rsidRDefault="007614CC" w:rsidP="007614CC">
            <w:pPr>
              <w:rPr>
                <w:rFonts w:cs="Arial"/>
                <w:b/>
                <w:bCs/>
              </w:rPr>
            </w:pPr>
            <w:r w:rsidRPr="00032871">
              <w:rPr>
                <w:rFonts w:cs="Arial"/>
                <w:b/>
                <w:bCs/>
              </w:rPr>
              <w:t>Overall duration of project works (calendar):</w:t>
            </w:r>
          </w:p>
        </w:tc>
        <w:tc>
          <w:tcPr>
            <w:tcW w:w="4110" w:type="dxa"/>
            <w:gridSpan w:val="3"/>
            <w:shd w:val="clear" w:color="auto" w:fill="auto"/>
            <w:vAlign w:val="center"/>
          </w:tcPr>
          <w:p w14:paraId="70A72864" w14:textId="5E2FBD97" w:rsidR="007614CC" w:rsidRPr="00CE1EFA" w:rsidRDefault="002745FB" w:rsidP="007614CC">
            <w:pPr>
              <w:spacing w:before="60" w:after="0"/>
              <w:jc w:val="center"/>
              <w:rPr>
                <w:rFonts w:cs="Arial"/>
                <w:szCs w:val="20"/>
              </w:rPr>
            </w:pPr>
            <w:r>
              <w:rPr>
                <w:rFonts w:cs="Arial"/>
                <w:szCs w:val="20"/>
              </w:rPr>
              <w:t>1</w:t>
            </w:r>
            <w:r w:rsidR="00001B34">
              <w:rPr>
                <w:rFonts w:cs="Arial"/>
                <w:szCs w:val="20"/>
              </w:rPr>
              <w:t xml:space="preserve"> </w:t>
            </w:r>
            <w:r>
              <w:rPr>
                <w:rFonts w:cs="Arial"/>
                <w:szCs w:val="20"/>
              </w:rPr>
              <w:t>week</w:t>
            </w:r>
          </w:p>
        </w:tc>
      </w:tr>
    </w:tbl>
    <w:p w14:paraId="5B135FCF" w14:textId="77777777" w:rsidR="00887183" w:rsidRDefault="00887183" w:rsidP="00BC32DC">
      <w:pPr>
        <w:pStyle w:val="Header"/>
        <w:rPr>
          <w:rFonts w:cs="Arial"/>
        </w:rPr>
      </w:pPr>
    </w:p>
    <w:p w14:paraId="484488DB" w14:textId="0BF89907" w:rsidR="00BC32DC" w:rsidRPr="001106D5" w:rsidRDefault="00BC32DC" w:rsidP="00BC32DC">
      <w:pPr>
        <w:pStyle w:val="Header"/>
        <w:rPr>
          <w:rFonts w:cs="Arial"/>
        </w:rPr>
      </w:pPr>
      <w:r>
        <w:rPr>
          <w:rFonts w:cs="Arial"/>
        </w:rPr>
        <w:lastRenderedPageBreak/>
        <w:t>It is the S</w:t>
      </w:r>
      <w:r w:rsidRPr="001106D5">
        <w:rPr>
          <w:rFonts w:cs="Arial"/>
        </w:rPr>
        <w:t>ub</w:t>
      </w:r>
      <w:r>
        <w:rPr>
          <w:rFonts w:cs="Arial"/>
        </w:rPr>
        <w:t>-C</w:t>
      </w:r>
      <w:r w:rsidRPr="001106D5">
        <w:rPr>
          <w:rFonts w:cs="Arial"/>
        </w:rPr>
        <w:t>ontractor</w:t>
      </w:r>
      <w:r>
        <w:rPr>
          <w:rFonts w:cs="Arial"/>
        </w:rPr>
        <w:t>’</w:t>
      </w:r>
      <w:r w:rsidRPr="001106D5">
        <w:rPr>
          <w:rFonts w:cs="Arial"/>
        </w:rPr>
        <w:t>s responsibility to request and/or issue all necessary information, details, drawings, site dimensions and the like w</w:t>
      </w:r>
      <w:r>
        <w:rPr>
          <w:rFonts w:cs="Arial"/>
        </w:rPr>
        <w:t>hich will be necessary for the S</w:t>
      </w:r>
      <w:r w:rsidRPr="001106D5">
        <w:rPr>
          <w:rFonts w:cs="Arial"/>
        </w:rPr>
        <w:t>ub</w:t>
      </w:r>
      <w:r>
        <w:rPr>
          <w:rFonts w:cs="Arial"/>
        </w:rPr>
        <w:t>-C</w:t>
      </w:r>
      <w:r w:rsidRPr="001106D5">
        <w:rPr>
          <w:rFonts w:cs="Arial"/>
        </w:rPr>
        <w:t xml:space="preserve">ontractor to complete within the above dates. </w:t>
      </w:r>
      <w:r>
        <w:rPr>
          <w:rFonts w:cs="Arial"/>
        </w:rPr>
        <w:t>The S</w:t>
      </w:r>
      <w:r w:rsidRPr="001106D5">
        <w:rPr>
          <w:rFonts w:cs="Arial"/>
        </w:rPr>
        <w:t>ub</w:t>
      </w:r>
      <w:r>
        <w:rPr>
          <w:rFonts w:cs="Arial"/>
        </w:rPr>
        <w:t>-C</w:t>
      </w:r>
      <w:r w:rsidRPr="001106D5">
        <w:rPr>
          <w:rFonts w:cs="Arial"/>
        </w:rPr>
        <w:t>ontractor must produce such information as requested when necessary for the progress of other trades and the Main Contractor</w:t>
      </w:r>
      <w:r>
        <w:rPr>
          <w:rFonts w:cs="Arial"/>
        </w:rPr>
        <w:t>’</w:t>
      </w:r>
      <w:r w:rsidRPr="001106D5">
        <w:rPr>
          <w:rFonts w:cs="Arial"/>
        </w:rPr>
        <w:t xml:space="preserve">s </w:t>
      </w:r>
      <w:r>
        <w:rPr>
          <w:rFonts w:cs="Arial"/>
        </w:rPr>
        <w:t>p</w:t>
      </w:r>
      <w:r w:rsidRPr="001106D5">
        <w:rPr>
          <w:rFonts w:cs="Arial"/>
        </w:rPr>
        <w:t>rogramme.</w:t>
      </w:r>
    </w:p>
    <w:p w14:paraId="08430F81" w14:textId="77777777" w:rsidR="00BC32DC" w:rsidRDefault="00BC32DC" w:rsidP="004555EC">
      <w:pPr>
        <w:sectPr w:rsidR="00BC32DC" w:rsidSect="00595715">
          <w:headerReference w:type="default" r:id="rId154"/>
          <w:footerReference w:type="default" r:id="rId155"/>
          <w:pgSz w:w="16838" w:h="11906" w:orient="landscape"/>
          <w:pgMar w:top="1134" w:right="851" w:bottom="709" w:left="1418" w:header="737" w:footer="227" w:gutter="0"/>
          <w:cols w:space="708"/>
          <w:docGrid w:linePitch="360"/>
        </w:sectPr>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6769"/>
      </w:tblGrid>
      <w:tr w:rsidR="00BC32DC" w:rsidRPr="001106D5" w14:paraId="0036020D" w14:textId="77777777" w:rsidTr="00BC32DC">
        <w:trPr>
          <w:trHeight w:val="397"/>
          <w:jc w:val="right"/>
        </w:trPr>
        <w:tc>
          <w:tcPr>
            <w:tcW w:w="851" w:type="dxa"/>
            <w:vMerge w:val="restart"/>
            <w:shd w:val="clear" w:color="auto" w:fill="D9D9D9"/>
            <w:vAlign w:val="center"/>
          </w:tcPr>
          <w:p w14:paraId="0FB68874" w14:textId="77777777" w:rsidR="00BC32DC" w:rsidRPr="001106D5" w:rsidRDefault="00BC32DC" w:rsidP="00BC32DC">
            <w:pPr>
              <w:spacing w:before="60" w:after="0"/>
              <w:rPr>
                <w:rFonts w:cs="Arial"/>
                <w:b/>
              </w:rPr>
            </w:pPr>
            <w:r w:rsidRPr="001106D5">
              <w:rPr>
                <w:rFonts w:cs="Arial"/>
                <w:b/>
              </w:rPr>
              <w:lastRenderedPageBreak/>
              <w:t>5.1</w:t>
            </w:r>
          </w:p>
        </w:tc>
        <w:tc>
          <w:tcPr>
            <w:tcW w:w="9320" w:type="dxa"/>
            <w:gridSpan w:val="2"/>
            <w:tcBorders>
              <w:top w:val="single" w:sz="4" w:space="0" w:color="auto"/>
              <w:bottom w:val="single" w:sz="4" w:space="0" w:color="auto"/>
            </w:tcBorders>
            <w:shd w:val="clear" w:color="auto" w:fill="D9D9D9"/>
            <w:vAlign w:val="center"/>
          </w:tcPr>
          <w:p w14:paraId="689D93A5" w14:textId="3EC9689E" w:rsidR="00BC32DC" w:rsidRPr="001106D5" w:rsidRDefault="00BC32DC" w:rsidP="00BC32DC">
            <w:pPr>
              <w:spacing w:before="60" w:after="0"/>
              <w:rPr>
                <w:rFonts w:cs="Arial"/>
              </w:rPr>
            </w:pPr>
            <w:r w:rsidRPr="001106D5">
              <w:rPr>
                <w:rFonts w:cs="Arial"/>
                <w:b/>
              </w:rPr>
              <w:t>Site working hours:</w:t>
            </w:r>
            <w:r w:rsidR="00141EE3">
              <w:rPr>
                <w:rFonts w:cs="Arial"/>
                <w:b/>
              </w:rPr>
              <w:t xml:space="preserve"> (subject to Planning Restrictions)</w:t>
            </w:r>
          </w:p>
        </w:tc>
      </w:tr>
      <w:tr w:rsidR="00D065EA" w:rsidRPr="001106D5" w14:paraId="066605F2" w14:textId="77777777" w:rsidTr="00BC32DC">
        <w:trPr>
          <w:trHeight w:val="397"/>
          <w:jc w:val="right"/>
        </w:trPr>
        <w:tc>
          <w:tcPr>
            <w:tcW w:w="851" w:type="dxa"/>
            <w:vMerge/>
            <w:shd w:val="clear" w:color="auto" w:fill="auto"/>
            <w:vAlign w:val="center"/>
          </w:tcPr>
          <w:p w14:paraId="32F96FC9" w14:textId="77777777" w:rsidR="00D065EA" w:rsidRPr="001106D5" w:rsidRDefault="00D065EA" w:rsidP="00D065EA">
            <w:pPr>
              <w:spacing w:before="60" w:after="0"/>
              <w:rPr>
                <w:rFonts w:cs="Arial"/>
                <w:b/>
              </w:rPr>
            </w:pPr>
          </w:p>
        </w:tc>
        <w:tc>
          <w:tcPr>
            <w:tcW w:w="2551" w:type="dxa"/>
            <w:tcBorders>
              <w:top w:val="single" w:sz="4" w:space="0" w:color="auto"/>
              <w:bottom w:val="single" w:sz="4" w:space="0" w:color="auto"/>
              <w:right w:val="single" w:sz="4" w:space="0" w:color="auto"/>
            </w:tcBorders>
            <w:shd w:val="clear" w:color="auto" w:fill="D9D9D9"/>
            <w:vAlign w:val="center"/>
          </w:tcPr>
          <w:p w14:paraId="26423B4E" w14:textId="77777777" w:rsidR="00D065EA" w:rsidRPr="001106D5" w:rsidRDefault="00D065EA" w:rsidP="00D065EA">
            <w:pPr>
              <w:spacing w:before="60" w:after="0"/>
              <w:rPr>
                <w:rFonts w:cs="Arial"/>
              </w:rPr>
            </w:pPr>
            <w:r w:rsidRPr="001106D5">
              <w:rPr>
                <w:rFonts w:cs="Arial"/>
              </w:rPr>
              <w:t>Monday to Thursday</w:t>
            </w:r>
          </w:p>
        </w:tc>
        <w:tc>
          <w:tcPr>
            <w:tcW w:w="6769" w:type="dxa"/>
            <w:tcBorders>
              <w:top w:val="single" w:sz="4" w:space="0" w:color="auto"/>
              <w:left w:val="single" w:sz="4" w:space="0" w:color="auto"/>
              <w:bottom w:val="single" w:sz="4" w:space="0" w:color="auto"/>
            </w:tcBorders>
            <w:shd w:val="clear" w:color="auto" w:fill="auto"/>
            <w:vAlign w:val="center"/>
          </w:tcPr>
          <w:p w14:paraId="55E9D38F" w14:textId="03374931" w:rsidR="00D065EA" w:rsidRPr="001106D5" w:rsidRDefault="00843954" w:rsidP="00D065EA">
            <w:pPr>
              <w:spacing w:before="60" w:after="0"/>
              <w:rPr>
                <w:rFonts w:cs="Arial"/>
                <w:b/>
              </w:rPr>
            </w:pPr>
            <w:r>
              <w:rPr>
                <w:rFonts w:ascii="Arial,Bold" w:hAnsi="Arial,Bold" w:cs="Arial,Bold"/>
                <w:b/>
                <w:bCs/>
                <w:szCs w:val="20"/>
                <w:lang w:eastAsia="en-GB"/>
              </w:rPr>
              <w:t>0</w:t>
            </w:r>
            <w:r w:rsidR="00536286">
              <w:rPr>
                <w:rFonts w:ascii="Arial,Bold" w:hAnsi="Arial,Bold" w:cs="Arial,Bold"/>
                <w:b/>
                <w:bCs/>
                <w:szCs w:val="20"/>
                <w:lang w:eastAsia="en-GB"/>
              </w:rPr>
              <w:t>7</w:t>
            </w:r>
            <w:r w:rsidR="006E5486">
              <w:rPr>
                <w:rFonts w:ascii="Arial,Bold" w:hAnsi="Arial,Bold" w:cs="Arial,Bold"/>
                <w:b/>
                <w:bCs/>
                <w:szCs w:val="20"/>
                <w:lang w:eastAsia="en-GB"/>
              </w:rPr>
              <w:t>:</w:t>
            </w:r>
            <w:r w:rsidR="00536286">
              <w:rPr>
                <w:rFonts w:ascii="Arial,Bold" w:hAnsi="Arial,Bold" w:cs="Arial,Bold"/>
                <w:b/>
                <w:bCs/>
                <w:szCs w:val="20"/>
                <w:lang w:eastAsia="en-GB"/>
              </w:rPr>
              <w:t>3</w:t>
            </w:r>
            <w:r w:rsidR="006E5486">
              <w:rPr>
                <w:rFonts w:ascii="Arial,Bold" w:hAnsi="Arial,Bold" w:cs="Arial,Bold"/>
                <w:b/>
                <w:bCs/>
                <w:szCs w:val="20"/>
                <w:lang w:eastAsia="en-GB"/>
              </w:rPr>
              <w:t>0</w:t>
            </w:r>
            <w:r w:rsidR="00D065EA">
              <w:rPr>
                <w:rFonts w:ascii="Arial,Bold" w:hAnsi="Arial,Bold" w:cs="Arial,Bold"/>
                <w:b/>
                <w:bCs/>
                <w:szCs w:val="20"/>
                <w:lang w:eastAsia="en-GB"/>
              </w:rPr>
              <w:t>am – 05:00 pm</w:t>
            </w:r>
          </w:p>
        </w:tc>
      </w:tr>
      <w:tr w:rsidR="00D065EA" w:rsidRPr="001106D5" w14:paraId="0B037CA3" w14:textId="77777777" w:rsidTr="00BC32DC">
        <w:trPr>
          <w:trHeight w:val="397"/>
          <w:jc w:val="right"/>
        </w:trPr>
        <w:tc>
          <w:tcPr>
            <w:tcW w:w="851" w:type="dxa"/>
            <w:vMerge/>
            <w:shd w:val="clear" w:color="auto" w:fill="auto"/>
            <w:vAlign w:val="center"/>
          </w:tcPr>
          <w:p w14:paraId="12FEC519" w14:textId="77777777" w:rsidR="00D065EA" w:rsidRPr="001106D5" w:rsidRDefault="00D065EA" w:rsidP="00D065EA">
            <w:pPr>
              <w:spacing w:before="60" w:after="0"/>
              <w:rPr>
                <w:rFonts w:cs="Arial"/>
                <w:b/>
              </w:rPr>
            </w:pPr>
          </w:p>
        </w:tc>
        <w:tc>
          <w:tcPr>
            <w:tcW w:w="2551" w:type="dxa"/>
            <w:tcBorders>
              <w:top w:val="single" w:sz="4" w:space="0" w:color="auto"/>
              <w:bottom w:val="single" w:sz="4" w:space="0" w:color="auto"/>
              <w:right w:val="single" w:sz="4" w:space="0" w:color="auto"/>
            </w:tcBorders>
            <w:shd w:val="clear" w:color="auto" w:fill="D9D9D9"/>
            <w:vAlign w:val="center"/>
          </w:tcPr>
          <w:p w14:paraId="52DBFBB1" w14:textId="77777777" w:rsidR="00D065EA" w:rsidRPr="001106D5" w:rsidRDefault="00D065EA" w:rsidP="00D065EA">
            <w:pPr>
              <w:spacing w:before="60" w:after="0"/>
              <w:rPr>
                <w:rFonts w:cs="Arial"/>
              </w:rPr>
            </w:pPr>
            <w:r w:rsidRPr="001106D5">
              <w:rPr>
                <w:rFonts w:cs="Arial"/>
              </w:rPr>
              <w:t>Friday</w:t>
            </w:r>
          </w:p>
        </w:tc>
        <w:tc>
          <w:tcPr>
            <w:tcW w:w="6769" w:type="dxa"/>
            <w:tcBorders>
              <w:top w:val="single" w:sz="4" w:space="0" w:color="auto"/>
              <w:left w:val="single" w:sz="4" w:space="0" w:color="auto"/>
              <w:bottom w:val="single" w:sz="4" w:space="0" w:color="auto"/>
            </w:tcBorders>
            <w:shd w:val="clear" w:color="auto" w:fill="auto"/>
            <w:vAlign w:val="center"/>
          </w:tcPr>
          <w:p w14:paraId="5C538433" w14:textId="7844D1D5" w:rsidR="00D065EA" w:rsidRPr="00843954" w:rsidRDefault="00843954" w:rsidP="00D065EA">
            <w:pPr>
              <w:spacing w:before="60" w:after="0"/>
              <w:rPr>
                <w:rFonts w:ascii="Arial,Bold" w:hAnsi="Arial,Bold" w:cs="Arial,Bold"/>
                <w:b/>
                <w:bCs/>
                <w:szCs w:val="20"/>
                <w:lang w:eastAsia="en-GB"/>
              </w:rPr>
            </w:pPr>
            <w:r>
              <w:rPr>
                <w:rFonts w:ascii="Arial,Bold" w:hAnsi="Arial,Bold" w:cs="Arial,Bold"/>
                <w:b/>
                <w:bCs/>
                <w:szCs w:val="20"/>
                <w:lang w:eastAsia="en-GB"/>
              </w:rPr>
              <w:t>0</w:t>
            </w:r>
            <w:r w:rsidR="00536286">
              <w:rPr>
                <w:rFonts w:ascii="Arial,Bold" w:hAnsi="Arial,Bold" w:cs="Arial,Bold"/>
                <w:b/>
                <w:bCs/>
                <w:szCs w:val="20"/>
                <w:lang w:eastAsia="en-GB"/>
              </w:rPr>
              <w:t>7</w:t>
            </w:r>
            <w:r w:rsidR="006E5486">
              <w:rPr>
                <w:rFonts w:ascii="Arial,Bold" w:hAnsi="Arial,Bold" w:cs="Arial,Bold"/>
                <w:b/>
                <w:bCs/>
                <w:szCs w:val="20"/>
                <w:lang w:eastAsia="en-GB"/>
              </w:rPr>
              <w:t>:</w:t>
            </w:r>
            <w:r w:rsidR="00536286">
              <w:rPr>
                <w:rFonts w:ascii="Arial,Bold" w:hAnsi="Arial,Bold" w:cs="Arial,Bold"/>
                <w:b/>
                <w:bCs/>
                <w:szCs w:val="20"/>
                <w:lang w:eastAsia="en-GB"/>
              </w:rPr>
              <w:t>3</w:t>
            </w:r>
            <w:r>
              <w:rPr>
                <w:rFonts w:ascii="Arial,Bold" w:hAnsi="Arial,Bold" w:cs="Arial,Bold"/>
                <w:b/>
                <w:bCs/>
                <w:szCs w:val="20"/>
                <w:lang w:eastAsia="en-GB"/>
              </w:rPr>
              <w:t>0</w:t>
            </w:r>
            <w:r w:rsidR="00BB17B2">
              <w:rPr>
                <w:rFonts w:ascii="Arial,Bold" w:hAnsi="Arial,Bold" w:cs="Arial,Bold"/>
                <w:b/>
                <w:bCs/>
                <w:szCs w:val="20"/>
                <w:lang w:eastAsia="en-GB"/>
              </w:rPr>
              <w:t xml:space="preserve">am – </w:t>
            </w:r>
            <w:r w:rsidR="00A1029B">
              <w:rPr>
                <w:rFonts w:ascii="Arial,Bold" w:hAnsi="Arial,Bold" w:cs="Arial,Bold"/>
                <w:b/>
                <w:bCs/>
                <w:szCs w:val="20"/>
                <w:lang w:eastAsia="en-GB"/>
              </w:rPr>
              <w:t>3:30</w:t>
            </w:r>
            <w:r w:rsidR="00D065EA">
              <w:rPr>
                <w:rFonts w:ascii="Arial,Bold" w:hAnsi="Arial,Bold" w:cs="Arial,Bold"/>
                <w:b/>
                <w:bCs/>
                <w:szCs w:val="20"/>
                <w:lang w:eastAsia="en-GB"/>
              </w:rPr>
              <w:t xml:space="preserve"> pm</w:t>
            </w:r>
          </w:p>
        </w:tc>
      </w:tr>
      <w:tr w:rsidR="00BC32DC" w:rsidRPr="001106D5" w14:paraId="57FBC0FE" w14:textId="77777777" w:rsidTr="00BC32DC">
        <w:trPr>
          <w:trHeight w:val="397"/>
          <w:jc w:val="right"/>
        </w:trPr>
        <w:tc>
          <w:tcPr>
            <w:tcW w:w="851" w:type="dxa"/>
            <w:vMerge/>
            <w:shd w:val="clear" w:color="auto" w:fill="auto"/>
            <w:vAlign w:val="center"/>
          </w:tcPr>
          <w:p w14:paraId="1FD1201B" w14:textId="77777777" w:rsidR="00BC32DC" w:rsidRPr="001106D5" w:rsidRDefault="00BC32DC" w:rsidP="00BC32DC">
            <w:pPr>
              <w:spacing w:before="60" w:after="0"/>
              <w:rPr>
                <w:rFonts w:cs="Arial"/>
                <w:b/>
              </w:rPr>
            </w:pPr>
          </w:p>
        </w:tc>
        <w:tc>
          <w:tcPr>
            <w:tcW w:w="2551" w:type="dxa"/>
            <w:tcBorders>
              <w:top w:val="single" w:sz="4" w:space="0" w:color="auto"/>
              <w:bottom w:val="single" w:sz="4" w:space="0" w:color="auto"/>
              <w:right w:val="single" w:sz="4" w:space="0" w:color="auto"/>
            </w:tcBorders>
            <w:shd w:val="clear" w:color="auto" w:fill="D9D9D9"/>
            <w:vAlign w:val="center"/>
          </w:tcPr>
          <w:p w14:paraId="34C969B3" w14:textId="77777777" w:rsidR="00BC32DC" w:rsidRPr="001106D5" w:rsidRDefault="00BC32DC" w:rsidP="00BC32DC">
            <w:pPr>
              <w:spacing w:before="60" w:after="0"/>
              <w:rPr>
                <w:rFonts w:cs="Arial"/>
              </w:rPr>
            </w:pPr>
            <w:r w:rsidRPr="001106D5">
              <w:rPr>
                <w:rFonts w:cs="Arial"/>
              </w:rPr>
              <w:t>Saturday</w:t>
            </w:r>
          </w:p>
        </w:tc>
        <w:tc>
          <w:tcPr>
            <w:tcW w:w="6769" w:type="dxa"/>
            <w:tcBorders>
              <w:top w:val="single" w:sz="4" w:space="0" w:color="auto"/>
              <w:left w:val="single" w:sz="4" w:space="0" w:color="auto"/>
              <w:bottom w:val="single" w:sz="4" w:space="0" w:color="auto"/>
            </w:tcBorders>
            <w:shd w:val="clear" w:color="auto" w:fill="auto"/>
            <w:vAlign w:val="center"/>
          </w:tcPr>
          <w:p w14:paraId="2DE8D337" w14:textId="427AD277" w:rsidR="00BC32DC" w:rsidRPr="001106D5" w:rsidRDefault="00843954" w:rsidP="00BC32DC">
            <w:pPr>
              <w:spacing w:before="60" w:after="0"/>
              <w:rPr>
                <w:rFonts w:cs="Arial"/>
              </w:rPr>
            </w:pPr>
            <w:r>
              <w:rPr>
                <w:rFonts w:cs="Arial"/>
                <w:b/>
              </w:rPr>
              <w:t>0</w:t>
            </w:r>
            <w:r w:rsidR="00536286">
              <w:rPr>
                <w:rFonts w:cs="Arial"/>
                <w:b/>
              </w:rPr>
              <w:t>7</w:t>
            </w:r>
            <w:r w:rsidR="006E5486">
              <w:rPr>
                <w:rFonts w:cs="Arial"/>
                <w:b/>
              </w:rPr>
              <w:t>:</w:t>
            </w:r>
            <w:r w:rsidR="00536286">
              <w:rPr>
                <w:rFonts w:cs="Arial"/>
                <w:b/>
              </w:rPr>
              <w:t>3</w:t>
            </w:r>
            <w:r>
              <w:rPr>
                <w:rFonts w:cs="Arial"/>
                <w:b/>
              </w:rPr>
              <w:t xml:space="preserve">0am – 13:00 pm </w:t>
            </w:r>
            <w:r w:rsidRPr="00887183">
              <w:rPr>
                <w:rFonts w:cs="Arial"/>
                <w:bCs/>
              </w:rPr>
              <w:t>(</w:t>
            </w:r>
            <w:r w:rsidR="0036462F" w:rsidRPr="00887183">
              <w:rPr>
                <w:rFonts w:cs="Arial"/>
                <w:bCs/>
              </w:rPr>
              <w:t>by agreement only</w:t>
            </w:r>
            <w:r w:rsidRPr="00887183">
              <w:rPr>
                <w:rFonts w:cs="Arial"/>
                <w:bCs/>
              </w:rPr>
              <w:t>)</w:t>
            </w:r>
          </w:p>
        </w:tc>
      </w:tr>
      <w:tr w:rsidR="00BC32DC" w:rsidRPr="001106D5" w14:paraId="721FBB95" w14:textId="77777777" w:rsidTr="00BC32DC">
        <w:trPr>
          <w:trHeight w:val="397"/>
          <w:jc w:val="right"/>
        </w:trPr>
        <w:tc>
          <w:tcPr>
            <w:tcW w:w="851" w:type="dxa"/>
            <w:vMerge/>
            <w:shd w:val="clear" w:color="auto" w:fill="auto"/>
            <w:vAlign w:val="center"/>
          </w:tcPr>
          <w:p w14:paraId="7027AC35" w14:textId="77777777" w:rsidR="00BC32DC" w:rsidRPr="001106D5" w:rsidRDefault="00BC32DC" w:rsidP="00BC32DC">
            <w:pPr>
              <w:spacing w:before="60" w:after="0"/>
              <w:rPr>
                <w:rFonts w:cs="Arial"/>
                <w:b/>
              </w:rPr>
            </w:pPr>
          </w:p>
        </w:tc>
        <w:tc>
          <w:tcPr>
            <w:tcW w:w="2551" w:type="dxa"/>
            <w:tcBorders>
              <w:top w:val="single" w:sz="4" w:space="0" w:color="auto"/>
              <w:bottom w:val="single" w:sz="4" w:space="0" w:color="auto"/>
              <w:right w:val="single" w:sz="4" w:space="0" w:color="auto"/>
            </w:tcBorders>
            <w:shd w:val="clear" w:color="auto" w:fill="D9D9D9"/>
            <w:vAlign w:val="center"/>
          </w:tcPr>
          <w:p w14:paraId="3D066896" w14:textId="77777777" w:rsidR="00BC32DC" w:rsidRPr="001106D5" w:rsidRDefault="00BC32DC" w:rsidP="00BC32DC">
            <w:pPr>
              <w:spacing w:before="60" w:after="0"/>
              <w:rPr>
                <w:rFonts w:cs="Arial"/>
              </w:rPr>
            </w:pPr>
            <w:r w:rsidRPr="001106D5">
              <w:rPr>
                <w:rFonts w:cs="Arial"/>
              </w:rPr>
              <w:t>Sunday</w:t>
            </w:r>
          </w:p>
        </w:tc>
        <w:tc>
          <w:tcPr>
            <w:tcW w:w="6769" w:type="dxa"/>
            <w:tcBorders>
              <w:top w:val="single" w:sz="4" w:space="0" w:color="auto"/>
              <w:left w:val="single" w:sz="4" w:space="0" w:color="auto"/>
              <w:bottom w:val="single" w:sz="4" w:space="0" w:color="auto"/>
            </w:tcBorders>
            <w:shd w:val="clear" w:color="auto" w:fill="auto"/>
            <w:vAlign w:val="center"/>
          </w:tcPr>
          <w:p w14:paraId="39E71BBC" w14:textId="45571A33" w:rsidR="00BC32DC" w:rsidRPr="001106D5" w:rsidRDefault="00BC32DC" w:rsidP="00BC32DC">
            <w:pPr>
              <w:spacing w:before="60" w:after="0"/>
              <w:rPr>
                <w:rFonts w:cs="Arial"/>
              </w:rPr>
            </w:pPr>
            <w:r w:rsidRPr="001106D5">
              <w:rPr>
                <w:rFonts w:cs="Arial"/>
              </w:rPr>
              <w:t>Closed</w:t>
            </w:r>
            <w:r w:rsidR="00887183">
              <w:rPr>
                <w:rFonts w:cs="Arial"/>
              </w:rPr>
              <w:t xml:space="preserve"> </w:t>
            </w:r>
            <w:r w:rsidR="00887183" w:rsidRPr="00032871">
              <w:rPr>
                <w:rFonts w:cs="Arial"/>
              </w:rPr>
              <w:t>(or open by agreement only)</w:t>
            </w:r>
          </w:p>
        </w:tc>
      </w:tr>
      <w:tr w:rsidR="00BC32DC" w:rsidRPr="001106D5" w14:paraId="32F9EE56" w14:textId="77777777" w:rsidTr="00BC32DC">
        <w:trPr>
          <w:trHeight w:val="397"/>
          <w:jc w:val="right"/>
        </w:trPr>
        <w:tc>
          <w:tcPr>
            <w:tcW w:w="851" w:type="dxa"/>
            <w:vMerge/>
            <w:shd w:val="clear" w:color="auto" w:fill="auto"/>
            <w:vAlign w:val="center"/>
          </w:tcPr>
          <w:p w14:paraId="466C3D7D" w14:textId="77777777" w:rsidR="00BC32DC" w:rsidRPr="001106D5" w:rsidRDefault="00BC32DC" w:rsidP="00BC32DC">
            <w:pPr>
              <w:spacing w:before="60" w:after="0"/>
              <w:rPr>
                <w:rFonts w:cs="Arial"/>
                <w:b/>
              </w:rPr>
            </w:pPr>
          </w:p>
        </w:tc>
        <w:tc>
          <w:tcPr>
            <w:tcW w:w="9320" w:type="dxa"/>
            <w:gridSpan w:val="2"/>
            <w:tcBorders>
              <w:top w:val="single" w:sz="4" w:space="0" w:color="auto"/>
              <w:bottom w:val="single" w:sz="4" w:space="0" w:color="auto"/>
            </w:tcBorders>
            <w:shd w:val="clear" w:color="auto" w:fill="D9D9D9"/>
            <w:vAlign w:val="center"/>
          </w:tcPr>
          <w:p w14:paraId="417FAFB7" w14:textId="31D2149E" w:rsidR="00BC32DC" w:rsidRPr="0074144F" w:rsidRDefault="00BC32DC" w:rsidP="00BC32DC">
            <w:pPr>
              <w:spacing w:before="60" w:after="0"/>
              <w:rPr>
                <w:rFonts w:cs="Arial"/>
              </w:rPr>
            </w:pPr>
            <w:r w:rsidRPr="0074144F">
              <w:rPr>
                <w:rFonts w:cs="Arial"/>
              </w:rPr>
              <w:t>If there is no agreement to weekend working and this becomes necessary for reasons which are the responsibility of the Sub-</w:t>
            </w:r>
            <w:r w:rsidR="004C40C6" w:rsidRPr="0074144F">
              <w:rPr>
                <w:rFonts w:cs="Arial"/>
              </w:rPr>
              <w:t>Contractor,</w:t>
            </w:r>
            <w:r w:rsidR="00837082" w:rsidRPr="0074144F">
              <w:rPr>
                <w:rFonts w:cs="Arial"/>
              </w:rPr>
              <w:t xml:space="preserve"> then</w:t>
            </w:r>
            <w:r w:rsidRPr="0074144F">
              <w:rPr>
                <w:rFonts w:cs="Arial"/>
              </w:rPr>
              <w:t xml:space="preserve"> any additional costs incurred by </w:t>
            </w:r>
            <w:r w:rsidR="00A33484" w:rsidRPr="00032871">
              <w:rPr>
                <w:rFonts w:cs="Arial"/>
              </w:rPr>
              <w:t>O</w:t>
            </w:r>
            <w:r w:rsidR="00CB579A" w:rsidRPr="00032871">
              <w:rPr>
                <w:rFonts w:cs="Arial"/>
              </w:rPr>
              <w:t>gilvie</w:t>
            </w:r>
            <w:r w:rsidRPr="0074144F">
              <w:rPr>
                <w:rFonts w:cs="Arial"/>
              </w:rPr>
              <w:t xml:space="preserve"> will be advised to and recovered from the Sub-Contractor’s account.</w:t>
            </w:r>
          </w:p>
          <w:p w14:paraId="5A84C802" w14:textId="77777777" w:rsidR="00BC32DC" w:rsidRPr="001106D5" w:rsidRDefault="00BC32DC" w:rsidP="00BC32DC">
            <w:pPr>
              <w:spacing w:before="60" w:after="0"/>
              <w:rPr>
                <w:rFonts w:cs="Arial"/>
              </w:rPr>
            </w:pPr>
            <w:r w:rsidRPr="0074144F">
              <w:rPr>
                <w:rFonts w:cs="Arial"/>
              </w:rPr>
              <w:t xml:space="preserve">In addition to the hours noted above the Principal Contract may restrict working hours.  The Sub-Contractor is deemed to have </w:t>
            </w:r>
            <w:proofErr w:type="gramStart"/>
            <w:r w:rsidRPr="0074144F">
              <w:rPr>
                <w:rFonts w:cs="Arial"/>
              </w:rPr>
              <w:t>made due</w:t>
            </w:r>
            <w:proofErr w:type="gramEnd"/>
            <w:r w:rsidRPr="0074144F">
              <w:rPr>
                <w:rFonts w:cs="Arial"/>
              </w:rPr>
              <w:t xml:space="preserve"> allowance for these restrictions within the agreed programme</w:t>
            </w:r>
            <w:r w:rsidRPr="001106D5">
              <w:rPr>
                <w:rFonts w:cs="Arial"/>
              </w:rPr>
              <w:t>.</w:t>
            </w:r>
          </w:p>
        </w:tc>
      </w:tr>
      <w:tr w:rsidR="00BC32DC" w:rsidRPr="001106D5" w14:paraId="02576269" w14:textId="77777777" w:rsidTr="00BC32DC">
        <w:trPr>
          <w:trHeight w:val="397"/>
          <w:jc w:val="right"/>
        </w:trPr>
        <w:tc>
          <w:tcPr>
            <w:tcW w:w="851" w:type="dxa"/>
            <w:vMerge w:val="restart"/>
            <w:shd w:val="clear" w:color="auto" w:fill="D9D9D9"/>
            <w:vAlign w:val="center"/>
          </w:tcPr>
          <w:p w14:paraId="39392B84" w14:textId="77777777" w:rsidR="00BC32DC" w:rsidRPr="001106D5" w:rsidRDefault="00BC32DC" w:rsidP="00BC32DC">
            <w:pPr>
              <w:spacing w:before="60" w:after="0"/>
              <w:rPr>
                <w:rFonts w:cs="Arial"/>
                <w:b/>
              </w:rPr>
            </w:pPr>
            <w:r w:rsidRPr="001106D5">
              <w:rPr>
                <w:rFonts w:cs="Arial"/>
                <w:b/>
              </w:rPr>
              <w:t>5.2</w:t>
            </w:r>
          </w:p>
        </w:tc>
        <w:tc>
          <w:tcPr>
            <w:tcW w:w="9320" w:type="dxa"/>
            <w:gridSpan w:val="2"/>
            <w:tcBorders>
              <w:top w:val="single" w:sz="4" w:space="0" w:color="auto"/>
              <w:bottom w:val="single" w:sz="4" w:space="0" w:color="auto"/>
            </w:tcBorders>
            <w:shd w:val="clear" w:color="auto" w:fill="D9D9D9"/>
            <w:vAlign w:val="center"/>
          </w:tcPr>
          <w:p w14:paraId="61472B5C" w14:textId="09B880AB" w:rsidR="00BC32DC" w:rsidRPr="001106D5" w:rsidRDefault="00BC32DC" w:rsidP="00BC32DC">
            <w:pPr>
              <w:spacing w:before="60" w:after="0"/>
              <w:rPr>
                <w:rFonts w:cs="Arial"/>
              </w:rPr>
            </w:pPr>
            <w:r w:rsidRPr="001106D5">
              <w:rPr>
                <w:rFonts w:cs="Arial"/>
                <w:b/>
              </w:rPr>
              <w:t xml:space="preserve">Working restrictions including </w:t>
            </w:r>
            <w:r>
              <w:rPr>
                <w:rFonts w:cs="Arial"/>
                <w:b/>
              </w:rPr>
              <w:t>Principal</w:t>
            </w:r>
            <w:r w:rsidRPr="001106D5">
              <w:rPr>
                <w:rFonts w:cs="Arial"/>
                <w:b/>
              </w:rPr>
              <w:t xml:space="preserve"> </w:t>
            </w:r>
            <w:r>
              <w:rPr>
                <w:rFonts w:cs="Arial"/>
                <w:b/>
              </w:rPr>
              <w:t>C</w:t>
            </w:r>
            <w:r w:rsidRPr="001106D5">
              <w:rPr>
                <w:rFonts w:cs="Arial"/>
                <w:b/>
              </w:rPr>
              <w:t xml:space="preserve">ontract &amp; </w:t>
            </w:r>
            <w:r w:rsidR="004C40C6" w:rsidRPr="001106D5">
              <w:rPr>
                <w:rFonts w:cs="Arial"/>
                <w:b/>
              </w:rPr>
              <w:t>site-specific</w:t>
            </w:r>
            <w:r w:rsidRPr="001106D5">
              <w:rPr>
                <w:rFonts w:cs="Arial"/>
                <w:b/>
              </w:rPr>
              <w:t xml:space="preserve"> restrictions:</w:t>
            </w:r>
          </w:p>
        </w:tc>
      </w:tr>
      <w:tr w:rsidR="00BC32DC" w:rsidRPr="001106D5" w14:paraId="55C15CF9" w14:textId="77777777" w:rsidTr="00BC32DC">
        <w:trPr>
          <w:trHeight w:val="1191"/>
          <w:jc w:val="right"/>
        </w:trPr>
        <w:tc>
          <w:tcPr>
            <w:tcW w:w="851" w:type="dxa"/>
            <w:vMerge/>
            <w:shd w:val="clear" w:color="auto" w:fill="auto"/>
            <w:vAlign w:val="center"/>
          </w:tcPr>
          <w:p w14:paraId="6D66FE87" w14:textId="77777777" w:rsidR="00BC32DC" w:rsidRPr="001106D5" w:rsidRDefault="00BC32DC" w:rsidP="00BC32DC">
            <w:pPr>
              <w:spacing w:before="60" w:after="0"/>
              <w:rPr>
                <w:rFonts w:cs="Arial"/>
                <w:b/>
              </w:rPr>
            </w:pPr>
          </w:p>
        </w:tc>
        <w:tc>
          <w:tcPr>
            <w:tcW w:w="9320" w:type="dxa"/>
            <w:gridSpan w:val="2"/>
            <w:tcBorders>
              <w:top w:val="single" w:sz="4" w:space="0" w:color="auto"/>
              <w:bottom w:val="single" w:sz="4" w:space="0" w:color="auto"/>
            </w:tcBorders>
            <w:shd w:val="clear" w:color="auto" w:fill="auto"/>
            <w:vAlign w:val="center"/>
          </w:tcPr>
          <w:p w14:paraId="233F7D94" w14:textId="27C91E5A" w:rsidR="00BC32DC" w:rsidRPr="0015102F" w:rsidRDefault="00D065EA" w:rsidP="00BC32DC">
            <w:pPr>
              <w:spacing w:before="60" w:after="0"/>
              <w:rPr>
                <w:rFonts w:cs="Arial"/>
              </w:rPr>
            </w:pPr>
            <w:r w:rsidRPr="0015102F">
              <w:rPr>
                <w:rFonts w:ascii="Arial,Bold" w:hAnsi="Arial,Bold" w:cs="Arial,Bold"/>
                <w:szCs w:val="20"/>
                <w:lang w:eastAsia="en-GB"/>
              </w:rPr>
              <w:t xml:space="preserve">Any other requirements the Project Manager deems necessary to ensure reduced disruption to surrounding businesses and residential residents. </w:t>
            </w:r>
            <w:r w:rsidR="00843954" w:rsidRPr="0015102F">
              <w:rPr>
                <w:rFonts w:ascii="Arial,Bold" w:hAnsi="Arial,Bold" w:cs="Arial,Bold"/>
                <w:szCs w:val="20"/>
                <w:lang w:eastAsia="en-GB"/>
              </w:rPr>
              <w:t>Given the location of the site no unloading anywhere other than inside the site boundary.</w:t>
            </w:r>
          </w:p>
        </w:tc>
      </w:tr>
      <w:tr w:rsidR="00BC32DC" w:rsidRPr="001106D5" w14:paraId="56947194" w14:textId="77777777" w:rsidTr="00BC32DC">
        <w:trPr>
          <w:trHeight w:val="397"/>
          <w:jc w:val="right"/>
        </w:trPr>
        <w:tc>
          <w:tcPr>
            <w:tcW w:w="851" w:type="dxa"/>
            <w:vMerge w:val="restart"/>
            <w:shd w:val="clear" w:color="auto" w:fill="D9D9D9"/>
            <w:vAlign w:val="center"/>
          </w:tcPr>
          <w:p w14:paraId="76189DDC" w14:textId="77777777" w:rsidR="00BC32DC" w:rsidRPr="001106D5" w:rsidRDefault="00BC32DC" w:rsidP="00BC32DC">
            <w:pPr>
              <w:spacing w:before="60" w:after="0"/>
              <w:rPr>
                <w:rFonts w:cs="Arial"/>
                <w:b/>
              </w:rPr>
            </w:pPr>
            <w:r w:rsidRPr="001106D5">
              <w:rPr>
                <w:rFonts w:cs="Arial"/>
                <w:b/>
              </w:rPr>
              <w:t>5.3</w:t>
            </w:r>
          </w:p>
        </w:tc>
        <w:tc>
          <w:tcPr>
            <w:tcW w:w="9320" w:type="dxa"/>
            <w:gridSpan w:val="2"/>
            <w:tcBorders>
              <w:top w:val="single" w:sz="4" w:space="0" w:color="auto"/>
              <w:bottom w:val="single" w:sz="4" w:space="0" w:color="auto"/>
            </w:tcBorders>
            <w:shd w:val="clear" w:color="auto" w:fill="D9D9D9"/>
            <w:vAlign w:val="center"/>
          </w:tcPr>
          <w:p w14:paraId="296D0639" w14:textId="77777777" w:rsidR="00BC32DC" w:rsidRPr="001106D5" w:rsidRDefault="00BC32DC" w:rsidP="00BC32DC">
            <w:pPr>
              <w:spacing w:before="60" w:after="0"/>
              <w:rPr>
                <w:rFonts w:cs="Arial"/>
                <w:b/>
              </w:rPr>
            </w:pPr>
            <w:r w:rsidRPr="001106D5">
              <w:rPr>
                <w:rFonts w:cs="Arial"/>
                <w:b/>
              </w:rPr>
              <w:t>Sub</w:t>
            </w:r>
            <w:r>
              <w:rPr>
                <w:rFonts w:cs="Arial"/>
                <w:b/>
              </w:rPr>
              <w:t>-C</w:t>
            </w:r>
            <w:r w:rsidRPr="001106D5">
              <w:rPr>
                <w:rFonts w:cs="Arial"/>
                <w:b/>
              </w:rPr>
              <w:t>ontractor</w:t>
            </w:r>
            <w:r>
              <w:rPr>
                <w:rFonts w:cs="Arial"/>
                <w:b/>
              </w:rPr>
              <w:t>’s</w:t>
            </w:r>
            <w:r w:rsidRPr="001106D5">
              <w:rPr>
                <w:rFonts w:cs="Arial"/>
                <w:b/>
              </w:rPr>
              <w:t xml:space="preserve"> programme</w:t>
            </w:r>
          </w:p>
        </w:tc>
      </w:tr>
      <w:tr w:rsidR="00BC32DC" w:rsidRPr="001106D5" w14:paraId="47CB9F1E" w14:textId="77777777" w:rsidTr="00BC32DC">
        <w:trPr>
          <w:trHeight w:val="397"/>
          <w:jc w:val="right"/>
        </w:trPr>
        <w:tc>
          <w:tcPr>
            <w:tcW w:w="851" w:type="dxa"/>
            <w:vMerge/>
            <w:shd w:val="clear" w:color="auto" w:fill="D9D9D9"/>
            <w:vAlign w:val="center"/>
          </w:tcPr>
          <w:p w14:paraId="17D60F70" w14:textId="77777777" w:rsidR="00BC32DC" w:rsidRPr="001106D5" w:rsidRDefault="00BC32DC" w:rsidP="00BC32DC">
            <w:pPr>
              <w:spacing w:before="60" w:after="0"/>
              <w:rPr>
                <w:rFonts w:cs="Arial"/>
                <w:b/>
              </w:rPr>
            </w:pPr>
          </w:p>
        </w:tc>
        <w:tc>
          <w:tcPr>
            <w:tcW w:w="9320" w:type="dxa"/>
            <w:gridSpan w:val="2"/>
            <w:tcBorders>
              <w:top w:val="single" w:sz="4" w:space="0" w:color="auto"/>
              <w:bottom w:val="single" w:sz="4" w:space="0" w:color="auto"/>
            </w:tcBorders>
            <w:shd w:val="clear" w:color="auto" w:fill="D9D9D9"/>
            <w:vAlign w:val="center"/>
          </w:tcPr>
          <w:p w14:paraId="46E5727C" w14:textId="77777777" w:rsidR="00BC32DC" w:rsidRPr="00032871" w:rsidRDefault="00BC32DC" w:rsidP="00BC32DC">
            <w:pPr>
              <w:spacing w:before="60" w:after="0"/>
              <w:rPr>
                <w:rFonts w:cs="Arial"/>
              </w:rPr>
            </w:pPr>
            <w:r w:rsidRPr="001106D5">
              <w:rPr>
                <w:rFonts w:cs="Arial"/>
                <w:color w:val="000000"/>
              </w:rPr>
              <w:t>Sub</w:t>
            </w:r>
            <w:r>
              <w:rPr>
                <w:rFonts w:cs="Arial"/>
                <w:color w:val="000000"/>
              </w:rPr>
              <w:t>-C</w:t>
            </w:r>
            <w:r w:rsidRPr="001106D5">
              <w:rPr>
                <w:rFonts w:cs="Arial"/>
                <w:color w:val="000000"/>
              </w:rPr>
              <w:t xml:space="preserve">ontractor to </w:t>
            </w:r>
            <w:r w:rsidRPr="00682D5A">
              <w:rPr>
                <w:rFonts w:cs="Arial"/>
              </w:rPr>
              <w:t xml:space="preserve">provide </w:t>
            </w:r>
            <w:r w:rsidRPr="00032871">
              <w:rPr>
                <w:rFonts w:cs="Arial"/>
              </w:rPr>
              <w:t xml:space="preserve">detailed programme of his works taking account </w:t>
            </w:r>
            <w:r w:rsidR="00C36CE2" w:rsidRPr="00032871">
              <w:rPr>
                <w:rFonts w:cs="Arial"/>
              </w:rPr>
              <w:t xml:space="preserve">of </w:t>
            </w:r>
            <w:r w:rsidR="00A33484" w:rsidRPr="00032871">
              <w:rPr>
                <w:rFonts w:cs="Arial"/>
              </w:rPr>
              <w:t>O</w:t>
            </w:r>
            <w:r w:rsidR="00C36CE2" w:rsidRPr="00032871">
              <w:rPr>
                <w:rFonts w:cs="Arial"/>
              </w:rPr>
              <w:t>gilvie</w:t>
            </w:r>
            <w:r w:rsidRPr="00032871">
              <w:rPr>
                <w:rFonts w:cs="Arial"/>
              </w:rPr>
              <w:t xml:space="preserve"> requirements and the dates agreed during this meeting.</w:t>
            </w:r>
            <w:r w:rsidR="00837082" w:rsidRPr="00032871">
              <w:rPr>
                <w:rFonts w:cs="Arial"/>
              </w:rPr>
              <w:t xml:space="preserve"> This programme must be issued </w:t>
            </w:r>
            <w:r w:rsidR="00837082" w:rsidRPr="00032871">
              <w:rPr>
                <w:rFonts w:cs="Arial"/>
                <w:u w:val="single"/>
              </w:rPr>
              <w:t>in advance</w:t>
            </w:r>
            <w:r w:rsidR="00837082" w:rsidRPr="00032871">
              <w:rPr>
                <w:rFonts w:cs="Arial"/>
              </w:rPr>
              <w:t xml:space="preserve"> of the Sub-Contractor commencing works on site.</w:t>
            </w:r>
          </w:p>
          <w:p w14:paraId="0A1AF8E8" w14:textId="2801DF02" w:rsidR="00C36CE2" w:rsidRPr="001106D5" w:rsidRDefault="00C36CE2" w:rsidP="00BC32DC">
            <w:pPr>
              <w:spacing w:before="60" w:after="0"/>
              <w:rPr>
                <w:rFonts w:cs="Arial"/>
              </w:rPr>
            </w:pPr>
            <w:r w:rsidRPr="00032871">
              <w:rPr>
                <w:rFonts w:cs="Arial"/>
              </w:rPr>
              <w:t>Failure to submit a Sub-Contract Programme, in accordance with above, shall result in a deduction of £</w:t>
            </w:r>
            <w:r w:rsidR="00D70D02" w:rsidRPr="00032871">
              <w:rPr>
                <w:rFonts w:cs="Arial"/>
              </w:rPr>
              <w:t>1</w:t>
            </w:r>
            <w:r w:rsidRPr="00032871">
              <w:rPr>
                <w:rFonts w:cs="Arial"/>
              </w:rPr>
              <w:t>,</w:t>
            </w:r>
            <w:r w:rsidR="00D70D02" w:rsidRPr="00032871">
              <w:rPr>
                <w:rFonts w:cs="Arial"/>
              </w:rPr>
              <w:t>0</w:t>
            </w:r>
            <w:r w:rsidRPr="00032871">
              <w:rPr>
                <w:rFonts w:cs="Arial"/>
              </w:rPr>
              <w:t>00 from the Sub-Contract account.</w:t>
            </w:r>
          </w:p>
        </w:tc>
      </w:tr>
      <w:tr w:rsidR="00BC32DC" w:rsidRPr="001106D5" w14:paraId="7E78D3F4" w14:textId="77777777" w:rsidTr="00BC32DC">
        <w:trPr>
          <w:trHeight w:val="397"/>
          <w:jc w:val="right"/>
        </w:trPr>
        <w:tc>
          <w:tcPr>
            <w:tcW w:w="851" w:type="dxa"/>
            <w:vMerge w:val="restart"/>
            <w:shd w:val="clear" w:color="auto" w:fill="D9D9D9"/>
            <w:vAlign w:val="center"/>
          </w:tcPr>
          <w:p w14:paraId="69A41CA2" w14:textId="77777777" w:rsidR="00BC32DC" w:rsidRPr="001106D5" w:rsidRDefault="00BC32DC" w:rsidP="00BC32DC">
            <w:pPr>
              <w:spacing w:before="60" w:after="0"/>
              <w:rPr>
                <w:rFonts w:cs="Arial"/>
                <w:b/>
              </w:rPr>
            </w:pPr>
            <w:r w:rsidRPr="001106D5">
              <w:rPr>
                <w:rFonts w:cs="Arial"/>
                <w:b/>
              </w:rPr>
              <w:t>5.4</w:t>
            </w:r>
          </w:p>
        </w:tc>
        <w:tc>
          <w:tcPr>
            <w:tcW w:w="9320" w:type="dxa"/>
            <w:gridSpan w:val="2"/>
            <w:tcBorders>
              <w:top w:val="single" w:sz="4" w:space="0" w:color="auto"/>
              <w:bottom w:val="single" w:sz="4" w:space="0" w:color="auto"/>
            </w:tcBorders>
            <w:shd w:val="clear" w:color="auto" w:fill="D9D9D9"/>
            <w:vAlign w:val="center"/>
          </w:tcPr>
          <w:p w14:paraId="57EB71C7" w14:textId="77777777" w:rsidR="00BC32DC" w:rsidRPr="001106D5" w:rsidRDefault="00BC32DC" w:rsidP="00BC32DC">
            <w:pPr>
              <w:spacing w:before="60" w:after="0"/>
              <w:rPr>
                <w:rFonts w:cs="Arial"/>
                <w:b/>
              </w:rPr>
            </w:pPr>
            <w:r w:rsidRPr="001106D5">
              <w:rPr>
                <w:rFonts w:cs="Arial"/>
                <w:b/>
              </w:rPr>
              <w:t>Progress meetings</w:t>
            </w:r>
          </w:p>
        </w:tc>
      </w:tr>
      <w:tr w:rsidR="00BC32DC" w:rsidRPr="001106D5" w14:paraId="6AE991ED" w14:textId="77777777" w:rsidTr="00BC32DC">
        <w:trPr>
          <w:trHeight w:val="397"/>
          <w:jc w:val="right"/>
        </w:trPr>
        <w:tc>
          <w:tcPr>
            <w:tcW w:w="851" w:type="dxa"/>
            <w:vMerge/>
            <w:shd w:val="clear" w:color="auto" w:fill="D9D9D9"/>
            <w:vAlign w:val="center"/>
          </w:tcPr>
          <w:p w14:paraId="7C6830B9" w14:textId="77777777" w:rsidR="00BC32DC" w:rsidRPr="001106D5" w:rsidRDefault="00BC32DC" w:rsidP="00BC32DC">
            <w:pPr>
              <w:spacing w:before="60" w:after="0"/>
              <w:rPr>
                <w:rFonts w:cs="Arial"/>
                <w:b/>
              </w:rPr>
            </w:pPr>
          </w:p>
        </w:tc>
        <w:tc>
          <w:tcPr>
            <w:tcW w:w="9320" w:type="dxa"/>
            <w:gridSpan w:val="2"/>
            <w:tcBorders>
              <w:top w:val="single" w:sz="4" w:space="0" w:color="auto"/>
              <w:bottom w:val="single" w:sz="4" w:space="0" w:color="auto"/>
            </w:tcBorders>
            <w:shd w:val="clear" w:color="auto" w:fill="D9D9D9"/>
            <w:vAlign w:val="center"/>
          </w:tcPr>
          <w:p w14:paraId="4422176D" w14:textId="4ED70ECE" w:rsidR="00BC32DC" w:rsidRPr="001106D5" w:rsidRDefault="00BC32DC" w:rsidP="00BC32DC">
            <w:pPr>
              <w:spacing w:before="60" w:after="0"/>
              <w:rPr>
                <w:rFonts w:cs="Arial"/>
              </w:rPr>
            </w:pPr>
            <w:r w:rsidRPr="001106D5">
              <w:rPr>
                <w:rFonts w:cs="Arial"/>
                <w:color w:val="000000"/>
              </w:rPr>
              <w:t>The Sub</w:t>
            </w:r>
            <w:r>
              <w:rPr>
                <w:rFonts w:cs="Arial"/>
                <w:color w:val="000000"/>
              </w:rPr>
              <w:t>-</w:t>
            </w:r>
            <w:r w:rsidRPr="00032871">
              <w:rPr>
                <w:rFonts w:cs="Arial"/>
              </w:rPr>
              <w:t xml:space="preserve">Contractor’s </w:t>
            </w:r>
            <w:r w:rsidR="00D01CF6" w:rsidRPr="00032871">
              <w:rPr>
                <w:rFonts w:cs="Arial"/>
              </w:rPr>
              <w:t xml:space="preserve">manager (and supervisor if deemed required) </w:t>
            </w:r>
            <w:r w:rsidRPr="00032871">
              <w:rPr>
                <w:rFonts w:cs="Arial"/>
              </w:rPr>
              <w:t xml:space="preserve">will be </w:t>
            </w:r>
            <w:r w:rsidR="00D01CF6" w:rsidRPr="00032871">
              <w:rPr>
                <w:rFonts w:cs="Arial"/>
              </w:rPr>
              <w:t>required</w:t>
            </w:r>
            <w:r w:rsidRPr="00032871">
              <w:rPr>
                <w:rFonts w:cs="Arial"/>
              </w:rPr>
              <w:t xml:space="preserve"> to attend </w:t>
            </w:r>
            <w:r w:rsidR="00682D5A" w:rsidRPr="00032871">
              <w:rPr>
                <w:rFonts w:cs="Arial"/>
              </w:rPr>
              <w:t xml:space="preserve">weekly / </w:t>
            </w:r>
            <w:r w:rsidR="00843954" w:rsidRPr="00032871">
              <w:rPr>
                <w:rFonts w:cs="Arial"/>
              </w:rPr>
              <w:t>fortnightly</w:t>
            </w:r>
            <w:r w:rsidRPr="00032871">
              <w:rPr>
                <w:rFonts w:cs="Arial"/>
              </w:rPr>
              <w:t xml:space="preserve"> progress meetings to assess current progress and </w:t>
            </w:r>
            <w:r w:rsidR="004C40C6" w:rsidRPr="00032871">
              <w:rPr>
                <w:rFonts w:cs="Arial"/>
              </w:rPr>
              <w:t>short-term</w:t>
            </w:r>
            <w:r w:rsidRPr="00032871">
              <w:rPr>
                <w:rFonts w:cs="Arial"/>
              </w:rPr>
              <w:t xml:space="preserve"> programme dates </w:t>
            </w:r>
            <w:r w:rsidRPr="001106D5">
              <w:rPr>
                <w:rFonts w:cs="Arial"/>
                <w:color w:val="000000"/>
              </w:rPr>
              <w:t>etc. Attendees to such meeting should be empowered to m</w:t>
            </w:r>
            <w:r>
              <w:rPr>
                <w:rFonts w:cs="Arial"/>
                <w:color w:val="000000"/>
              </w:rPr>
              <w:t>ake decisions on behalf of the S</w:t>
            </w:r>
            <w:r w:rsidRPr="001106D5">
              <w:rPr>
                <w:rFonts w:cs="Arial"/>
                <w:color w:val="000000"/>
              </w:rPr>
              <w:t>ub</w:t>
            </w:r>
            <w:r>
              <w:rPr>
                <w:rFonts w:cs="Arial"/>
                <w:color w:val="000000"/>
              </w:rPr>
              <w:t>-C</w:t>
            </w:r>
            <w:r w:rsidRPr="001106D5">
              <w:rPr>
                <w:rFonts w:cs="Arial"/>
                <w:color w:val="000000"/>
              </w:rPr>
              <w:t>ontractor.</w:t>
            </w:r>
          </w:p>
        </w:tc>
      </w:tr>
    </w:tbl>
    <w:p w14:paraId="1D902F6E" w14:textId="77777777" w:rsidR="00BC32DC" w:rsidRPr="00DD4E5D" w:rsidRDefault="00BC32DC" w:rsidP="00BC32DC">
      <w:pPr>
        <w:jc w:val="right"/>
        <w:rPr>
          <w:sz w:val="16"/>
          <w:szCs w:val="16"/>
        </w:rPr>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851"/>
        <w:gridCol w:w="7250"/>
        <w:gridCol w:w="2070"/>
      </w:tblGrid>
      <w:tr w:rsidR="00BC32DC" w:rsidRPr="001106D5" w14:paraId="050983CF" w14:textId="77777777" w:rsidTr="00EC5483">
        <w:trPr>
          <w:trHeight w:val="397"/>
          <w:jc w:val="right"/>
        </w:trPr>
        <w:tc>
          <w:tcPr>
            <w:tcW w:w="10171" w:type="dxa"/>
            <w:gridSpan w:val="3"/>
            <w:tcBorders>
              <w:bottom w:val="single" w:sz="4" w:space="0" w:color="auto"/>
            </w:tcBorders>
            <w:shd w:val="clear" w:color="auto" w:fill="D9D9D9"/>
            <w:vAlign w:val="center"/>
          </w:tcPr>
          <w:p w14:paraId="3F784C07" w14:textId="77777777" w:rsidR="00BC32DC" w:rsidRPr="001106D5" w:rsidRDefault="00BC32DC" w:rsidP="00EC5483">
            <w:pPr>
              <w:spacing w:before="80" w:after="80"/>
              <w:rPr>
                <w:rFonts w:cs="Arial"/>
                <w:b/>
              </w:rPr>
            </w:pPr>
            <w:r w:rsidRPr="001106D5">
              <w:rPr>
                <w:rFonts w:cs="Arial"/>
                <w:b/>
              </w:rPr>
              <w:t>6. Health &amp; Safety</w:t>
            </w:r>
          </w:p>
        </w:tc>
      </w:tr>
      <w:tr w:rsidR="00BC32DC" w:rsidRPr="001106D5" w14:paraId="2AA94B5E" w14:textId="77777777" w:rsidTr="00EC5483">
        <w:trPr>
          <w:trHeight w:val="397"/>
          <w:jc w:val="right"/>
        </w:trPr>
        <w:tc>
          <w:tcPr>
            <w:tcW w:w="851" w:type="dxa"/>
            <w:tcBorders>
              <w:top w:val="single" w:sz="4" w:space="0" w:color="auto"/>
              <w:bottom w:val="single" w:sz="4" w:space="0" w:color="auto"/>
            </w:tcBorders>
            <w:shd w:val="clear" w:color="auto" w:fill="D9D9D9"/>
            <w:vAlign w:val="center"/>
          </w:tcPr>
          <w:p w14:paraId="591258D1" w14:textId="77777777" w:rsidR="00BC32DC" w:rsidRPr="001106D5" w:rsidRDefault="00BC32DC" w:rsidP="00EC5483">
            <w:pPr>
              <w:spacing w:before="80" w:after="80"/>
              <w:rPr>
                <w:rFonts w:cs="Arial"/>
                <w:b/>
              </w:rPr>
            </w:pPr>
            <w:r w:rsidRPr="001106D5">
              <w:rPr>
                <w:rFonts w:cs="Arial"/>
                <w:b/>
              </w:rPr>
              <w:t xml:space="preserve">6.1 </w:t>
            </w:r>
          </w:p>
        </w:tc>
        <w:tc>
          <w:tcPr>
            <w:tcW w:w="9320" w:type="dxa"/>
            <w:gridSpan w:val="2"/>
            <w:tcBorders>
              <w:top w:val="single" w:sz="4" w:space="0" w:color="auto"/>
              <w:bottom w:val="single" w:sz="4" w:space="0" w:color="auto"/>
            </w:tcBorders>
            <w:shd w:val="clear" w:color="auto" w:fill="D9D9D9"/>
            <w:vAlign w:val="center"/>
          </w:tcPr>
          <w:p w14:paraId="2FE621BE" w14:textId="13CB380C" w:rsidR="00BC32DC" w:rsidRPr="001106D5" w:rsidRDefault="00BC32DC" w:rsidP="00EC5483">
            <w:pPr>
              <w:spacing w:before="80" w:after="80"/>
              <w:rPr>
                <w:rFonts w:cs="Arial"/>
              </w:rPr>
            </w:pPr>
            <w:r w:rsidRPr="001106D5">
              <w:rPr>
                <w:rFonts w:cs="Arial"/>
              </w:rPr>
              <w:t>Please refer to</w:t>
            </w:r>
            <w:r w:rsidRPr="00032871">
              <w:rPr>
                <w:rFonts w:cs="Arial"/>
              </w:rPr>
              <w:t xml:space="preserve"> </w:t>
            </w:r>
            <w:r w:rsidR="00A33484" w:rsidRPr="00032871">
              <w:rPr>
                <w:rFonts w:cs="Arial"/>
              </w:rPr>
              <w:t>O</w:t>
            </w:r>
            <w:r w:rsidR="00D01CF6" w:rsidRPr="00032871">
              <w:rPr>
                <w:rFonts w:cs="Arial"/>
              </w:rPr>
              <w:t>gilvie</w:t>
            </w:r>
            <w:r w:rsidRPr="00032871">
              <w:rPr>
                <w:rFonts w:cs="Arial"/>
              </w:rPr>
              <w:t xml:space="preserve"> </w:t>
            </w:r>
            <w:r w:rsidRPr="001106D5">
              <w:rPr>
                <w:rFonts w:cs="Arial"/>
              </w:rPr>
              <w:t>“Sub</w:t>
            </w:r>
            <w:r>
              <w:rPr>
                <w:rFonts w:cs="Arial"/>
              </w:rPr>
              <w:t>-C</w:t>
            </w:r>
            <w:r w:rsidRPr="001106D5">
              <w:rPr>
                <w:rFonts w:cs="Arial"/>
              </w:rPr>
              <w:t>ontract</w:t>
            </w:r>
            <w:r>
              <w:rPr>
                <w:rFonts w:cs="Arial"/>
              </w:rPr>
              <w:t>or</w:t>
            </w:r>
            <w:r w:rsidRPr="001106D5">
              <w:rPr>
                <w:rFonts w:cs="Arial"/>
              </w:rPr>
              <w:t xml:space="preserve"> </w:t>
            </w:r>
            <w:r w:rsidR="00682D5A">
              <w:rPr>
                <w:rFonts w:cs="Arial"/>
              </w:rPr>
              <w:t xml:space="preserve">Competence </w:t>
            </w:r>
            <w:r w:rsidRPr="001106D5">
              <w:rPr>
                <w:rFonts w:cs="Arial"/>
              </w:rPr>
              <w:t xml:space="preserve">Assessment” </w:t>
            </w:r>
            <w:r w:rsidR="00141EE3">
              <w:rPr>
                <w:rFonts w:cs="Arial"/>
              </w:rPr>
              <w:t xml:space="preserve">and Construction Phase Plan </w:t>
            </w:r>
            <w:r w:rsidRPr="001106D5">
              <w:rPr>
                <w:rFonts w:cs="Arial"/>
              </w:rPr>
              <w:t>document</w:t>
            </w:r>
            <w:r w:rsidR="00141EE3">
              <w:rPr>
                <w:rFonts w:cs="Arial"/>
              </w:rPr>
              <w:t>s</w:t>
            </w:r>
            <w:r w:rsidRPr="001106D5">
              <w:rPr>
                <w:rFonts w:cs="Arial"/>
              </w:rPr>
              <w:t xml:space="preserve"> for our General Health &amp; Safety Conditions</w:t>
            </w:r>
          </w:p>
        </w:tc>
      </w:tr>
      <w:tr w:rsidR="00BC32DC" w:rsidRPr="001106D5" w14:paraId="5B24A6C0" w14:textId="77777777" w:rsidTr="00EC5483">
        <w:trPr>
          <w:trHeight w:val="397"/>
          <w:jc w:val="right"/>
        </w:trPr>
        <w:tc>
          <w:tcPr>
            <w:tcW w:w="851" w:type="dxa"/>
            <w:tcBorders>
              <w:top w:val="single" w:sz="4" w:space="0" w:color="auto"/>
              <w:bottom w:val="single" w:sz="4" w:space="0" w:color="auto"/>
            </w:tcBorders>
            <w:shd w:val="clear" w:color="auto" w:fill="D9D9D9"/>
            <w:vAlign w:val="center"/>
          </w:tcPr>
          <w:p w14:paraId="3BBD2AB8" w14:textId="77777777" w:rsidR="00BC32DC" w:rsidRPr="001106D5" w:rsidRDefault="00BC32DC" w:rsidP="00EC5483">
            <w:pPr>
              <w:spacing w:before="80" w:after="80"/>
              <w:rPr>
                <w:rFonts w:cs="Arial"/>
                <w:b/>
              </w:rPr>
            </w:pPr>
            <w:r w:rsidRPr="001106D5">
              <w:rPr>
                <w:rFonts w:cs="Arial"/>
                <w:b/>
              </w:rPr>
              <w:t>6.2</w:t>
            </w:r>
          </w:p>
        </w:tc>
        <w:tc>
          <w:tcPr>
            <w:tcW w:w="9320" w:type="dxa"/>
            <w:gridSpan w:val="2"/>
            <w:tcBorders>
              <w:top w:val="single" w:sz="4" w:space="0" w:color="auto"/>
              <w:bottom w:val="single" w:sz="4" w:space="0" w:color="auto"/>
            </w:tcBorders>
            <w:shd w:val="clear" w:color="auto" w:fill="D9D9D9"/>
            <w:vAlign w:val="center"/>
          </w:tcPr>
          <w:p w14:paraId="631C98F4" w14:textId="29A09E15" w:rsidR="00BC32DC" w:rsidRPr="00682D5A" w:rsidRDefault="00BC32DC" w:rsidP="00EC5483">
            <w:pPr>
              <w:spacing w:before="80" w:after="80"/>
              <w:rPr>
                <w:rFonts w:cs="Arial"/>
              </w:rPr>
            </w:pPr>
            <w:r w:rsidRPr="00682D5A">
              <w:rPr>
                <w:rFonts w:cs="Arial"/>
              </w:rPr>
              <w:t>Any operators of plant must be in possession of appropriate CITB/CPCS</w:t>
            </w:r>
            <w:r w:rsidR="00141EE3">
              <w:rPr>
                <w:rFonts w:cs="Arial"/>
              </w:rPr>
              <w:t>/NPORS</w:t>
            </w:r>
            <w:r w:rsidRPr="00682D5A">
              <w:rPr>
                <w:rFonts w:cs="Arial"/>
              </w:rPr>
              <w:t xml:space="preserve"> certification</w:t>
            </w:r>
            <w:r w:rsidR="00141EE3">
              <w:rPr>
                <w:rFonts w:cs="Arial"/>
              </w:rPr>
              <w:t xml:space="preserve"> (or equivalent industry standard)</w:t>
            </w:r>
            <w:r w:rsidRPr="00682D5A">
              <w:rPr>
                <w:rFonts w:cs="Arial"/>
              </w:rPr>
              <w:t>. All other persons must have a valid CSCS/Skill card</w:t>
            </w:r>
            <w:r w:rsidR="00141EE3">
              <w:rPr>
                <w:rFonts w:cs="Arial"/>
              </w:rPr>
              <w:t xml:space="preserve"> (or equivalent industry standard).</w:t>
            </w:r>
          </w:p>
        </w:tc>
      </w:tr>
      <w:tr w:rsidR="00BC32DC" w:rsidRPr="001106D5" w14:paraId="28335B90" w14:textId="77777777" w:rsidTr="00EC5483">
        <w:trPr>
          <w:trHeight w:val="397"/>
          <w:jc w:val="right"/>
        </w:trPr>
        <w:tc>
          <w:tcPr>
            <w:tcW w:w="851" w:type="dxa"/>
            <w:tcBorders>
              <w:top w:val="single" w:sz="4" w:space="0" w:color="auto"/>
              <w:bottom w:val="single" w:sz="4" w:space="0" w:color="auto"/>
            </w:tcBorders>
            <w:shd w:val="clear" w:color="auto" w:fill="D9D9D9"/>
            <w:vAlign w:val="center"/>
          </w:tcPr>
          <w:p w14:paraId="281DF2FC" w14:textId="77777777" w:rsidR="00BC32DC" w:rsidRPr="001106D5" w:rsidRDefault="00BC32DC" w:rsidP="00EC5483">
            <w:pPr>
              <w:spacing w:before="80" w:after="80"/>
              <w:rPr>
                <w:rFonts w:cs="Arial"/>
                <w:b/>
              </w:rPr>
            </w:pPr>
            <w:r w:rsidRPr="001106D5">
              <w:rPr>
                <w:rFonts w:cs="Arial"/>
                <w:b/>
              </w:rPr>
              <w:t>6.3</w:t>
            </w:r>
          </w:p>
        </w:tc>
        <w:tc>
          <w:tcPr>
            <w:tcW w:w="9320" w:type="dxa"/>
            <w:gridSpan w:val="2"/>
            <w:tcBorders>
              <w:top w:val="single" w:sz="4" w:space="0" w:color="auto"/>
              <w:bottom w:val="single" w:sz="4" w:space="0" w:color="auto"/>
            </w:tcBorders>
            <w:shd w:val="clear" w:color="auto" w:fill="D9D9D9"/>
            <w:vAlign w:val="center"/>
          </w:tcPr>
          <w:p w14:paraId="1FFF8238" w14:textId="425B276E" w:rsidR="00BC32DC" w:rsidRPr="00682D5A" w:rsidRDefault="00BC32DC" w:rsidP="00EC5483">
            <w:pPr>
              <w:spacing w:before="80" w:after="80"/>
              <w:rPr>
                <w:rFonts w:cs="Arial"/>
              </w:rPr>
            </w:pPr>
            <w:r w:rsidRPr="00682D5A">
              <w:t>All labour on site will be required to wear safety helmets, safety boots, high visibility vests/jackets</w:t>
            </w:r>
            <w:r w:rsidR="00331C23">
              <w:t xml:space="preserve"> and </w:t>
            </w:r>
            <w:r w:rsidRPr="00682D5A">
              <w:t>glove</w:t>
            </w:r>
            <w:r w:rsidR="00141EE3">
              <w:t xml:space="preserve"> </w:t>
            </w:r>
            <w:r w:rsidR="00141EE3" w:rsidRPr="00032871">
              <w:t>protection</w:t>
            </w:r>
            <w:r w:rsidRPr="00032871">
              <w:t xml:space="preserve">. This will be strictly enforced. The Sub-Contractor should provide and ensure that operatives arrive with appropriate </w:t>
            </w:r>
            <w:smartTag w:uri="urn:schemas-microsoft-com:office:smarttags" w:element="stockticker">
              <w:r w:rsidRPr="00032871">
                <w:t>PPE</w:t>
              </w:r>
            </w:smartTag>
            <w:r w:rsidRPr="00032871">
              <w:t xml:space="preserve"> for the task. </w:t>
            </w:r>
            <w:r w:rsidR="00A33484" w:rsidRPr="00032871">
              <w:t>O</w:t>
            </w:r>
            <w:r w:rsidR="00D01CF6" w:rsidRPr="00032871">
              <w:t>gilvie</w:t>
            </w:r>
            <w:r w:rsidRPr="00032871">
              <w:t xml:space="preserve"> </w:t>
            </w:r>
            <w:r w:rsidR="00D01CF6" w:rsidRPr="00032871">
              <w:t xml:space="preserve">shall </w:t>
            </w:r>
            <w:r w:rsidRPr="00032871">
              <w:t xml:space="preserve">charge for all </w:t>
            </w:r>
            <w:smartTag w:uri="urn:schemas-microsoft-com:office:smarttags" w:element="stockticker">
              <w:r w:rsidRPr="00032871">
                <w:t>PPE</w:t>
              </w:r>
            </w:smartTag>
            <w:r w:rsidRPr="00032871">
              <w:t xml:space="preserve"> </w:t>
            </w:r>
            <w:r w:rsidR="00D01CF6" w:rsidRPr="00032871">
              <w:t xml:space="preserve">if </w:t>
            </w:r>
            <w:r w:rsidRPr="00032871">
              <w:t>issued to a Sub-Contractor and / or refuse access to site. An administration charge of £</w:t>
            </w:r>
            <w:r w:rsidR="00D70D02" w:rsidRPr="00032871">
              <w:t>50</w:t>
            </w:r>
            <w:r w:rsidRPr="00032871">
              <w:t xml:space="preserve"> will apply to each instance of issued </w:t>
            </w:r>
            <w:r w:rsidR="00D01CF6" w:rsidRPr="00032871">
              <w:t xml:space="preserve">individual items of </w:t>
            </w:r>
            <w:r w:rsidRPr="00032871">
              <w:t>PPE</w:t>
            </w:r>
            <w:r w:rsidR="00D01CF6" w:rsidRPr="00032871">
              <w:t>, in additional to the cost of the PPE</w:t>
            </w:r>
            <w:r w:rsidRPr="00032871">
              <w:t>.</w:t>
            </w:r>
          </w:p>
        </w:tc>
      </w:tr>
      <w:tr w:rsidR="00141EE3" w:rsidRPr="001106D5" w14:paraId="349D0F61" w14:textId="77777777" w:rsidTr="00EC5483">
        <w:trPr>
          <w:trHeight w:val="397"/>
          <w:jc w:val="right"/>
        </w:trPr>
        <w:tc>
          <w:tcPr>
            <w:tcW w:w="851" w:type="dxa"/>
            <w:tcBorders>
              <w:top w:val="single" w:sz="4" w:space="0" w:color="auto"/>
              <w:bottom w:val="single" w:sz="4" w:space="0" w:color="auto"/>
            </w:tcBorders>
            <w:shd w:val="clear" w:color="auto" w:fill="D9D9D9"/>
            <w:vAlign w:val="center"/>
          </w:tcPr>
          <w:p w14:paraId="7DE830A7" w14:textId="0642170C" w:rsidR="00141EE3" w:rsidRPr="001106D5" w:rsidRDefault="00141EE3" w:rsidP="00141EE3">
            <w:pPr>
              <w:spacing w:before="80" w:after="80"/>
              <w:rPr>
                <w:rFonts w:cs="Arial"/>
                <w:b/>
              </w:rPr>
            </w:pPr>
            <w:r>
              <w:rPr>
                <w:rFonts w:cs="Arial"/>
                <w:b/>
              </w:rPr>
              <w:lastRenderedPageBreak/>
              <w:t>6.4</w:t>
            </w:r>
          </w:p>
        </w:tc>
        <w:tc>
          <w:tcPr>
            <w:tcW w:w="9320" w:type="dxa"/>
            <w:gridSpan w:val="2"/>
            <w:tcBorders>
              <w:top w:val="single" w:sz="4" w:space="0" w:color="auto"/>
              <w:bottom w:val="single" w:sz="4" w:space="0" w:color="auto"/>
            </w:tcBorders>
            <w:shd w:val="clear" w:color="auto" w:fill="D9D9D9"/>
            <w:vAlign w:val="center"/>
          </w:tcPr>
          <w:p w14:paraId="64CAF500" w14:textId="31809DA0" w:rsidR="00141EE3" w:rsidRPr="00032871" w:rsidRDefault="00141EE3" w:rsidP="00141EE3">
            <w:pPr>
              <w:spacing w:before="80" w:after="80"/>
            </w:pPr>
            <w:r w:rsidRPr="00032871">
              <w:t xml:space="preserve">The Sub-Contractor must submit suitable risk assessments/ method statements (RA/MS) covering their proposed work activities at least </w:t>
            </w:r>
            <w:r w:rsidR="00D01CF6" w:rsidRPr="00032871">
              <w:t>2</w:t>
            </w:r>
            <w:r w:rsidRPr="00032871">
              <w:t xml:space="preserve"> weeks </w:t>
            </w:r>
            <w:r w:rsidRPr="00032871">
              <w:rPr>
                <w:u w:val="single"/>
              </w:rPr>
              <w:t>in advance</w:t>
            </w:r>
            <w:r w:rsidRPr="00032871">
              <w:t xml:space="preserve"> of site commencement to enable O</w:t>
            </w:r>
            <w:r w:rsidR="00D01CF6" w:rsidRPr="00032871">
              <w:t>gilvie</w:t>
            </w:r>
            <w:r w:rsidRPr="00032871">
              <w:t xml:space="preserve"> evaluation to be carried out.</w:t>
            </w:r>
          </w:p>
          <w:p w14:paraId="4F9F7D77" w14:textId="5925FBCE" w:rsidR="00141EE3" w:rsidRPr="00032871" w:rsidRDefault="00141EE3" w:rsidP="00141EE3">
            <w:pPr>
              <w:spacing w:before="80" w:after="80"/>
              <w:rPr>
                <w:spacing w:val="-4"/>
              </w:rPr>
            </w:pPr>
            <w:r w:rsidRPr="00032871">
              <w:t>The Sub- Contactor must appoint a site based nominated person/ supervisor who will be required to monitor and ensure H&amp;S compliance of the Sub-Contractor workforce and activities.</w:t>
            </w:r>
          </w:p>
        </w:tc>
      </w:tr>
      <w:tr w:rsidR="00141EE3" w:rsidRPr="001106D5" w14:paraId="2BF09F10" w14:textId="77777777" w:rsidTr="00EC5483">
        <w:trPr>
          <w:trHeight w:val="397"/>
          <w:jc w:val="right"/>
        </w:trPr>
        <w:tc>
          <w:tcPr>
            <w:tcW w:w="851" w:type="dxa"/>
            <w:tcBorders>
              <w:top w:val="single" w:sz="4" w:space="0" w:color="auto"/>
              <w:bottom w:val="single" w:sz="4" w:space="0" w:color="auto"/>
            </w:tcBorders>
            <w:shd w:val="clear" w:color="auto" w:fill="D9D9D9"/>
            <w:vAlign w:val="center"/>
          </w:tcPr>
          <w:p w14:paraId="554C6626" w14:textId="7777C1B0" w:rsidR="00141EE3" w:rsidRPr="001106D5" w:rsidRDefault="00141EE3" w:rsidP="00141EE3">
            <w:pPr>
              <w:spacing w:before="80" w:after="80"/>
              <w:rPr>
                <w:rFonts w:cs="Arial"/>
                <w:b/>
              </w:rPr>
            </w:pPr>
            <w:r w:rsidRPr="001106D5">
              <w:rPr>
                <w:rFonts w:cs="Arial"/>
                <w:b/>
              </w:rPr>
              <w:t>6.</w:t>
            </w:r>
            <w:r>
              <w:rPr>
                <w:rFonts w:cs="Arial"/>
                <w:b/>
              </w:rPr>
              <w:t>5</w:t>
            </w:r>
          </w:p>
        </w:tc>
        <w:tc>
          <w:tcPr>
            <w:tcW w:w="9320" w:type="dxa"/>
            <w:gridSpan w:val="2"/>
            <w:tcBorders>
              <w:top w:val="single" w:sz="4" w:space="0" w:color="auto"/>
              <w:bottom w:val="single" w:sz="4" w:space="0" w:color="auto"/>
            </w:tcBorders>
            <w:shd w:val="clear" w:color="auto" w:fill="D9D9D9"/>
            <w:vAlign w:val="center"/>
          </w:tcPr>
          <w:p w14:paraId="6EF79A8A" w14:textId="094AFD7D" w:rsidR="00141EE3" w:rsidRPr="00032871" w:rsidRDefault="00141EE3" w:rsidP="00141EE3">
            <w:pPr>
              <w:spacing w:before="80" w:after="80"/>
              <w:rPr>
                <w:spacing w:val="-4"/>
              </w:rPr>
            </w:pPr>
            <w:r w:rsidRPr="00032871">
              <w:rPr>
                <w:spacing w:val="-4"/>
              </w:rPr>
              <w:t xml:space="preserve">The Sub-Contractor’s site </w:t>
            </w:r>
            <w:r w:rsidR="00D01CF6" w:rsidRPr="00032871">
              <w:rPr>
                <w:spacing w:val="-4"/>
              </w:rPr>
              <w:t>manager/</w:t>
            </w:r>
            <w:r w:rsidRPr="00032871">
              <w:rPr>
                <w:spacing w:val="-4"/>
              </w:rPr>
              <w:t>supervisor must be in possession of all method statements and risk assessments. Details must be relayed to all the Sub-Contractors employees and provide a confirmation notice to O</w:t>
            </w:r>
            <w:r w:rsidR="00D01CF6" w:rsidRPr="00032871">
              <w:rPr>
                <w:spacing w:val="-4"/>
              </w:rPr>
              <w:t>gilvie</w:t>
            </w:r>
            <w:r w:rsidRPr="00032871">
              <w:rPr>
                <w:spacing w:val="-4"/>
              </w:rPr>
              <w:t xml:space="preserve"> in advance of the Sub-Contractor’s employees attending the O</w:t>
            </w:r>
            <w:r w:rsidR="00D01CF6" w:rsidRPr="00032871">
              <w:rPr>
                <w:spacing w:val="-4"/>
              </w:rPr>
              <w:t>gilvie</w:t>
            </w:r>
            <w:r w:rsidRPr="00032871">
              <w:rPr>
                <w:spacing w:val="-4"/>
              </w:rPr>
              <w:t xml:space="preserve"> site induction.</w:t>
            </w:r>
          </w:p>
        </w:tc>
      </w:tr>
      <w:tr w:rsidR="00141EE3" w:rsidRPr="001106D5" w14:paraId="02810D9E" w14:textId="77777777" w:rsidTr="00682D5A">
        <w:trPr>
          <w:trHeight w:val="1350"/>
          <w:jc w:val="right"/>
        </w:trPr>
        <w:tc>
          <w:tcPr>
            <w:tcW w:w="851" w:type="dxa"/>
            <w:vMerge w:val="restart"/>
            <w:tcBorders>
              <w:top w:val="single" w:sz="4" w:space="0" w:color="auto"/>
            </w:tcBorders>
            <w:shd w:val="clear" w:color="auto" w:fill="D9D9D9"/>
            <w:vAlign w:val="center"/>
          </w:tcPr>
          <w:p w14:paraId="4912F743" w14:textId="03A29C98" w:rsidR="00141EE3" w:rsidRPr="001106D5" w:rsidRDefault="00141EE3" w:rsidP="00141EE3">
            <w:pPr>
              <w:spacing w:before="80" w:after="80"/>
              <w:rPr>
                <w:rFonts w:cs="Arial"/>
                <w:b/>
              </w:rPr>
            </w:pPr>
            <w:r w:rsidRPr="001106D5">
              <w:rPr>
                <w:rFonts w:cs="Arial"/>
                <w:b/>
              </w:rPr>
              <w:t>6.</w:t>
            </w:r>
            <w:r>
              <w:rPr>
                <w:rFonts w:cs="Arial"/>
                <w:b/>
              </w:rPr>
              <w:t>6</w:t>
            </w:r>
          </w:p>
        </w:tc>
        <w:tc>
          <w:tcPr>
            <w:tcW w:w="9320" w:type="dxa"/>
            <w:gridSpan w:val="2"/>
            <w:tcBorders>
              <w:top w:val="single" w:sz="4" w:space="0" w:color="auto"/>
            </w:tcBorders>
            <w:shd w:val="clear" w:color="auto" w:fill="D9D9D9"/>
            <w:vAlign w:val="center"/>
          </w:tcPr>
          <w:p w14:paraId="77A4A5FF" w14:textId="4126C36A" w:rsidR="00141EE3" w:rsidRPr="001106D5" w:rsidRDefault="00141EE3" w:rsidP="00141EE3">
            <w:pPr>
              <w:spacing w:before="80" w:after="80"/>
              <w:rPr>
                <w:color w:val="000000"/>
              </w:rPr>
            </w:pPr>
            <w:r w:rsidRPr="00682D5A">
              <w:t>A safety induction will be carried out with all Sub-Contractor employees on site. Inductions shall not be carried out on an ongoing process as the site operatives arrive. Operatives should arrive on site before 8.30am to receive their induction</w:t>
            </w:r>
            <w:r>
              <w:t xml:space="preserve"> and be in possession of a completed induction registration form and copies of their relevant training card/certification</w:t>
            </w:r>
            <w:r w:rsidRPr="00682D5A">
              <w:t xml:space="preserve">. </w:t>
            </w:r>
            <w:r w:rsidRPr="00032871">
              <w:t>O</w:t>
            </w:r>
            <w:r w:rsidR="00D01CF6" w:rsidRPr="00032871">
              <w:t>gilvie</w:t>
            </w:r>
            <w:r w:rsidRPr="00032871">
              <w:t xml:space="preserve"> reserve the right to amend the frequency of site inductions. Inductions will be carried out up</w:t>
            </w:r>
            <w:r w:rsidR="00D01CF6" w:rsidRPr="00032871">
              <w:t xml:space="preserve"> </w:t>
            </w:r>
            <w:r w:rsidRPr="00032871">
              <w:t xml:space="preserve">to an agreed maximum number of employees. Any inductions </w:t>
            </w:r>
            <w:r w:rsidR="00A21095" w:rsidRPr="00032871">
              <w:t>more than</w:t>
            </w:r>
            <w:r w:rsidRPr="00032871">
              <w:t xml:space="preserve"> this number will be charged at a cost of £</w:t>
            </w:r>
            <w:r w:rsidR="00D01CF6" w:rsidRPr="00032871">
              <w:t>75</w:t>
            </w:r>
            <w:r w:rsidRPr="00032871">
              <w:t xml:space="preserve"> per employee</w:t>
            </w:r>
            <w:r w:rsidRPr="00682D5A">
              <w:t>.</w:t>
            </w:r>
          </w:p>
        </w:tc>
      </w:tr>
      <w:tr w:rsidR="00141EE3" w:rsidRPr="001106D5" w14:paraId="31C4FDBE" w14:textId="17ED4915" w:rsidTr="00682D5A">
        <w:trPr>
          <w:trHeight w:val="122"/>
          <w:jc w:val="right"/>
        </w:trPr>
        <w:tc>
          <w:tcPr>
            <w:tcW w:w="851" w:type="dxa"/>
            <w:vMerge/>
            <w:shd w:val="clear" w:color="auto" w:fill="D9D9D9"/>
            <w:vAlign w:val="center"/>
          </w:tcPr>
          <w:p w14:paraId="452D38D9" w14:textId="77777777" w:rsidR="00141EE3" w:rsidRPr="001106D5" w:rsidRDefault="00141EE3" w:rsidP="00141EE3">
            <w:pPr>
              <w:spacing w:before="80" w:after="80"/>
              <w:rPr>
                <w:rFonts w:cs="Arial"/>
                <w:b/>
              </w:rPr>
            </w:pPr>
          </w:p>
        </w:tc>
        <w:tc>
          <w:tcPr>
            <w:tcW w:w="7250" w:type="dxa"/>
            <w:tcBorders>
              <w:top w:val="single" w:sz="4" w:space="0" w:color="auto"/>
            </w:tcBorders>
            <w:shd w:val="clear" w:color="auto" w:fill="D9D9D9"/>
            <w:vAlign w:val="center"/>
          </w:tcPr>
          <w:p w14:paraId="72EAB8EB" w14:textId="52FD32C8" w:rsidR="00141EE3" w:rsidRPr="00682D5A" w:rsidRDefault="00141EE3" w:rsidP="00141EE3">
            <w:pPr>
              <w:spacing w:before="80" w:after="80"/>
            </w:pPr>
            <w:r>
              <w:t>Agreed maximum number of employees to be inducted before charge applied</w:t>
            </w:r>
          </w:p>
        </w:tc>
        <w:tc>
          <w:tcPr>
            <w:tcW w:w="2070" w:type="dxa"/>
            <w:tcBorders>
              <w:top w:val="single" w:sz="4" w:space="0" w:color="auto"/>
            </w:tcBorders>
            <w:shd w:val="clear" w:color="auto" w:fill="FFFFFF" w:themeFill="background1"/>
            <w:vAlign w:val="center"/>
          </w:tcPr>
          <w:p w14:paraId="051956B1" w14:textId="1B1415F1" w:rsidR="00141EE3" w:rsidRPr="00682D5A" w:rsidRDefault="002745FB" w:rsidP="00141EE3">
            <w:pPr>
              <w:spacing w:before="80" w:after="80"/>
            </w:pPr>
            <w:r>
              <w:t>10</w:t>
            </w:r>
          </w:p>
        </w:tc>
      </w:tr>
      <w:tr w:rsidR="00141EE3" w:rsidRPr="00E810C1" w14:paraId="1FF8D4BA" w14:textId="77777777" w:rsidTr="00EC5483">
        <w:trPr>
          <w:trHeight w:val="397"/>
          <w:jc w:val="right"/>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BF4221E" w14:textId="06ABF017" w:rsidR="00141EE3" w:rsidRPr="00B33061" w:rsidRDefault="00141EE3" w:rsidP="00141EE3">
            <w:pPr>
              <w:spacing w:before="80" w:after="80"/>
              <w:rPr>
                <w:rFonts w:cs="Arial"/>
                <w:b/>
              </w:rPr>
            </w:pPr>
            <w:r>
              <w:rPr>
                <w:rFonts w:cs="Arial"/>
                <w:b/>
              </w:rPr>
              <w:t>6.7</w:t>
            </w:r>
          </w:p>
        </w:tc>
        <w:tc>
          <w:tcPr>
            <w:tcW w:w="93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CDA9D3" w14:textId="7C767C61" w:rsidR="00141EE3" w:rsidRPr="00032871" w:rsidRDefault="00A21095" w:rsidP="00141EE3">
            <w:pPr>
              <w:spacing w:before="80" w:after="80"/>
            </w:pPr>
            <w:r w:rsidRPr="00032871">
              <w:t>To</w:t>
            </w:r>
            <w:r w:rsidR="00141EE3" w:rsidRPr="00032871">
              <w:t xml:space="preserve"> comply with the Management of Health &amp; Safety at Work Regulations, subcontractors must inform Site Management and obtain permission before any young persons are brought on site.  Please refer to O</w:t>
            </w:r>
            <w:r w:rsidR="00D01CF6" w:rsidRPr="00032871">
              <w:t>gilvie</w:t>
            </w:r>
            <w:r w:rsidR="00141EE3" w:rsidRPr="00032871">
              <w:t xml:space="preserve"> General Health &amp; Safety Conditions relating to rules and procedures on young people on site.</w:t>
            </w:r>
          </w:p>
        </w:tc>
      </w:tr>
      <w:tr w:rsidR="00141EE3" w:rsidRPr="00E810C1" w14:paraId="580D5756" w14:textId="77777777" w:rsidTr="00EC5483">
        <w:trPr>
          <w:trHeight w:val="397"/>
          <w:jc w:val="right"/>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805AB94" w14:textId="134FF733" w:rsidR="00141EE3" w:rsidRDefault="00141EE3" w:rsidP="00141EE3">
            <w:pPr>
              <w:spacing w:before="80" w:after="80"/>
              <w:rPr>
                <w:rFonts w:cs="Arial"/>
                <w:b/>
              </w:rPr>
            </w:pPr>
            <w:r>
              <w:rPr>
                <w:rFonts w:cs="Arial"/>
                <w:b/>
              </w:rPr>
              <w:t>6.8</w:t>
            </w:r>
          </w:p>
        </w:tc>
        <w:tc>
          <w:tcPr>
            <w:tcW w:w="93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941598" w14:textId="7F91BFF7" w:rsidR="00141EE3" w:rsidRPr="00032871" w:rsidRDefault="00141EE3" w:rsidP="00141EE3">
            <w:pPr>
              <w:spacing w:before="80" w:after="80"/>
            </w:pPr>
            <w:r w:rsidRPr="00032871">
              <w:t>Regular visits are made to site by O</w:t>
            </w:r>
            <w:r w:rsidR="00D01CF6" w:rsidRPr="00032871">
              <w:t>gilvie</w:t>
            </w:r>
            <w:r w:rsidRPr="00032871">
              <w:t xml:space="preserve"> Health &amp; Safety Department and any non-conformance will be notified to the Sub-Contractor immediately for rectification. Sub-Contractors must attend any Health &amp; Safety meetings convened on site at no charge to O</w:t>
            </w:r>
            <w:r w:rsidR="00D01CF6" w:rsidRPr="00032871">
              <w:t>gilvie</w:t>
            </w:r>
            <w:r w:rsidRPr="00032871">
              <w:t>. O</w:t>
            </w:r>
            <w:r w:rsidR="00D01CF6" w:rsidRPr="00032871">
              <w:t>gilvie</w:t>
            </w:r>
            <w:r w:rsidRPr="00032871">
              <w:t xml:space="preserve"> must receive a copy of any inspection / audits carried out by the Sub-Contractor’s H&amp;S representative</w:t>
            </w:r>
            <w:r w:rsidR="00D01CF6" w:rsidRPr="00032871">
              <w:t>, with any immediate actions being notified on the day</w:t>
            </w:r>
            <w:r w:rsidRPr="00032871">
              <w:t>.</w:t>
            </w:r>
          </w:p>
        </w:tc>
      </w:tr>
      <w:tr w:rsidR="00141EE3" w:rsidRPr="00E810C1" w14:paraId="2757A15F" w14:textId="77777777" w:rsidTr="00EC5483">
        <w:trPr>
          <w:trHeight w:val="397"/>
          <w:jc w:val="right"/>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2DC6678" w14:textId="7456EB81" w:rsidR="00141EE3" w:rsidRDefault="00141EE3" w:rsidP="00141EE3">
            <w:pPr>
              <w:spacing w:before="80" w:after="80"/>
              <w:rPr>
                <w:rFonts w:cs="Arial"/>
                <w:b/>
              </w:rPr>
            </w:pPr>
            <w:r>
              <w:rPr>
                <w:rFonts w:cs="Arial"/>
                <w:b/>
              </w:rPr>
              <w:t>6.9</w:t>
            </w:r>
          </w:p>
        </w:tc>
        <w:tc>
          <w:tcPr>
            <w:tcW w:w="93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53D679" w14:textId="2B8FD34C" w:rsidR="00141EE3" w:rsidRPr="00032871" w:rsidRDefault="00141EE3" w:rsidP="00141EE3">
            <w:pPr>
              <w:spacing w:before="80" w:after="80"/>
            </w:pPr>
            <w:r w:rsidRPr="00032871">
              <w:t>O</w:t>
            </w:r>
            <w:r w:rsidR="00D01CF6" w:rsidRPr="00032871">
              <w:t>gilvie</w:t>
            </w:r>
            <w:r w:rsidRPr="00032871">
              <w:t xml:space="preserve"> reserves the right to remove individuals from site for breaching Health and Safety Regulations and O</w:t>
            </w:r>
            <w:r w:rsidR="00D01CF6" w:rsidRPr="00032871">
              <w:t>gilvie</w:t>
            </w:r>
            <w:r w:rsidRPr="00032871">
              <w:t xml:space="preserve"> rules and policies.</w:t>
            </w:r>
          </w:p>
        </w:tc>
      </w:tr>
      <w:tr w:rsidR="00141EE3" w:rsidRPr="00E810C1" w14:paraId="24011A7C" w14:textId="77777777" w:rsidTr="00EC5483">
        <w:trPr>
          <w:trHeight w:val="397"/>
          <w:jc w:val="right"/>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7D682F0" w14:textId="578C8BFE" w:rsidR="00141EE3" w:rsidRDefault="00141EE3" w:rsidP="00141EE3">
            <w:pPr>
              <w:spacing w:before="80" w:after="80"/>
              <w:rPr>
                <w:rFonts w:cs="Arial"/>
                <w:b/>
              </w:rPr>
            </w:pPr>
            <w:r>
              <w:rPr>
                <w:rFonts w:cs="Arial"/>
                <w:b/>
              </w:rPr>
              <w:t>6.10</w:t>
            </w:r>
          </w:p>
        </w:tc>
        <w:tc>
          <w:tcPr>
            <w:tcW w:w="93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6A31B1" w14:textId="3E44C19D" w:rsidR="00141EE3" w:rsidRPr="00032871" w:rsidRDefault="00141EE3" w:rsidP="00141EE3">
            <w:pPr>
              <w:spacing w:before="80" w:after="80"/>
            </w:pPr>
            <w:r w:rsidRPr="00032871">
              <w:t>O</w:t>
            </w:r>
            <w:r w:rsidR="00D01CF6" w:rsidRPr="00032871">
              <w:t>gilvie</w:t>
            </w:r>
            <w:r w:rsidRPr="00032871">
              <w:t xml:space="preserve"> operates a Clean Floor Policy therefore all subcontractors are required to clear their debris </w:t>
            </w:r>
            <w:r w:rsidR="00A21095" w:rsidRPr="00032871">
              <w:t>daily</w:t>
            </w:r>
            <w:r w:rsidR="00D01CF6" w:rsidRPr="00032871">
              <w:t>, or more frequently to maintain a safe working environment</w:t>
            </w:r>
            <w:r w:rsidRPr="00032871">
              <w:t>. Failure to do so will result in O</w:t>
            </w:r>
            <w:r w:rsidR="00D01CF6" w:rsidRPr="00032871">
              <w:t>gilvie</w:t>
            </w:r>
            <w:r w:rsidRPr="00032871">
              <w:t xml:space="preserve"> employing others to clear up and recover the costs accordingly.</w:t>
            </w:r>
          </w:p>
        </w:tc>
      </w:tr>
      <w:tr w:rsidR="00141EE3" w:rsidRPr="00E810C1" w14:paraId="24E93AD1" w14:textId="77777777" w:rsidTr="00EC5483">
        <w:trPr>
          <w:trHeight w:val="397"/>
          <w:jc w:val="right"/>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961CFF3" w14:textId="42C8323D" w:rsidR="00141EE3" w:rsidRDefault="00141EE3" w:rsidP="00141EE3">
            <w:pPr>
              <w:spacing w:before="80" w:after="80"/>
              <w:rPr>
                <w:rFonts w:cs="Arial"/>
                <w:b/>
              </w:rPr>
            </w:pPr>
            <w:r>
              <w:rPr>
                <w:rFonts w:cs="Arial"/>
                <w:b/>
              </w:rPr>
              <w:t>6.11</w:t>
            </w:r>
          </w:p>
        </w:tc>
        <w:tc>
          <w:tcPr>
            <w:tcW w:w="93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73935E" w14:textId="0596DF43" w:rsidR="00141EE3" w:rsidRPr="00032871" w:rsidRDefault="00141EE3" w:rsidP="00141EE3">
            <w:pPr>
              <w:spacing w:before="80" w:after="80"/>
            </w:pPr>
            <w:r w:rsidRPr="00032871">
              <w:t>O</w:t>
            </w:r>
            <w:r w:rsidR="00D01CF6" w:rsidRPr="00032871">
              <w:t>gilvie</w:t>
            </w:r>
            <w:r w:rsidRPr="00032871">
              <w:t xml:space="preserve"> will expect all operatives attending site to provide details of their National Insurance (NI) number. Failure to do so will prevent such persons from starting work on site and their </w:t>
            </w:r>
            <w:r w:rsidR="00D01CF6" w:rsidRPr="00032871">
              <w:t>E</w:t>
            </w:r>
            <w:r w:rsidRPr="00032871">
              <w:t>mployer will be required to provide written confirmation that they have a legal right to work in the UK, before they are allowed to start work on site.</w:t>
            </w:r>
          </w:p>
        </w:tc>
      </w:tr>
      <w:tr w:rsidR="00141EE3" w:rsidRPr="00E810C1" w14:paraId="1122CA4E" w14:textId="77777777" w:rsidTr="00EC5483">
        <w:trPr>
          <w:trHeight w:val="397"/>
          <w:jc w:val="right"/>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2822A36" w14:textId="3F6A1E96" w:rsidR="00141EE3" w:rsidRPr="00682D5A" w:rsidRDefault="00141EE3" w:rsidP="00141EE3">
            <w:pPr>
              <w:spacing w:before="80" w:after="80"/>
              <w:rPr>
                <w:rFonts w:cs="Arial"/>
                <w:b/>
              </w:rPr>
            </w:pPr>
            <w:r>
              <w:rPr>
                <w:rFonts w:cs="Arial"/>
                <w:b/>
              </w:rPr>
              <w:t>6.12</w:t>
            </w:r>
          </w:p>
        </w:tc>
        <w:tc>
          <w:tcPr>
            <w:tcW w:w="93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9A1BA0" w14:textId="569B7748" w:rsidR="00141EE3" w:rsidRPr="00032871" w:rsidRDefault="00CE1EFA" w:rsidP="00141EE3">
            <w:pPr>
              <w:spacing w:before="80" w:after="80"/>
            </w:pPr>
            <w:r w:rsidRPr="00032871">
              <w:t>O</w:t>
            </w:r>
            <w:r w:rsidR="00D01CF6" w:rsidRPr="00032871">
              <w:t>gilvie</w:t>
            </w:r>
            <w:r w:rsidRPr="00032871">
              <w:t xml:space="preserve"> require street works certificates</w:t>
            </w:r>
            <w:r w:rsidR="00D01CF6" w:rsidRPr="00032871">
              <w:t>, for any Sub-Contract works involving this type of work.</w:t>
            </w:r>
          </w:p>
        </w:tc>
      </w:tr>
    </w:tbl>
    <w:p w14:paraId="7EB7CB81" w14:textId="77777777" w:rsidR="00BC32DC" w:rsidRPr="00DD4E5D" w:rsidRDefault="00BC32DC" w:rsidP="00BC32DC">
      <w:pPr>
        <w:spacing w:after="0"/>
        <w:rPr>
          <w:sz w:val="16"/>
          <w:szCs w:val="16"/>
        </w:rPr>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320"/>
      </w:tblGrid>
      <w:tr w:rsidR="00BC32DC" w:rsidRPr="00E810C1" w14:paraId="6440DD06" w14:textId="77777777" w:rsidTr="00EC5483">
        <w:trPr>
          <w:trHeight w:val="397"/>
          <w:jc w:val="right"/>
        </w:trPr>
        <w:tc>
          <w:tcPr>
            <w:tcW w:w="10171" w:type="dxa"/>
            <w:gridSpan w:val="2"/>
            <w:tcBorders>
              <w:bottom w:val="single" w:sz="4" w:space="0" w:color="auto"/>
            </w:tcBorders>
            <w:shd w:val="clear" w:color="auto" w:fill="D9D9D9"/>
            <w:vAlign w:val="center"/>
          </w:tcPr>
          <w:p w14:paraId="6C070467" w14:textId="77777777" w:rsidR="00BC32DC" w:rsidRPr="00E031BD" w:rsidRDefault="00BC32DC" w:rsidP="00EC5483">
            <w:pPr>
              <w:spacing w:before="60" w:after="0"/>
              <w:rPr>
                <w:rFonts w:cs="Arial"/>
                <w:b/>
              </w:rPr>
            </w:pPr>
            <w:r w:rsidRPr="00E031BD">
              <w:rPr>
                <w:rFonts w:cs="Arial"/>
                <w:b/>
              </w:rPr>
              <w:t>7. Quality &amp; customer service</w:t>
            </w:r>
          </w:p>
        </w:tc>
      </w:tr>
      <w:tr w:rsidR="00BC32DC" w:rsidRPr="00E810C1" w14:paraId="595DBDC0" w14:textId="77777777" w:rsidTr="00EC5483">
        <w:trPr>
          <w:trHeight w:val="397"/>
          <w:jc w:val="right"/>
        </w:trPr>
        <w:tc>
          <w:tcPr>
            <w:tcW w:w="851" w:type="dxa"/>
            <w:vMerge w:val="restart"/>
            <w:tcBorders>
              <w:top w:val="single" w:sz="4" w:space="0" w:color="auto"/>
            </w:tcBorders>
            <w:shd w:val="clear" w:color="auto" w:fill="D9D9D9"/>
            <w:vAlign w:val="center"/>
          </w:tcPr>
          <w:p w14:paraId="276C27E4" w14:textId="77777777" w:rsidR="00BC32DC" w:rsidRPr="00E031BD" w:rsidRDefault="00BC32DC" w:rsidP="00EC5483">
            <w:pPr>
              <w:spacing w:before="60" w:after="0"/>
              <w:rPr>
                <w:rFonts w:cs="Arial"/>
                <w:b/>
              </w:rPr>
            </w:pPr>
            <w:r w:rsidRPr="00E031BD">
              <w:rPr>
                <w:rFonts w:cs="Arial"/>
                <w:b/>
              </w:rPr>
              <w:t xml:space="preserve">7.1 </w:t>
            </w:r>
          </w:p>
        </w:tc>
        <w:tc>
          <w:tcPr>
            <w:tcW w:w="9320" w:type="dxa"/>
            <w:tcBorders>
              <w:top w:val="single" w:sz="4" w:space="0" w:color="auto"/>
              <w:bottom w:val="single" w:sz="4" w:space="0" w:color="auto"/>
            </w:tcBorders>
            <w:shd w:val="clear" w:color="auto" w:fill="D9D9D9"/>
            <w:vAlign w:val="center"/>
          </w:tcPr>
          <w:p w14:paraId="7B432134" w14:textId="7E3A2274" w:rsidR="00BC32DC" w:rsidRPr="00032871" w:rsidRDefault="00BC32DC" w:rsidP="00EC5483">
            <w:pPr>
              <w:spacing w:before="60" w:after="0"/>
              <w:ind w:left="720" w:hanging="720"/>
              <w:rPr>
                <w:rFonts w:cs="Arial"/>
              </w:rPr>
            </w:pPr>
            <w:r w:rsidRPr="00032871">
              <w:rPr>
                <w:rFonts w:cs="Arial"/>
                <w:b/>
              </w:rPr>
              <w:t xml:space="preserve">Description of agreed Sub-Contract </w:t>
            </w:r>
            <w:r w:rsidR="00E031BD" w:rsidRPr="00032871">
              <w:rPr>
                <w:rFonts w:cs="Arial"/>
                <w:b/>
              </w:rPr>
              <w:t xml:space="preserve">quality control, </w:t>
            </w:r>
            <w:r w:rsidR="00A21095" w:rsidRPr="00032871">
              <w:rPr>
                <w:rFonts w:cs="Arial"/>
                <w:b/>
              </w:rPr>
              <w:t>inspection,</w:t>
            </w:r>
            <w:r w:rsidRPr="00032871">
              <w:rPr>
                <w:rFonts w:cs="Arial"/>
                <w:b/>
              </w:rPr>
              <w:t xml:space="preserve"> and handover procedures</w:t>
            </w:r>
          </w:p>
        </w:tc>
      </w:tr>
      <w:tr w:rsidR="00BC32DC" w:rsidRPr="00E810C1" w14:paraId="0C4011FB" w14:textId="77777777" w:rsidTr="00D065EA">
        <w:trPr>
          <w:trHeight w:val="463"/>
          <w:jc w:val="right"/>
        </w:trPr>
        <w:tc>
          <w:tcPr>
            <w:tcW w:w="851" w:type="dxa"/>
            <w:vMerge/>
            <w:shd w:val="clear" w:color="auto" w:fill="D9D9D9"/>
            <w:vAlign w:val="center"/>
          </w:tcPr>
          <w:p w14:paraId="7C45644F" w14:textId="77777777" w:rsidR="00BC32DC" w:rsidRPr="00E031BD" w:rsidRDefault="00BC32DC" w:rsidP="00EC5483">
            <w:pPr>
              <w:spacing w:before="60" w:after="0"/>
              <w:rPr>
                <w:rFonts w:cs="Arial"/>
                <w:b/>
              </w:rPr>
            </w:pPr>
          </w:p>
        </w:tc>
        <w:tc>
          <w:tcPr>
            <w:tcW w:w="9320" w:type="dxa"/>
            <w:tcBorders>
              <w:top w:val="single" w:sz="4" w:space="0" w:color="auto"/>
              <w:bottom w:val="single" w:sz="4" w:space="0" w:color="auto"/>
            </w:tcBorders>
            <w:shd w:val="clear" w:color="auto" w:fill="auto"/>
            <w:vAlign w:val="center"/>
          </w:tcPr>
          <w:p w14:paraId="75E96016" w14:textId="1694F302" w:rsidR="00E031BD" w:rsidRPr="00032871" w:rsidRDefault="00E031BD" w:rsidP="00EC5483">
            <w:pPr>
              <w:spacing w:before="60" w:after="0"/>
              <w:rPr>
                <w:rFonts w:cs="Arial"/>
                <w:u w:val="single"/>
              </w:rPr>
            </w:pPr>
            <w:r w:rsidRPr="00032871">
              <w:rPr>
                <w:rFonts w:cs="Arial"/>
                <w:u w:val="single"/>
              </w:rPr>
              <w:t>Inspection &amp; Test Plan</w:t>
            </w:r>
          </w:p>
          <w:p w14:paraId="427E8351" w14:textId="4A107F1D" w:rsidR="00E031BD" w:rsidRPr="00032871" w:rsidRDefault="00E031BD" w:rsidP="00EC5483">
            <w:pPr>
              <w:spacing w:before="60" w:after="0"/>
              <w:rPr>
                <w:rFonts w:cs="Arial"/>
              </w:rPr>
            </w:pPr>
            <w:r w:rsidRPr="00032871">
              <w:rPr>
                <w:rFonts w:cs="Arial"/>
              </w:rPr>
              <w:t>The Sub-Contractor must produce and issue to Ogilvie, an Inspection &amp; Test Plan (ITP) for their works in advance of site commencement.</w:t>
            </w:r>
          </w:p>
          <w:p w14:paraId="11D29294" w14:textId="52D26DC4" w:rsidR="00E031BD" w:rsidRPr="00032871" w:rsidRDefault="00E031BD" w:rsidP="00EC5483">
            <w:pPr>
              <w:spacing w:before="60" w:after="0"/>
              <w:rPr>
                <w:rFonts w:cs="Arial"/>
              </w:rPr>
            </w:pPr>
            <w:r w:rsidRPr="00032871">
              <w:rPr>
                <w:rFonts w:cs="Arial"/>
              </w:rPr>
              <w:lastRenderedPageBreak/>
              <w:t>The ITP must be presented to the Ogilvie manager responsible for the Sub-Contract works package and we discussed/agreed. Should the Sub-Contactor not have their own ITP format, Ogilvie can assist.</w:t>
            </w:r>
          </w:p>
          <w:p w14:paraId="5CCE200F" w14:textId="0BEFB30A" w:rsidR="00E031BD" w:rsidRPr="00032871" w:rsidRDefault="00E031BD" w:rsidP="00EC5483">
            <w:pPr>
              <w:spacing w:before="60" w:after="0"/>
              <w:rPr>
                <w:rFonts w:cs="Arial"/>
                <w:u w:val="single"/>
              </w:rPr>
            </w:pPr>
            <w:r w:rsidRPr="00032871">
              <w:rPr>
                <w:rFonts w:cs="Arial"/>
                <w:u w:val="single"/>
              </w:rPr>
              <w:t>In-Process Checklists</w:t>
            </w:r>
          </w:p>
          <w:p w14:paraId="6EA77006" w14:textId="77777777" w:rsidR="00E031BD" w:rsidRPr="00032871" w:rsidRDefault="00E031BD" w:rsidP="00EC5483">
            <w:pPr>
              <w:spacing w:before="60" w:after="0"/>
              <w:rPr>
                <w:rFonts w:cs="Arial"/>
              </w:rPr>
            </w:pPr>
            <w:r w:rsidRPr="00032871">
              <w:rPr>
                <w:rFonts w:cs="Arial"/>
              </w:rPr>
              <w:t>In addition, this ITP must identify the ‘in-process’ checklists that shall be used for their various element of work. These must be produced and submitted to Ogilvie before each of the work elements are commenced.</w:t>
            </w:r>
          </w:p>
          <w:p w14:paraId="242DFF60" w14:textId="076ED94F" w:rsidR="00E031BD" w:rsidRPr="00032871" w:rsidRDefault="00E031BD" w:rsidP="00EC5483">
            <w:pPr>
              <w:spacing w:before="60" w:after="0"/>
              <w:rPr>
                <w:rFonts w:cs="Arial"/>
              </w:rPr>
            </w:pPr>
            <w:r w:rsidRPr="00032871">
              <w:rPr>
                <w:rFonts w:cs="Arial"/>
              </w:rPr>
              <w:t>The</w:t>
            </w:r>
            <w:r w:rsidR="00D70D02" w:rsidRPr="00032871">
              <w:rPr>
                <w:rFonts w:cs="Arial"/>
              </w:rPr>
              <w:t>s</w:t>
            </w:r>
            <w:r w:rsidRPr="00032871">
              <w:rPr>
                <w:rFonts w:cs="Arial"/>
              </w:rPr>
              <w:t>e checklists must be completed as the works progress as ‘live’ documents and be submitted to Ogilvie as part of the Sub-Contractor Progress Reports, to evidence they are being carried out.</w:t>
            </w:r>
          </w:p>
          <w:p w14:paraId="0313270F" w14:textId="191B4D29" w:rsidR="00E031BD" w:rsidRPr="00032871" w:rsidRDefault="00E031BD" w:rsidP="00EC5483">
            <w:pPr>
              <w:spacing w:before="60" w:after="0"/>
              <w:rPr>
                <w:rFonts w:cs="Arial"/>
              </w:rPr>
            </w:pPr>
            <w:r w:rsidRPr="00032871">
              <w:rPr>
                <w:rFonts w:cs="Arial"/>
              </w:rPr>
              <w:t>Evidence of quality compliance should also be in the form of photographs, not just text.</w:t>
            </w:r>
          </w:p>
          <w:p w14:paraId="45273010" w14:textId="42936E29" w:rsidR="00E031BD" w:rsidRPr="00032871" w:rsidRDefault="00E031BD" w:rsidP="00EC5483">
            <w:pPr>
              <w:spacing w:before="60" w:after="0"/>
              <w:rPr>
                <w:rFonts w:cs="Arial"/>
              </w:rPr>
            </w:pPr>
            <w:r w:rsidRPr="00032871">
              <w:rPr>
                <w:rFonts w:cs="Arial"/>
              </w:rPr>
              <w:t>A full suit</w:t>
            </w:r>
            <w:r w:rsidR="00D70D02" w:rsidRPr="00032871">
              <w:rPr>
                <w:rFonts w:cs="Arial"/>
              </w:rPr>
              <w:t>e</w:t>
            </w:r>
            <w:r w:rsidRPr="00032871">
              <w:rPr>
                <w:rFonts w:cs="Arial"/>
              </w:rPr>
              <w:t xml:space="preserve"> of these must be provided at the end of the Sub-Contract works (in one document, as part of the Sub-Contractor handover pack of information).</w:t>
            </w:r>
          </w:p>
          <w:p w14:paraId="74D62748" w14:textId="77777777" w:rsidR="00E031BD" w:rsidRPr="00032871" w:rsidRDefault="00E031BD" w:rsidP="00EC5483">
            <w:pPr>
              <w:spacing w:before="60" w:after="0"/>
              <w:rPr>
                <w:rFonts w:cs="Arial"/>
              </w:rPr>
            </w:pPr>
            <w:r w:rsidRPr="00032871">
              <w:rPr>
                <w:rFonts w:cs="Arial"/>
              </w:rPr>
              <w:t xml:space="preserve">It is the Sub-Contractors responsibility to liaise with other Sub-Contractors managers/supervisors on the project for interfaces between handing over elements of the works to each other, including any inspections and signatures required. Checklists should also identify where Ogilvie, or design Team members are required to inspect the works.   </w:t>
            </w:r>
          </w:p>
          <w:p w14:paraId="188FFF7D" w14:textId="77777777" w:rsidR="00066479" w:rsidRPr="00032871" w:rsidRDefault="00066479" w:rsidP="00EC5483">
            <w:pPr>
              <w:spacing w:before="60" w:after="0"/>
              <w:rPr>
                <w:rFonts w:cs="Arial"/>
              </w:rPr>
            </w:pPr>
          </w:p>
          <w:p w14:paraId="79096597" w14:textId="36A5B045" w:rsidR="00066479" w:rsidRPr="00032871" w:rsidRDefault="00066479" w:rsidP="00EC5483">
            <w:pPr>
              <w:spacing w:before="60" w:after="0"/>
              <w:rPr>
                <w:rFonts w:cs="Arial"/>
              </w:rPr>
            </w:pPr>
            <w:r w:rsidRPr="00032871">
              <w:rPr>
                <w:rFonts w:cs="Arial"/>
              </w:rPr>
              <w:t xml:space="preserve">The Sub-Contractor must advise who shall be responsible for the implementation and control of the ITP and in-process checklists, prior to commencement on site, or, at latest, when submitting progress </w:t>
            </w:r>
            <w:proofErr w:type="gramStart"/>
            <w:r w:rsidRPr="00032871">
              <w:rPr>
                <w:rFonts w:cs="Arial"/>
              </w:rPr>
              <w:t>Report</w:t>
            </w:r>
            <w:proofErr w:type="gramEnd"/>
            <w:r w:rsidRPr="00032871">
              <w:rPr>
                <w:rFonts w:cs="Arial"/>
              </w:rPr>
              <w:t xml:space="preserve"> No 1, or in Progress Meeting No 1.</w:t>
            </w:r>
          </w:p>
          <w:p w14:paraId="6C49D88C" w14:textId="77777777" w:rsidR="00E031BD" w:rsidRPr="00032871" w:rsidRDefault="00E031BD" w:rsidP="00EC5483">
            <w:pPr>
              <w:spacing w:before="60" w:after="0"/>
              <w:rPr>
                <w:rFonts w:cs="Arial"/>
              </w:rPr>
            </w:pPr>
          </w:p>
          <w:p w14:paraId="4377FE44" w14:textId="77777777" w:rsidR="00E031BD" w:rsidRPr="00032871" w:rsidRDefault="00E031BD" w:rsidP="00EC5483">
            <w:pPr>
              <w:spacing w:before="60" w:after="0"/>
              <w:rPr>
                <w:rFonts w:cs="Arial"/>
              </w:rPr>
            </w:pPr>
            <w:r w:rsidRPr="00032871">
              <w:rPr>
                <w:rFonts w:cs="Arial"/>
              </w:rPr>
              <w:t xml:space="preserve">Failure to provide </w:t>
            </w:r>
            <w:r w:rsidR="00066479" w:rsidRPr="00032871">
              <w:rPr>
                <w:rFonts w:cs="Arial"/>
              </w:rPr>
              <w:t>an ITP, in advance of the works commencing, shall result in a deduction of £1,000 from the Sub-Contractor account.</w:t>
            </w:r>
          </w:p>
          <w:p w14:paraId="0D262AAE" w14:textId="403C8583" w:rsidR="00066479" w:rsidRPr="00032871" w:rsidRDefault="00066479" w:rsidP="00EC5483">
            <w:pPr>
              <w:spacing w:before="60" w:after="0"/>
              <w:rPr>
                <w:rFonts w:cs="Arial"/>
              </w:rPr>
            </w:pPr>
            <w:r w:rsidRPr="00032871">
              <w:rPr>
                <w:rFonts w:cs="Arial"/>
              </w:rPr>
              <w:t>Failure to carry out and provide in-process checklists, which is not acceptable, shall result in ‘no further payment’ of works, until all in-process checklists are in place and being utilised as intended.</w:t>
            </w:r>
          </w:p>
        </w:tc>
      </w:tr>
      <w:tr w:rsidR="00BC32DC" w:rsidRPr="00E810C1" w14:paraId="469FF496" w14:textId="77777777" w:rsidTr="00EC5483">
        <w:trPr>
          <w:trHeight w:val="397"/>
          <w:jc w:val="right"/>
        </w:trPr>
        <w:tc>
          <w:tcPr>
            <w:tcW w:w="851" w:type="dxa"/>
            <w:vMerge w:val="restart"/>
            <w:shd w:val="clear" w:color="auto" w:fill="D9D9D9"/>
            <w:vAlign w:val="center"/>
          </w:tcPr>
          <w:p w14:paraId="08028825" w14:textId="77777777" w:rsidR="00BC32DC" w:rsidRPr="00B33061" w:rsidRDefault="00BC32DC" w:rsidP="00EC5483">
            <w:pPr>
              <w:spacing w:before="60" w:after="0"/>
              <w:rPr>
                <w:rFonts w:cs="Arial"/>
                <w:b/>
              </w:rPr>
            </w:pPr>
            <w:r>
              <w:rPr>
                <w:rFonts w:cs="Arial"/>
                <w:b/>
              </w:rPr>
              <w:lastRenderedPageBreak/>
              <w:t xml:space="preserve">7.2 </w:t>
            </w:r>
          </w:p>
        </w:tc>
        <w:tc>
          <w:tcPr>
            <w:tcW w:w="9320" w:type="dxa"/>
            <w:tcBorders>
              <w:top w:val="single" w:sz="4" w:space="0" w:color="auto"/>
              <w:left w:val="single" w:sz="4" w:space="0" w:color="auto"/>
              <w:bottom w:val="single" w:sz="4" w:space="0" w:color="auto"/>
              <w:right w:val="single" w:sz="4" w:space="0" w:color="auto"/>
            </w:tcBorders>
            <w:shd w:val="clear" w:color="auto" w:fill="D9D9D9"/>
            <w:vAlign w:val="center"/>
          </w:tcPr>
          <w:p w14:paraId="642DA857" w14:textId="12D49382" w:rsidR="00BC32DC" w:rsidRPr="00032871" w:rsidRDefault="00BC32DC" w:rsidP="00EC5483">
            <w:pPr>
              <w:spacing w:before="60" w:after="0"/>
              <w:rPr>
                <w:rFonts w:cs="Arial"/>
                <w:b/>
              </w:rPr>
            </w:pPr>
            <w:r w:rsidRPr="00032871">
              <w:rPr>
                <w:rFonts w:cs="Arial"/>
                <w:b/>
              </w:rPr>
              <w:t>Description of agreed Sub-Contract defects</w:t>
            </w:r>
            <w:r w:rsidR="00066479" w:rsidRPr="00032871">
              <w:rPr>
                <w:rFonts w:cs="Arial"/>
                <w:b/>
              </w:rPr>
              <w:t>, snagging</w:t>
            </w:r>
            <w:r w:rsidRPr="00032871">
              <w:rPr>
                <w:rFonts w:cs="Arial"/>
                <w:b/>
              </w:rPr>
              <w:t xml:space="preserve"> and maintenance procedures</w:t>
            </w:r>
          </w:p>
        </w:tc>
      </w:tr>
      <w:tr w:rsidR="00BC32DC" w:rsidRPr="00E810C1" w14:paraId="20921D91" w14:textId="77777777" w:rsidTr="00D065EA">
        <w:trPr>
          <w:trHeight w:val="453"/>
          <w:jc w:val="right"/>
        </w:trPr>
        <w:tc>
          <w:tcPr>
            <w:tcW w:w="851" w:type="dxa"/>
            <w:vMerge/>
            <w:shd w:val="clear" w:color="auto" w:fill="D9D9D9"/>
            <w:vAlign w:val="center"/>
          </w:tcPr>
          <w:p w14:paraId="0176F650" w14:textId="77777777" w:rsidR="00BC32DC" w:rsidRDefault="00BC32DC" w:rsidP="00EC5483">
            <w:pPr>
              <w:spacing w:before="60" w:after="0"/>
              <w:rPr>
                <w:rFonts w:cs="Arial"/>
                <w:b/>
              </w:rPr>
            </w:pPr>
          </w:p>
        </w:tc>
        <w:tc>
          <w:tcPr>
            <w:tcW w:w="9320" w:type="dxa"/>
            <w:tcBorders>
              <w:top w:val="single" w:sz="4" w:space="0" w:color="auto"/>
              <w:left w:val="single" w:sz="4" w:space="0" w:color="auto"/>
              <w:bottom w:val="single" w:sz="4" w:space="0" w:color="auto"/>
              <w:right w:val="single" w:sz="4" w:space="0" w:color="auto"/>
            </w:tcBorders>
            <w:shd w:val="clear" w:color="auto" w:fill="auto"/>
            <w:vAlign w:val="center"/>
          </w:tcPr>
          <w:p w14:paraId="727F8EBD" w14:textId="5453B475" w:rsidR="00FE3D8A" w:rsidRPr="00032871" w:rsidRDefault="00A21095" w:rsidP="00EC5483">
            <w:pPr>
              <w:spacing w:before="60" w:after="0"/>
              <w:rPr>
                <w:rFonts w:cs="Arial"/>
                <w:strike/>
                <w:szCs w:val="20"/>
                <w:lang w:eastAsia="en-GB"/>
              </w:rPr>
            </w:pPr>
            <w:r w:rsidRPr="00032871">
              <w:rPr>
                <w:rFonts w:cs="Arial"/>
                <w:szCs w:val="20"/>
                <w:lang w:eastAsia="en-GB"/>
              </w:rPr>
              <w:t>Non-conformances</w:t>
            </w:r>
            <w:r w:rsidR="00FE3D8A" w:rsidRPr="00032871">
              <w:rPr>
                <w:rFonts w:cs="Arial"/>
                <w:szCs w:val="20"/>
                <w:lang w:eastAsia="en-GB"/>
              </w:rPr>
              <w:t xml:space="preserve"> notified must be rectified in a period to avoid any delay to the project works.</w:t>
            </w:r>
          </w:p>
          <w:p w14:paraId="504ED58B" w14:textId="2639BB3C" w:rsidR="00FE3D8A" w:rsidRPr="00032871" w:rsidRDefault="00FE3D8A" w:rsidP="00EC5483">
            <w:pPr>
              <w:spacing w:before="60" w:after="0"/>
              <w:rPr>
                <w:rFonts w:cs="Arial"/>
                <w:szCs w:val="20"/>
                <w:lang w:eastAsia="en-GB"/>
              </w:rPr>
            </w:pPr>
            <w:r w:rsidRPr="00032871">
              <w:rPr>
                <w:rFonts w:cs="Arial"/>
                <w:szCs w:val="20"/>
                <w:lang w:eastAsia="en-GB"/>
              </w:rPr>
              <w:t xml:space="preserve">Snagging must be completed within the period defined within the issued </w:t>
            </w:r>
            <w:proofErr w:type="spellStart"/>
            <w:r w:rsidRPr="00032871">
              <w:rPr>
                <w:rFonts w:cs="Arial"/>
                <w:szCs w:val="20"/>
                <w:lang w:eastAsia="en-GB"/>
              </w:rPr>
              <w:t>Snagmaster</w:t>
            </w:r>
            <w:proofErr w:type="spellEnd"/>
            <w:r w:rsidRPr="00032871">
              <w:rPr>
                <w:rFonts w:cs="Arial"/>
                <w:szCs w:val="20"/>
                <w:lang w:eastAsia="en-GB"/>
              </w:rPr>
              <w:t xml:space="preserve"> item.</w:t>
            </w:r>
          </w:p>
          <w:p w14:paraId="54C92AC3" w14:textId="77777777" w:rsidR="00FE3D8A" w:rsidRPr="00032871" w:rsidRDefault="00FE3D8A" w:rsidP="00EC5483">
            <w:pPr>
              <w:spacing w:before="60" w:after="0"/>
              <w:rPr>
                <w:rFonts w:cs="Arial"/>
                <w:strike/>
                <w:szCs w:val="20"/>
                <w:lang w:eastAsia="en-GB"/>
              </w:rPr>
            </w:pPr>
            <w:r w:rsidRPr="00032871">
              <w:rPr>
                <w:rFonts w:cs="Arial"/>
                <w:szCs w:val="20"/>
                <w:lang w:eastAsia="en-GB"/>
              </w:rPr>
              <w:t>Making good defects items must be rectified within the timescales defined in the main contract.</w:t>
            </w:r>
            <w:r w:rsidRPr="00032871">
              <w:rPr>
                <w:rFonts w:cs="Arial"/>
                <w:strike/>
                <w:szCs w:val="20"/>
                <w:lang w:eastAsia="en-GB"/>
              </w:rPr>
              <w:t xml:space="preserve"> </w:t>
            </w:r>
          </w:p>
          <w:p w14:paraId="22ED15F2" w14:textId="77777777" w:rsidR="00FE3D8A" w:rsidRPr="00032871" w:rsidRDefault="00FE3D8A" w:rsidP="00EC5483">
            <w:pPr>
              <w:spacing w:before="60" w:after="0"/>
              <w:rPr>
                <w:rFonts w:cs="Arial"/>
                <w:strike/>
                <w:szCs w:val="20"/>
                <w:lang w:eastAsia="en-GB"/>
              </w:rPr>
            </w:pPr>
          </w:p>
          <w:p w14:paraId="4BD40A0B" w14:textId="10C608ED" w:rsidR="00FE3D8A" w:rsidRPr="00032871" w:rsidRDefault="00FE3D8A" w:rsidP="00EC5483">
            <w:pPr>
              <w:spacing w:before="60" w:after="0"/>
              <w:rPr>
                <w:rFonts w:cs="Arial"/>
                <w:szCs w:val="20"/>
                <w:lang w:eastAsia="en-GB"/>
              </w:rPr>
            </w:pPr>
            <w:r w:rsidRPr="00032871">
              <w:rPr>
                <w:rFonts w:cs="Arial"/>
                <w:szCs w:val="20"/>
                <w:lang w:eastAsia="en-GB"/>
              </w:rPr>
              <w:t>Failure to comply with these timescales shall result in the deduction of any additional costs incurred by OCL, from the Sub-Contract account.</w:t>
            </w:r>
          </w:p>
        </w:tc>
      </w:tr>
      <w:tr w:rsidR="00BC32DC" w:rsidRPr="00E810C1" w14:paraId="3AF0827F" w14:textId="77777777" w:rsidTr="00EC5483">
        <w:trPr>
          <w:trHeight w:val="610"/>
          <w:jc w:val="right"/>
        </w:trPr>
        <w:tc>
          <w:tcPr>
            <w:tcW w:w="851" w:type="dxa"/>
            <w:vMerge/>
            <w:tcBorders>
              <w:bottom w:val="single" w:sz="4" w:space="0" w:color="auto"/>
            </w:tcBorders>
            <w:shd w:val="clear" w:color="auto" w:fill="D9D9D9"/>
            <w:vAlign w:val="center"/>
          </w:tcPr>
          <w:p w14:paraId="20851340" w14:textId="77777777" w:rsidR="00BC32DC" w:rsidRDefault="00BC32DC" w:rsidP="00EC5483">
            <w:pPr>
              <w:spacing w:before="60" w:after="0"/>
              <w:rPr>
                <w:rFonts w:cs="Arial"/>
                <w:b/>
              </w:rPr>
            </w:pPr>
          </w:p>
        </w:tc>
        <w:tc>
          <w:tcPr>
            <w:tcW w:w="9320" w:type="dxa"/>
            <w:tcBorders>
              <w:top w:val="single" w:sz="4" w:space="0" w:color="auto"/>
              <w:left w:val="single" w:sz="4" w:space="0" w:color="auto"/>
              <w:bottom w:val="single" w:sz="4" w:space="0" w:color="auto"/>
              <w:right w:val="single" w:sz="4" w:space="0" w:color="auto"/>
            </w:tcBorders>
            <w:shd w:val="clear" w:color="auto" w:fill="D9D9D9"/>
            <w:vAlign w:val="center"/>
          </w:tcPr>
          <w:p w14:paraId="2C405458" w14:textId="3BDEF890" w:rsidR="00BC32DC" w:rsidRDefault="00BC32DC" w:rsidP="00EC5483">
            <w:pPr>
              <w:spacing w:before="60" w:after="0"/>
              <w:rPr>
                <w:rFonts w:cs="Arial"/>
                <w:b/>
              </w:rPr>
            </w:pPr>
            <w:r w:rsidRPr="00032871">
              <w:rPr>
                <w:rFonts w:cs="Arial"/>
                <w:b/>
              </w:rPr>
              <w:t>Note:</w:t>
            </w:r>
            <w:r w:rsidRPr="00032871">
              <w:rPr>
                <w:rFonts w:cs="Arial"/>
              </w:rPr>
              <w:t xml:space="preserve"> </w:t>
            </w:r>
            <w:r w:rsidR="00FE3D8A" w:rsidRPr="00032871">
              <w:rPr>
                <w:rFonts w:cs="Arial"/>
              </w:rPr>
              <w:t xml:space="preserve">More specific </w:t>
            </w:r>
            <w:r w:rsidRPr="00032871">
              <w:rPr>
                <w:rFonts w:cs="Arial"/>
              </w:rPr>
              <w:t>Sub-Contract “response times” to be included in this section</w:t>
            </w:r>
            <w:r w:rsidR="00FE3D8A" w:rsidRPr="00032871">
              <w:rPr>
                <w:rFonts w:cs="Arial"/>
              </w:rPr>
              <w:t xml:space="preserve"> if available</w:t>
            </w:r>
          </w:p>
        </w:tc>
      </w:tr>
      <w:tr w:rsidR="00BC32DC" w:rsidRPr="00E810C1" w14:paraId="0F436A07" w14:textId="77777777" w:rsidTr="00EC5483">
        <w:trPr>
          <w:trHeight w:val="397"/>
          <w:jc w:val="right"/>
        </w:trPr>
        <w:tc>
          <w:tcPr>
            <w:tcW w:w="851" w:type="dxa"/>
            <w:vMerge w:val="restart"/>
            <w:tcBorders>
              <w:top w:val="single" w:sz="4" w:space="0" w:color="auto"/>
            </w:tcBorders>
            <w:shd w:val="clear" w:color="auto" w:fill="D9D9D9"/>
            <w:vAlign w:val="center"/>
          </w:tcPr>
          <w:p w14:paraId="37CB0366" w14:textId="77777777" w:rsidR="00BC32DC" w:rsidRPr="00B33061" w:rsidRDefault="00BC32DC" w:rsidP="00EC5483">
            <w:pPr>
              <w:spacing w:before="60" w:after="0"/>
              <w:rPr>
                <w:rFonts w:cs="Arial"/>
                <w:b/>
              </w:rPr>
            </w:pPr>
            <w:r>
              <w:rPr>
                <w:rFonts w:cs="Arial"/>
                <w:b/>
              </w:rPr>
              <w:t xml:space="preserve">7.3 </w:t>
            </w:r>
          </w:p>
        </w:tc>
        <w:tc>
          <w:tcPr>
            <w:tcW w:w="9320" w:type="dxa"/>
            <w:tcBorders>
              <w:top w:val="single" w:sz="4" w:space="0" w:color="auto"/>
              <w:bottom w:val="single" w:sz="4" w:space="0" w:color="auto"/>
            </w:tcBorders>
            <w:shd w:val="clear" w:color="auto" w:fill="D9D9D9"/>
            <w:vAlign w:val="center"/>
          </w:tcPr>
          <w:p w14:paraId="024E41EA" w14:textId="64EDC20A" w:rsidR="00BC32DC" w:rsidRPr="00032871" w:rsidRDefault="00BC32DC" w:rsidP="00EC5483">
            <w:pPr>
              <w:spacing w:before="60" w:after="0"/>
              <w:ind w:left="720" w:hanging="720"/>
              <w:rPr>
                <w:rFonts w:cs="Arial"/>
              </w:rPr>
            </w:pPr>
            <w:r w:rsidRPr="00032871">
              <w:rPr>
                <w:rFonts w:cs="Arial"/>
                <w:b/>
              </w:rPr>
              <w:t xml:space="preserve">Production of O&amp;M manuals and required </w:t>
            </w:r>
            <w:r w:rsidR="00A33484" w:rsidRPr="00032871">
              <w:rPr>
                <w:rFonts w:cs="Arial"/>
                <w:b/>
              </w:rPr>
              <w:t>O</w:t>
            </w:r>
            <w:r w:rsidR="00FE3D8A" w:rsidRPr="00032871">
              <w:rPr>
                <w:rFonts w:cs="Arial"/>
                <w:b/>
              </w:rPr>
              <w:t>gilvie</w:t>
            </w:r>
            <w:r w:rsidRPr="00032871">
              <w:rPr>
                <w:rFonts w:cs="Arial"/>
                <w:b/>
              </w:rPr>
              <w:t xml:space="preserve"> timescale</w:t>
            </w:r>
          </w:p>
        </w:tc>
      </w:tr>
      <w:tr w:rsidR="00BC32DC" w:rsidRPr="00E810C1" w14:paraId="6B49326F" w14:textId="77777777" w:rsidTr="0015102F">
        <w:trPr>
          <w:trHeight w:val="639"/>
          <w:jc w:val="right"/>
        </w:trPr>
        <w:tc>
          <w:tcPr>
            <w:tcW w:w="851" w:type="dxa"/>
            <w:vMerge/>
            <w:tcBorders>
              <w:bottom w:val="single" w:sz="4" w:space="0" w:color="auto"/>
            </w:tcBorders>
            <w:shd w:val="clear" w:color="auto" w:fill="D9D9D9"/>
            <w:vAlign w:val="center"/>
          </w:tcPr>
          <w:p w14:paraId="284754FB" w14:textId="77777777" w:rsidR="00BC32DC" w:rsidRPr="00B33061" w:rsidRDefault="00BC32DC" w:rsidP="00EC5483">
            <w:pPr>
              <w:spacing w:before="60" w:after="0"/>
              <w:rPr>
                <w:rFonts w:cs="Arial"/>
                <w:b/>
              </w:rPr>
            </w:pPr>
          </w:p>
        </w:tc>
        <w:tc>
          <w:tcPr>
            <w:tcW w:w="9320" w:type="dxa"/>
            <w:tcBorders>
              <w:top w:val="single" w:sz="4" w:space="0" w:color="auto"/>
              <w:bottom w:val="single" w:sz="4" w:space="0" w:color="auto"/>
            </w:tcBorders>
            <w:shd w:val="clear" w:color="auto" w:fill="auto"/>
            <w:vAlign w:val="center"/>
          </w:tcPr>
          <w:p w14:paraId="0C920FBD" w14:textId="0AA78E1F" w:rsidR="00FE3D8A" w:rsidRPr="00032871" w:rsidRDefault="00FE3D8A" w:rsidP="00EC5483">
            <w:pPr>
              <w:spacing w:before="60" w:after="0"/>
              <w:rPr>
                <w:rFonts w:cs="Arial"/>
                <w:strike/>
              </w:rPr>
            </w:pPr>
            <w:r w:rsidRPr="00032871">
              <w:rPr>
                <w:rFonts w:cs="Arial"/>
              </w:rPr>
              <w:t xml:space="preserve">Final Draft O&amp;M must be issued, with all supporting information, </w:t>
            </w:r>
            <w:r w:rsidR="00BE7192">
              <w:rPr>
                <w:rFonts w:cs="Arial"/>
              </w:rPr>
              <w:t>4</w:t>
            </w:r>
            <w:r w:rsidRPr="00032871">
              <w:rPr>
                <w:rFonts w:cs="Arial"/>
              </w:rPr>
              <w:t xml:space="preserve"> weeks before the end of the Sub-Contract period, as identified in the Sub-Contract order.</w:t>
            </w:r>
          </w:p>
          <w:p w14:paraId="70FF728D" w14:textId="09E45810" w:rsidR="00FE3D8A" w:rsidRPr="00032871" w:rsidRDefault="00FE3D8A" w:rsidP="00EC5483">
            <w:pPr>
              <w:spacing w:before="60" w:after="0"/>
              <w:rPr>
                <w:rFonts w:cs="Arial"/>
              </w:rPr>
            </w:pPr>
            <w:r w:rsidRPr="00032871">
              <w:rPr>
                <w:rFonts w:cs="Arial"/>
              </w:rPr>
              <w:t xml:space="preserve">Final O&amp;M must be provided, with all supporting information (including any certification), within </w:t>
            </w:r>
            <w:r w:rsidR="00BE7192">
              <w:rPr>
                <w:rFonts w:cs="Arial"/>
              </w:rPr>
              <w:t>4</w:t>
            </w:r>
            <w:r w:rsidRPr="00032871">
              <w:rPr>
                <w:rFonts w:cs="Arial"/>
              </w:rPr>
              <w:t xml:space="preserve"> weeks of completion of the Sub-Contract works, or 4 weeks before the main contract completion date, whichever is the earliest.</w:t>
            </w:r>
          </w:p>
          <w:p w14:paraId="649C8C59" w14:textId="77777777" w:rsidR="00A11E77" w:rsidRPr="00032871" w:rsidRDefault="00A11E77" w:rsidP="00EC5483">
            <w:pPr>
              <w:spacing w:before="60" w:after="0"/>
              <w:rPr>
                <w:rFonts w:cs="Arial"/>
              </w:rPr>
            </w:pPr>
          </w:p>
          <w:p w14:paraId="793DD2C3" w14:textId="73643A56" w:rsidR="00A11E77" w:rsidRPr="00032871" w:rsidRDefault="00A11E77" w:rsidP="00EC5483">
            <w:pPr>
              <w:spacing w:before="60" w:after="0"/>
              <w:rPr>
                <w:rFonts w:cs="Arial"/>
              </w:rPr>
            </w:pPr>
            <w:r w:rsidRPr="00032871">
              <w:rPr>
                <w:rFonts w:cs="Arial"/>
              </w:rPr>
              <w:t>Failure to provide the Draft O&amp;M information as identified above shall result in a deduction of 10% of the gross application of the subcontract works at that time</w:t>
            </w:r>
            <w:r w:rsidR="00D70D02" w:rsidRPr="00032871">
              <w:rPr>
                <w:rFonts w:cs="Arial"/>
              </w:rPr>
              <w:t>.</w:t>
            </w:r>
          </w:p>
          <w:p w14:paraId="5393E1C5" w14:textId="788A3924" w:rsidR="00A11E77" w:rsidRPr="00032871" w:rsidRDefault="00A11E77" w:rsidP="00EC5483">
            <w:pPr>
              <w:spacing w:before="60" w:after="0"/>
              <w:rPr>
                <w:rFonts w:cs="Arial"/>
              </w:rPr>
            </w:pPr>
            <w:r w:rsidRPr="00032871">
              <w:rPr>
                <w:rFonts w:cs="Arial"/>
              </w:rPr>
              <w:lastRenderedPageBreak/>
              <w:t>Failure to provide the Final O&amp;M information as identified above shall result in no further payment, until released.</w:t>
            </w:r>
          </w:p>
        </w:tc>
      </w:tr>
      <w:tr w:rsidR="00BC32DC" w:rsidRPr="00E810C1" w14:paraId="20282552" w14:textId="77777777" w:rsidTr="00EC5483">
        <w:trPr>
          <w:trHeight w:val="397"/>
          <w:jc w:val="right"/>
        </w:trPr>
        <w:tc>
          <w:tcPr>
            <w:tcW w:w="851" w:type="dxa"/>
            <w:vMerge w:val="restart"/>
            <w:shd w:val="clear" w:color="auto" w:fill="D9D9D9"/>
            <w:vAlign w:val="center"/>
          </w:tcPr>
          <w:p w14:paraId="7220AD6E" w14:textId="77777777" w:rsidR="00BC32DC" w:rsidRPr="00B33061" w:rsidRDefault="00BC32DC" w:rsidP="00EC5483">
            <w:pPr>
              <w:spacing w:before="60" w:after="0"/>
              <w:rPr>
                <w:rFonts w:cs="Arial"/>
                <w:b/>
              </w:rPr>
            </w:pPr>
            <w:r>
              <w:rPr>
                <w:rFonts w:cs="Arial"/>
                <w:b/>
              </w:rPr>
              <w:lastRenderedPageBreak/>
              <w:t xml:space="preserve">7.4 </w:t>
            </w:r>
          </w:p>
        </w:tc>
        <w:tc>
          <w:tcPr>
            <w:tcW w:w="9320" w:type="dxa"/>
            <w:tcBorders>
              <w:top w:val="single" w:sz="4" w:space="0" w:color="auto"/>
              <w:left w:val="single" w:sz="4" w:space="0" w:color="auto"/>
              <w:bottom w:val="single" w:sz="4" w:space="0" w:color="auto"/>
              <w:right w:val="single" w:sz="4" w:space="0" w:color="auto"/>
            </w:tcBorders>
            <w:shd w:val="clear" w:color="auto" w:fill="D9D9D9"/>
            <w:vAlign w:val="center"/>
          </w:tcPr>
          <w:p w14:paraId="6AAA3E62" w14:textId="77777777" w:rsidR="00BC32DC" w:rsidRPr="00DC6079" w:rsidRDefault="00BC32DC" w:rsidP="00EC5483">
            <w:pPr>
              <w:spacing w:before="60" w:after="0"/>
              <w:rPr>
                <w:rFonts w:cs="Arial"/>
                <w:b/>
              </w:rPr>
            </w:pPr>
            <w:r>
              <w:rPr>
                <w:rFonts w:cs="Arial"/>
                <w:b/>
              </w:rPr>
              <w:t>Description as to how the Sub-Contractor will protect their Works</w:t>
            </w:r>
          </w:p>
        </w:tc>
      </w:tr>
      <w:tr w:rsidR="00BC32DC" w:rsidRPr="00E810C1" w14:paraId="0C344C05" w14:textId="77777777" w:rsidTr="00D065EA">
        <w:trPr>
          <w:trHeight w:val="517"/>
          <w:jc w:val="right"/>
        </w:trPr>
        <w:tc>
          <w:tcPr>
            <w:tcW w:w="851" w:type="dxa"/>
            <w:vMerge/>
            <w:tcBorders>
              <w:bottom w:val="single" w:sz="4" w:space="0" w:color="auto"/>
            </w:tcBorders>
            <w:shd w:val="clear" w:color="auto" w:fill="D9D9D9"/>
            <w:vAlign w:val="center"/>
          </w:tcPr>
          <w:p w14:paraId="3F2C8DF6" w14:textId="77777777" w:rsidR="00BC32DC" w:rsidRDefault="00BC32DC" w:rsidP="00EC5483">
            <w:pPr>
              <w:spacing w:before="60" w:after="0"/>
              <w:rPr>
                <w:rFonts w:cs="Arial"/>
                <w:b/>
              </w:rPr>
            </w:pPr>
          </w:p>
        </w:tc>
        <w:tc>
          <w:tcPr>
            <w:tcW w:w="9320" w:type="dxa"/>
            <w:tcBorders>
              <w:top w:val="single" w:sz="4" w:space="0" w:color="auto"/>
              <w:left w:val="single" w:sz="4" w:space="0" w:color="auto"/>
              <w:bottom w:val="single" w:sz="4" w:space="0" w:color="auto"/>
              <w:right w:val="single" w:sz="4" w:space="0" w:color="auto"/>
            </w:tcBorders>
            <w:shd w:val="clear" w:color="auto" w:fill="auto"/>
            <w:vAlign w:val="center"/>
          </w:tcPr>
          <w:p w14:paraId="3C449982" w14:textId="03767D93" w:rsidR="00FE3D8A" w:rsidRPr="00032871" w:rsidRDefault="00FE3D8A" w:rsidP="002908C8">
            <w:pPr>
              <w:spacing w:before="60" w:after="0"/>
              <w:rPr>
                <w:rFonts w:cs="Arial"/>
                <w:strike/>
              </w:rPr>
            </w:pPr>
            <w:r w:rsidRPr="00032871">
              <w:rPr>
                <w:rFonts w:cs="Arial"/>
              </w:rPr>
              <w:t>Suitable protection must be provided to protect the Sub-Contact works</w:t>
            </w:r>
            <w:r w:rsidR="00A11E77" w:rsidRPr="00032871">
              <w:rPr>
                <w:rFonts w:cs="Arial"/>
              </w:rPr>
              <w:t>, during the Sub-Contractors period on site and from any adjacent works. The Sub-Contractor should co-ordinate these requirements with other Sub-Contractors present on site at the time of their works.</w:t>
            </w:r>
          </w:p>
          <w:p w14:paraId="2B4EE1AC" w14:textId="5C5CC993" w:rsidR="00A11E77" w:rsidRPr="00EE2890" w:rsidRDefault="00A11E77" w:rsidP="002908C8">
            <w:pPr>
              <w:spacing w:before="60" w:after="0"/>
              <w:rPr>
                <w:rFonts w:cs="Arial"/>
              </w:rPr>
            </w:pPr>
            <w:r w:rsidRPr="00032871">
              <w:rPr>
                <w:rFonts w:cs="Arial"/>
              </w:rPr>
              <w:t>The Sub-Contractor shall remove this protection at their own cost, including disposal, as and when directed by Ogilvie.</w:t>
            </w:r>
          </w:p>
        </w:tc>
      </w:tr>
      <w:tr w:rsidR="00DD4E5D" w:rsidRPr="00E810C1" w14:paraId="51A88762" w14:textId="77777777" w:rsidTr="006A2A94">
        <w:trPr>
          <w:trHeight w:val="314"/>
          <w:jc w:val="right"/>
        </w:trPr>
        <w:tc>
          <w:tcPr>
            <w:tcW w:w="851" w:type="dxa"/>
            <w:vMerge w:val="restart"/>
            <w:shd w:val="clear" w:color="auto" w:fill="D9D9D9"/>
            <w:vAlign w:val="center"/>
          </w:tcPr>
          <w:p w14:paraId="4D5508B3" w14:textId="77777777" w:rsidR="00DD4E5D" w:rsidRPr="006A2A94" w:rsidRDefault="00DD4E5D" w:rsidP="00EC5483">
            <w:pPr>
              <w:spacing w:before="60" w:after="0"/>
              <w:rPr>
                <w:rFonts w:cs="Arial"/>
                <w:b/>
              </w:rPr>
            </w:pPr>
            <w:r w:rsidRPr="006A2A94">
              <w:rPr>
                <w:rFonts w:cs="Arial"/>
                <w:b/>
              </w:rPr>
              <w:t>7.5</w:t>
            </w:r>
          </w:p>
        </w:tc>
        <w:tc>
          <w:tcPr>
            <w:tcW w:w="9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B8D4C" w14:textId="73010DAA" w:rsidR="00DD4E5D" w:rsidRPr="006A2A94" w:rsidRDefault="00656741" w:rsidP="006A2A94">
            <w:pPr>
              <w:spacing w:before="60" w:after="0"/>
              <w:rPr>
                <w:rFonts w:cs="Arial"/>
                <w:b/>
              </w:rPr>
            </w:pPr>
            <w:r w:rsidRPr="006A2A94">
              <w:rPr>
                <w:rFonts w:cs="Arial"/>
                <w:b/>
              </w:rPr>
              <w:t>Contractual Practical</w:t>
            </w:r>
            <w:r w:rsidR="00DD4E5D" w:rsidRPr="006A2A94">
              <w:rPr>
                <w:rFonts w:cs="Arial"/>
                <w:b/>
              </w:rPr>
              <w:t xml:space="preserve"> Completion</w:t>
            </w:r>
          </w:p>
        </w:tc>
      </w:tr>
      <w:tr w:rsidR="006A2A94" w:rsidRPr="00E810C1" w14:paraId="407AB0B4" w14:textId="77777777" w:rsidTr="00DD4E5D">
        <w:trPr>
          <w:trHeight w:val="555"/>
          <w:jc w:val="right"/>
        </w:trPr>
        <w:tc>
          <w:tcPr>
            <w:tcW w:w="851" w:type="dxa"/>
            <w:vMerge/>
            <w:shd w:val="clear" w:color="auto" w:fill="D9D9D9"/>
            <w:vAlign w:val="center"/>
          </w:tcPr>
          <w:p w14:paraId="3FF933E6" w14:textId="77777777" w:rsidR="006A2A94" w:rsidRPr="006A2A94" w:rsidRDefault="006A2A94" w:rsidP="00EC5483">
            <w:pPr>
              <w:spacing w:before="60" w:after="0"/>
              <w:rPr>
                <w:rFonts w:cs="Arial"/>
                <w:b/>
              </w:rPr>
            </w:pPr>
          </w:p>
        </w:tc>
        <w:tc>
          <w:tcPr>
            <w:tcW w:w="9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8C356" w14:textId="5119C104" w:rsidR="006A2A94" w:rsidRPr="006A2A94" w:rsidRDefault="006A2A94" w:rsidP="00EC5483">
            <w:pPr>
              <w:spacing w:before="60" w:after="0"/>
              <w:rPr>
                <w:rFonts w:cs="Arial"/>
                <w:bCs/>
              </w:rPr>
            </w:pPr>
            <w:r w:rsidRPr="006A2A94">
              <w:rPr>
                <w:rFonts w:cs="Arial"/>
                <w:bCs/>
              </w:rPr>
              <w:t>Ensure the subcontractor understands the aim and practical measurement of Contractual Practical Completion</w:t>
            </w:r>
            <w:r w:rsidR="00A11E77">
              <w:rPr>
                <w:rFonts w:cs="Arial"/>
                <w:bCs/>
              </w:rPr>
              <w:t xml:space="preserve"> (or Sectional Completion / Partial Possession / or Similar)</w:t>
            </w:r>
            <w:r w:rsidRPr="006A2A94">
              <w:rPr>
                <w:rFonts w:cs="Arial"/>
                <w:bCs/>
              </w:rPr>
              <w:t xml:space="preserve"> and their obligations supporting it. </w:t>
            </w:r>
          </w:p>
        </w:tc>
      </w:tr>
      <w:tr w:rsidR="00DD4E5D" w:rsidRPr="00E810C1" w14:paraId="792931AB" w14:textId="77777777" w:rsidTr="002908C8">
        <w:trPr>
          <w:trHeight w:val="377"/>
          <w:jc w:val="right"/>
        </w:trPr>
        <w:tc>
          <w:tcPr>
            <w:tcW w:w="851" w:type="dxa"/>
            <w:vMerge/>
            <w:shd w:val="clear" w:color="auto" w:fill="D9D9D9"/>
            <w:vAlign w:val="center"/>
          </w:tcPr>
          <w:p w14:paraId="495E8E39" w14:textId="77777777" w:rsidR="00DD4E5D" w:rsidRDefault="00DD4E5D" w:rsidP="00EC5483">
            <w:pPr>
              <w:spacing w:before="60" w:after="0"/>
              <w:rPr>
                <w:rFonts w:cs="Arial"/>
                <w:b/>
              </w:rPr>
            </w:pPr>
          </w:p>
        </w:tc>
        <w:tc>
          <w:tcPr>
            <w:tcW w:w="9320" w:type="dxa"/>
            <w:tcBorders>
              <w:top w:val="single" w:sz="4" w:space="0" w:color="auto"/>
              <w:left w:val="single" w:sz="4" w:space="0" w:color="auto"/>
              <w:bottom w:val="single" w:sz="4" w:space="0" w:color="auto"/>
              <w:right w:val="single" w:sz="4" w:space="0" w:color="auto"/>
            </w:tcBorders>
            <w:shd w:val="clear" w:color="auto" w:fill="auto"/>
            <w:vAlign w:val="center"/>
          </w:tcPr>
          <w:p w14:paraId="4B82EF75" w14:textId="1BD6F2ED" w:rsidR="00A11E77" w:rsidRPr="00032871" w:rsidRDefault="006E5486" w:rsidP="00EA3DF9">
            <w:pPr>
              <w:spacing w:before="60" w:after="0"/>
              <w:rPr>
                <w:rFonts w:cs="Arial"/>
                <w:bCs/>
              </w:rPr>
            </w:pPr>
            <w:r w:rsidRPr="00032871">
              <w:rPr>
                <w:rFonts w:cs="Arial"/>
                <w:bCs/>
              </w:rPr>
              <w:t>Completion of works</w:t>
            </w:r>
            <w:r w:rsidR="00B3194E" w:rsidRPr="00032871">
              <w:rPr>
                <w:rFonts w:cs="Arial"/>
                <w:bCs/>
              </w:rPr>
              <w:t xml:space="preserve"> by </w:t>
            </w:r>
            <w:r w:rsidR="00A11E77" w:rsidRPr="00032871">
              <w:rPr>
                <w:rFonts w:cs="Arial"/>
                <w:bCs/>
              </w:rPr>
              <w:t>the Sub-C</w:t>
            </w:r>
            <w:r w:rsidR="00B3194E" w:rsidRPr="00032871">
              <w:rPr>
                <w:rFonts w:cs="Arial"/>
                <w:bCs/>
              </w:rPr>
              <w:t>ontractor</w:t>
            </w:r>
            <w:r w:rsidRPr="00032871">
              <w:rPr>
                <w:rFonts w:cs="Arial"/>
                <w:bCs/>
              </w:rPr>
              <w:t xml:space="preserve">, acceptance and signed over to </w:t>
            </w:r>
            <w:r w:rsidR="00A11E77" w:rsidRPr="00032871">
              <w:rPr>
                <w:rFonts w:cs="Arial"/>
                <w:bCs/>
              </w:rPr>
              <w:t>Ogilvie</w:t>
            </w:r>
            <w:r w:rsidRPr="00032871">
              <w:rPr>
                <w:rFonts w:cs="Arial"/>
                <w:bCs/>
              </w:rPr>
              <w:t>, then upon full issue of all O&amp;M and completion documents.</w:t>
            </w:r>
          </w:p>
        </w:tc>
      </w:tr>
      <w:tr w:rsidR="002908C8" w:rsidRPr="00E810C1" w14:paraId="7A76F037" w14:textId="77777777" w:rsidTr="002908C8">
        <w:trPr>
          <w:trHeight w:val="377"/>
          <w:jc w:val="right"/>
        </w:trPr>
        <w:tc>
          <w:tcPr>
            <w:tcW w:w="851" w:type="dxa"/>
            <w:shd w:val="clear" w:color="auto" w:fill="D9D9D9"/>
            <w:vAlign w:val="center"/>
          </w:tcPr>
          <w:p w14:paraId="70F0C3D2" w14:textId="5E0BEA1F" w:rsidR="002908C8" w:rsidRDefault="002908C8" w:rsidP="00EC5483">
            <w:pPr>
              <w:spacing w:before="60" w:after="0"/>
              <w:rPr>
                <w:rFonts w:cs="Arial"/>
                <w:b/>
              </w:rPr>
            </w:pPr>
            <w:r>
              <w:rPr>
                <w:rFonts w:cs="Arial"/>
                <w:b/>
              </w:rPr>
              <w:t>7.6</w:t>
            </w:r>
          </w:p>
        </w:tc>
        <w:tc>
          <w:tcPr>
            <w:tcW w:w="9320" w:type="dxa"/>
            <w:tcBorders>
              <w:top w:val="single" w:sz="4" w:space="0" w:color="auto"/>
              <w:left w:val="single" w:sz="4" w:space="0" w:color="auto"/>
              <w:bottom w:val="single" w:sz="4" w:space="0" w:color="auto"/>
              <w:right w:val="single" w:sz="4" w:space="0" w:color="auto"/>
            </w:tcBorders>
            <w:shd w:val="clear" w:color="auto" w:fill="auto"/>
            <w:vAlign w:val="center"/>
          </w:tcPr>
          <w:p w14:paraId="5F95374A" w14:textId="00EF4286" w:rsidR="002908C8" w:rsidRPr="00032871" w:rsidRDefault="002908C8" w:rsidP="002908C8">
            <w:pPr>
              <w:spacing w:before="60" w:after="60"/>
              <w:jc w:val="both"/>
              <w:rPr>
                <w:rFonts w:cs="Arial"/>
                <w:b/>
                <w:szCs w:val="20"/>
              </w:rPr>
            </w:pPr>
            <w:r w:rsidRPr="00032871">
              <w:rPr>
                <w:rFonts w:eastAsia="Times New Roman" w:cs="Arial"/>
                <w:szCs w:val="20"/>
              </w:rPr>
              <w:t>If Quality Assurance in-process documentation is not maintained, up to date</w:t>
            </w:r>
            <w:r w:rsidR="00A11E77" w:rsidRPr="00032871">
              <w:rPr>
                <w:rFonts w:eastAsia="Times New Roman" w:cs="Arial"/>
                <w:szCs w:val="20"/>
              </w:rPr>
              <w:t>,</w:t>
            </w:r>
            <w:r w:rsidRPr="00032871">
              <w:rPr>
                <w:rFonts w:eastAsia="Times New Roman" w:cs="Arial"/>
                <w:szCs w:val="20"/>
              </w:rPr>
              <w:t xml:space="preserve"> and evidenced to </w:t>
            </w:r>
            <w:r w:rsidR="00A11E77" w:rsidRPr="00032871">
              <w:rPr>
                <w:rFonts w:eastAsia="Times New Roman" w:cs="Arial"/>
                <w:szCs w:val="20"/>
              </w:rPr>
              <w:t>Ogilvie</w:t>
            </w:r>
            <w:r w:rsidRPr="00032871">
              <w:rPr>
                <w:rFonts w:eastAsia="Times New Roman" w:cs="Arial"/>
                <w:szCs w:val="20"/>
              </w:rPr>
              <w:t xml:space="preserve"> we reserve the right to deduct, </w:t>
            </w:r>
            <w:r w:rsidR="00A11E77" w:rsidRPr="00032871">
              <w:rPr>
                <w:rFonts w:eastAsia="Times New Roman" w:cs="Arial"/>
                <w:szCs w:val="20"/>
              </w:rPr>
              <w:t xml:space="preserve">up </w:t>
            </w:r>
            <w:r w:rsidRPr="00032871">
              <w:rPr>
                <w:rFonts w:eastAsia="Times New Roman" w:cs="Arial"/>
                <w:szCs w:val="20"/>
              </w:rPr>
              <w:t xml:space="preserve">to a maximum of 10% of the </w:t>
            </w:r>
            <w:r w:rsidR="00A11E77" w:rsidRPr="00032871">
              <w:rPr>
                <w:rFonts w:eastAsia="Times New Roman" w:cs="Arial"/>
                <w:szCs w:val="20"/>
              </w:rPr>
              <w:t>gross Sub-Contract application</w:t>
            </w:r>
            <w:r w:rsidRPr="00032871">
              <w:rPr>
                <w:rFonts w:eastAsia="Times New Roman" w:cs="Arial"/>
                <w:szCs w:val="20"/>
              </w:rPr>
              <w:t>, until this is</w:t>
            </w:r>
            <w:r w:rsidR="00A11E77" w:rsidRPr="00032871">
              <w:rPr>
                <w:rFonts w:eastAsia="Times New Roman" w:cs="Arial"/>
                <w:szCs w:val="20"/>
              </w:rPr>
              <w:t xml:space="preserve"> provided to the satisfaction of Ogilvie</w:t>
            </w:r>
            <w:r w:rsidRPr="00032871">
              <w:rPr>
                <w:rFonts w:eastAsia="Times New Roman" w:cs="Arial"/>
                <w:szCs w:val="20"/>
              </w:rPr>
              <w:t>.</w:t>
            </w:r>
          </w:p>
        </w:tc>
      </w:tr>
    </w:tbl>
    <w:p w14:paraId="3C6368FA" w14:textId="77777777" w:rsidR="00BC32DC" w:rsidRDefault="00BC32DC" w:rsidP="00BC32DC">
      <w:pPr>
        <w:spacing w:after="0"/>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92"/>
        <w:gridCol w:w="1455"/>
        <w:gridCol w:w="4073"/>
      </w:tblGrid>
      <w:tr w:rsidR="00BC32DC" w:rsidRPr="00E810C1" w14:paraId="5B978C41" w14:textId="77777777" w:rsidTr="00EC5483">
        <w:trPr>
          <w:trHeight w:val="397"/>
          <w:jc w:val="right"/>
        </w:trPr>
        <w:tc>
          <w:tcPr>
            <w:tcW w:w="10171" w:type="dxa"/>
            <w:gridSpan w:val="4"/>
            <w:tcBorders>
              <w:bottom w:val="single" w:sz="4" w:space="0" w:color="auto"/>
            </w:tcBorders>
            <w:shd w:val="clear" w:color="auto" w:fill="D9D9D9"/>
            <w:vAlign w:val="center"/>
          </w:tcPr>
          <w:p w14:paraId="4CBF2266" w14:textId="77777777" w:rsidR="00BC32DC" w:rsidRPr="00A07CE4" w:rsidRDefault="00BC32DC" w:rsidP="00EC5483">
            <w:pPr>
              <w:spacing w:before="60" w:after="0"/>
              <w:rPr>
                <w:rFonts w:cs="Arial"/>
                <w:b/>
              </w:rPr>
            </w:pPr>
            <w:r>
              <w:rPr>
                <w:rFonts w:cs="Arial"/>
                <w:b/>
              </w:rPr>
              <w:t>8</w:t>
            </w:r>
            <w:r w:rsidRPr="00A07CE4">
              <w:rPr>
                <w:rFonts w:cs="Arial"/>
                <w:b/>
              </w:rPr>
              <w:t xml:space="preserve">. </w:t>
            </w:r>
            <w:r>
              <w:rPr>
                <w:rFonts w:cs="Arial"/>
                <w:b/>
              </w:rPr>
              <w:t>Materials</w:t>
            </w:r>
          </w:p>
        </w:tc>
      </w:tr>
      <w:tr w:rsidR="00BC32DC" w:rsidRPr="00E810C1" w14:paraId="4A90CDA4" w14:textId="77777777" w:rsidTr="00EC5483">
        <w:trPr>
          <w:trHeight w:val="397"/>
          <w:jc w:val="right"/>
        </w:trPr>
        <w:tc>
          <w:tcPr>
            <w:tcW w:w="851" w:type="dxa"/>
            <w:vMerge w:val="restart"/>
            <w:tcBorders>
              <w:top w:val="single" w:sz="4" w:space="0" w:color="auto"/>
            </w:tcBorders>
            <w:shd w:val="clear" w:color="auto" w:fill="D9D9D9"/>
            <w:vAlign w:val="center"/>
          </w:tcPr>
          <w:p w14:paraId="5FEC745A" w14:textId="77777777" w:rsidR="00BC32DC" w:rsidRPr="00B33061" w:rsidRDefault="00BC32DC" w:rsidP="00EC5483">
            <w:pPr>
              <w:spacing w:before="60" w:after="0"/>
              <w:rPr>
                <w:rFonts w:cs="Arial"/>
                <w:b/>
              </w:rPr>
            </w:pPr>
            <w:r>
              <w:rPr>
                <w:rFonts w:cs="Arial"/>
                <w:b/>
              </w:rPr>
              <w:t xml:space="preserve">8.1 </w:t>
            </w:r>
          </w:p>
        </w:tc>
        <w:tc>
          <w:tcPr>
            <w:tcW w:w="9320" w:type="dxa"/>
            <w:gridSpan w:val="3"/>
            <w:tcBorders>
              <w:top w:val="single" w:sz="4" w:space="0" w:color="auto"/>
              <w:bottom w:val="single" w:sz="4" w:space="0" w:color="auto"/>
            </w:tcBorders>
            <w:shd w:val="clear" w:color="auto" w:fill="D9D9D9"/>
            <w:vAlign w:val="center"/>
          </w:tcPr>
          <w:p w14:paraId="0D387944" w14:textId="77777777" w:rsidR="00BC32DC" w:rsidRPr="00E810C1" w:rsidRDefault="00BC32DC" w:rsidP="00EC5483">
            <w:pPr>
              <w:spacing w:before="60" w:after="0"/>
              <w:ind w:left="720" w:hanging="720"/>
              <w:rPr>
                <w:rFonts w:cs="Arial"/>
              </w:rPr>
            </w:pPr>
            <w:r>
              <w:rPr>
                <w:rFonts w:cs="Arial"/>
                <w:b/>
              </w:rPr>
              <w:t>Procurement</w:t>
            </w:r>
          </w:p>
        </w:tc>
      </w:tr>
      <w:tr w:rsidR="00BC32DC" w:rsidRPr="00E810C1" w14:paraId="02B84CBE" w14:textId="77777777" w:rsidTr="00EC5483">
        <w:trPr>
          <w:trHeight w:val="397"/>
          <w:jc w:val="right"/>
        </w:trPr>
        <w:tc>
          <w:tcPr>
            <w:tcW w:w="851" w:type="dxa"/>
            <w:vMerge/>
            <w:tcBorders>
              <w:bottom w:val="single" w:sz="4" w:space="0" w:color="auto"/>
            </w:tcBorders>
            <w:shd w:val="clear" w:color="auto" w:fill="D9D9D9"/>
            <w:vAlign w:val="center"/>
          </w:tcPr>
          <w:p w14:paraId="302DDF4D" w14:textId="77777777" w:rsidR="00BC32DC" w:rsidRPr="00B33061" w:rsidRDefault="00BC32DC" w:rsidP="00EC5483">
            <w:pPr>
              <w:spacing w:before="60" w:after="0"/>
              <w:rPr>
                <w:rFonts w:cs="Arial"/>
                <w:b/>
              </w:rPr>
            </w:pPr>
          </w:p>
        </w:tc>
        <w:tc>
          <w:tcPr>
            <w:tcW w:w="9320" w:type="dxa"/>
            <w:gridSpan w:val="3"/>
            <w:tcBorders>
              <w:top w:val="single" w:sz="4" w:space="0" w:color="auto"/>
              <w:bottom w:val="single" w:sz="4" w:space="0" w:color="auto"/>
            </w:tcBorders>
            <w:shd w:val="clear" w:color="auto" w:fill="D9D9D9"/>
            <w:vAlign w:val="center"/>
          </w:tcPr>
          <w:p w14:paraId="6ADC54D4" w14:textId="58B748A8" w:rsidR="00BC32DC" w:rsidRPr="00612880" w:rsidRDefault="00BC32DC" w:rsidP="00EC5483">
            <w:pPr>
              <w:spacing w:before="60" w:after="0"/>
              <w:rPr>
                <w:rFonts w:cs="Arial"/>
                <w:lang w:val="en-US"/>
              </w:rPr>
            </w:pPr>
            <w:r>
              <w:rPr>
                <w:rFonts w:cs="Arial"/>
                <w:color w:val="000000"/>
                <w:lang w:val="en-US"/>
              </w:rPr>
              <w:t>The Sub-</w:t>
            </w:r>
            <w:r w:rsidRPr="00612880">
              <w:rPr>
                <w:rFonts w:cs="Arial"/>
                <w:lang w:val="en-US"/>
              </w:rPr>
              <w:t xml:space="preserve">Contractor </w:t>
            </w:r>
            <w:r w:rsidR="00BE7192">
              <w:rPr>
                <w:rFonts w:cs="Arial"/>
                <w:lang w:val="en-US"/>
              </w:rPr>
              <w:t>advised checking procurement on perforated cladding, all other cladding no concern</w:t>
            </w:r>
            <w:r w:rsidRPr="00612880">
              <w:rPr>
                <w:rFonts w:cs="Arial"/>
                <w:lang w:val="en-US"/>
              </w:rPr>
              <w:t>.</w:t>
            </w:r>
          </w:p>
          <w:p w14:paraId="21AF2A46" w14:textId="5C68A66B" w:rsidR="00BC32DC" w:rsidRPr="00032871" w:rsidRDefault="00BC32DC" w:rsidP="00EC5483">
            <w:pPr>
              <w:spacing w:before="60" w:after="0"/>
              <w:rPr>
                <w:rFonts w:cs="Arial"/>
              </w:rPr>
            </w:pPr>
            <w:r w:rsidRPr="00612880">
              <w:rPr>
                <w:rFonts w:cs="Arial"/>
              </w:rPr>
              <w:t>The Sub-</w:t>
            </w:r>
            <w:r w:rsidRPr="00032871">
              <w:rPr>
                <w:rFonts w:cs="Arial"/>
              </w:rPr>
              <w:t xml:space="preserve">Contractor is to </w:t>
            </w:r>
            <w:r w:rsidR="00612880" w:rsidRPr="00032871">
              <w:rPr>
                <w:rFonts w:cs="Arial"/>
              </w:rPr>
              <w:t>provide</w:t>
            </w:r>
            <w:r w:rsidRPr="00032871">
              <w:rPr>
                <w:rFonts w:cs="Arial"/>
              </w:rPr>
              <w:t xml:space="preserve"> a Materials Procurement Schedule</w:t>
            </w:r>
            <w:r w:rsidR="00C10ECA" w:rsidRPr="00032871">
              <w:rPr>
                <w:rFonts w:cs="Arial"/>
              </w:rPr>
              <w:t xml:space="preserve"> which must be </w:t>
            </w:r>
            <w:r w:rsidR="00612880" w:rsidRPr="00032871">
              <w:rPr>
                <w:rFonts w:cs="Arial"/>
              </w:rPr>
              <w:t xml:space="preserve">not less than </w:t>
            </w:r>
            <w:r w:rsidR="00E96B02" w:rsidRPr="00032871">
              <w:rPr>
                <w:rFonts w:cs="Arial"/>
              </w:rPr>
              <w:t xml:space="preserve">2 </w:t>
            </w:r>
            <w:r w:rsidR="00612880" w:rsidRPr="00032871">
              <w:rPr>
                <w:rFonts w:cs="Arial"/>
              </w:rPr>
              <w:t xml:space="preserve">weeks </w:t>
            </w:r>
            <w:r w:rsidR="00C10ECA" w:rsidRPr="00032871">
              <w:rPr>
                <w:rFonts w:cs="Arial"/>
              </w:rPr>
              <w:t>in advance of commencement on site.</w:t>
            </w:r>
          </w:p>
          <w:p w14:paraId="72111DE2" w14:textId="44F5B385" w:rsidR="00BC32DC" w:rsidRPr="00032871" w:rsidRDefault="00BC32DC" w:rsidP="00EC5483">
            <w:pPr>
              <w:tabs>
                <w:tab w:val="left" w:pos="1562"/>
              </w:tabs>
              <w:spacing w:before="60" w:after="0"/>
              <w:rPr>
                <w:rFonts w:cs="Arial"/>
              </w:rPr>
            </w:pPr>
            <w:r w:rsidRPr="00032871">
              <w:rPr>
                <w:rFonts w:cs="Arial"/>
              </w:rPr>
              <w:t xml:space="preserve">The Sub-Contractor agrees to provide </w:t>
            </w:r>
            <w:r w:rsidR="00A33484" w:rsidRPr="00032871">
              <w:rPr>
                <w:rFonts w:cs="Arial"/>
              </w:rPr>
              <w:t>O</w:t>
            </w:r>
            <w:r w:rsidR="00E96B02" w:rsidRPr="00032871">
              <w:rPr>
                <w:rFonts w:cs="Arial"/>
              </w:rPr>
              <w:t>gilvie</w:t>
            </w:r>
            <w:r w:rsidRPr="00032871">
              <w:rPr>
                <w:rFonts w:cs="Arial"/>
              </w:rPr>
              <w:t xml:space="preserve"> with copies of all material and plant purchase orders (excluding commercially sensitive data) to confirm whether orders have </w:t>
            </w:r>
            <w:r w:rsidR="00A21095" w:rsidRPr="00032871">
              <w:rPr>
                <w:rFonts w:cs="Arial"/>
              </w:rPr>
              <w:t>been</w:t>
            </w:r>
            <w:r w:rsidRPr="00032871">
              <w:rPr>
                <w:rFonts w:cs="Arial"/>
              </w:rPr>
              <w:t xml:space="preserve"> placed. </w:t>
            </w:r>
          </w:p>
          <w:p w14:paraId="57F59093" w14:textId="642CCDF5" w:rsidR="00E96B02" w:rsidRPr="00347B71" w:rsidRDefault="00E96B02" w:rsidP="00EC5483">
            <w:pPr>
              <w:tabs>
                <w:tab w:val="left" w:pos="1562"/>
              </w:tabs>
              <w:spacing w:before="60" w:after="0"/>
              <w:rPr>
                <w:rFonts w:cs="Arial"/>
              </w:rPr>
            </w:pPr>
            <w:r w:rsidRPr="00032871">
              <w:rPr>
                <w:rFonts w:cs="Arial"/>
              </w:rPr>
              <w:t>Failure to provide the above information, within 7 days of request, shall result in a deduction of £</w:t>
            </w:r>
            <w:r w:rsidR="00D70D02" w:rsidRPr="00032871">
              <w:rPr>
                <w:rFonts w:cs="Arial"/>
              </w:rPr>
              <w:t>1</w:t>
            </w:r>
            <w:r w:rsidRPr="00032871">
              <w:rPr>
                <w:rFonts w:cs="Arial"/>
              </w:rPr>
              <w:t>,000 from the Sub-Contract account.</w:t>
            </w:r>
          </w:p>
        </w:tc>
      </w:tr>
      <w:tr w:rsidR="00BC32DC" w:rsidRPr="00E810C1" w14:paraId="02BFB34F" w14:textId="77777777" w:rsidTr="00EC5483">
        <w:trPr>
          <w:trHeight w:val="397"/>
          <w:jc w:val="right"/>
        </w:trPr>
        <w:tc>
          <w:tcPr>
            <w:tcW w:w="851" w:type="dxa"/>
            <w:vMerge w:val="restart"/>
            <w:shd w:val="clear" w:color="auto" w:fill="D9D9D9"/>
            <w:vAlign w:val="center"/>
          </w:tcPr>
          <w:p w14:paraId="7364D9BB" w14:textId="77777777" w:rsidR="00BC32DC" w:rsidRPr="00B33061" w:rsidRDefault="00BC32DC" w:rsidP="00EC5483">
            <w:pPr>
              <w:spacing w:before="60" w:after="0"/>
              <w:rPr>
                <w:rFonts w:cs="Arial"/>
                <w:b/>
              </w:rPr>
            </w:pPr>
            <w:r>
              <w:rPr>
                <w:rFonts w:cs="Arial"/>
                <w:b/>
              </w:rPr>
              <w:t xml:space="preserve">8.2 </w:t>
            </w:r>
          </w:p>
        </w:tc>
        <w:tc>
          <w:tcPr>
            <w:tcW w:w="932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01CA6D" w14:textId="77777777" w:rsidR="00BC32DC" w:rsidRPr="00DC6079" w:rsidRDefault="00BC32DC" w:rsidP="00EC5483">
            <w:pPr>
              <w:spacing w:before="60" w:after="0"/>
              <w:rPr>
                <w:rFonts w:cs="Arial"/>
                <w:b/>
              </w:rPr>
            </w:pPr>
            <w:r>
              <w:rPr>
                <w:rFonts w:cs="Arial"/>
                <w:b/>
              </w:rPr>
              <w:t>Delivery of materials (time / access restrictions / delivery periods etc)</w:t>
            </w:r>
          </w:p>
        </w:tc>
      </w:tr>
      <w:tr w:rsidR="00BC32DC" w:rsidRPr="00E810C1" w14:paraId="7B43CF47" w14:textId="77777777" w:rsidTr="00D065EA">
        <w:trPr>
          <w:trHeight w:val="1269"/>
          <w:jc w:val="right"/>
        </w:trPr>
        <w:tc>
          <w:tcPr>
            <w:tcW w:w="851" w:type="dxa"/>
            <w:vMerge/>
            <w:tcBorders>
              <w:bottom w:val="single" w:sz="4" w:space="0" w:color="auto"/>
            </w:tcBorders>
            <w:shd w:val="clear" w:color="auto" w:fill="auto"/>
            <w:vAlign w:val="center"/>
          </w:tcPr>
          <w:p w14:paraId="0F4E8CFB" w14:textId="77777777" w:rsidR="00BC32DC" w:rsidRDefault="00BC32DC" w:rsidP="00EC5483">
            <w:pPr>
              <w:spacing w:before="60" w:after="0"/>
              <w:rPr>
                <w:rFonts w:cs="Arial"/>
                <w:b/>
              </w:rPr>
            </w:pPr>
          </w:p>
        </w:tc>
        <w:tc>
          <w:tcPr>
            <w:tcW w:w="93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834443" w14:textId="184D62C1" w:rsidR="00D065EA" w:rsidRPr="00032871" w:rsidRDefault="00D065EA" w:rsidP="00D065EA">
            <w:pPr>
              <w:autoSpaceDE w:val="0"/>
              <w:autoSpaceDN w:val="0"/>
              <w:adjustRightInd w:val="0"/>
              <w:spacing w:after="0" w:line="240" w:lineRule="auto"/>
              <w:rPr>
                <w:rFonts w:ascii="Arial,Bold" w:hAnsi="Arial,Bold" w:cs="Arial,Bold"/>
                <w:szCs w:val="20"/>
                <w:lang w:eastAsia="en-GB"/>
              </w:rPr>
            </w:pPr>
            <w:r w:rsidRPr="00032871">
              <w:rPr>
                <w:rFonts w:ascii="Arial,Bold" w:hAnsi="Arial,Bold" w:cs="Arial,Bold"/>
                <w:szCs w:val="20"/>
                <w:lang w:eastAsia="en-GB"/>
              </w:rPr>
              <w:t xml:space="preserve">Deliveries to site must be scheduled and submitted to </w:t>
            </w:r>
            <w:r w:rsidR="00A33484" w:rsidRPr="00032871">
              <w:rPr>
                <w:rFonts w:ascii="Arial,Bold" w:hAnsi="Arial,Bold" w:cs="Arial,Bold"/>
                <w:szCs w:val="20"/>
                <w:lang w:eastAsia="en-GB"/>
              </w:rPr>
              <w:t>O</w:t>
            </w:r>
            <w:r w:rsidR="00E96B02" w:rsidRPr="00032871">
              <w:rPr>
                <w:rFonts w:ascii="Arial,Bold" w:hAnsi="Arial,Bold" w:cs="Arial,Bold"/>
                <w:szCs w:val="20"/>
                <w:lang w:eastAsia="en-GB"/>
              </w:rPr>
              <w:t>gilvie</w:t>
            </w:r>
            <w:r w:rsidRPr="00032871">
              <w:rPr>
                <w:rFonts w:ascii="Arial,Bold" w:hAnsi="Arial,Bold" w:cs="Arial,Bold"/>
                <w:szCs w:val="20"/>
                <w:lang w:eastAsia="en-GB"/>
              </w:rPr>
              <w:t xml:space="preserve"> for approval. Due to the site’s location allowances must be included for</w:t>
            </w:r>
            <w:r w:rsidR="00E96B02" w:rsidRPr="00032871">
              <w:rPr>
                <w:rFonts w:ascii="Arial,Bold" w:hAnsi="Arial,Bold" w:cs="Arial,Bold"/>
                <w:szCs w:val="20"/>
                <w:lang w:eastAsia="en-GB"/>
              </w:rPr>
              <w:t xml:space="preserve"> access</w:t>
            </w:r>
            <w:r w:rsidRPr="00032871">
              <w:rPr>
                <w:rFonts w:ascii="Arial,Bold" w:hAnsi="Arial,Bold" w:cs="Arial,Bold"/>
                <w:szCs w:val="20"/>
                <w:lang w:eastAsia="en-GB"/>
              </w:rPr>
              <w:t xml:space="preserve"> to the site.</w:t>
            </w:r>
          </w:p>
          <w:p w14:paraId="12F9266D" w14:textId="6BF2753C" w:rsidR="00BC32DC" w:rsidRPr="00032871" w:rsidRDefault="00D065EA" w:rsidP="00D065EA">
            <w:pPr>
              <w:spacing w:before="60" w:after="0"/>
              <w:rPr>
                <w:rFonts w:cs="Arial"/>
              </w:rPr>
            </w:pPr>
            <w:r w:rsidRPr="00032871">
              <w:rPr>
                <w:rFonts w:ascii="Arial,Bold" w:hAnsi="Arial,Bold" w:cs="Arial,Bold"/>
                <w:szCs w:val="20"/>
                <w:lang w:eastAsia="en-GB"/>
              </w:rPr>
              <w:t xml:space="preserve">Due to lack of loading areas the site has adopted a “just in time” delivery policy </w:t>
            </w:r>
            <w:r w:rsidR="00A21095" w:rsidRPr="00032871">
              <w:rPr>
                <w:rFonts w:ascii="Arial,Bold" w:hAnsi="Arial,Bold" w:cs="Arial,Bold"/>
                <w:szCs w:val="20"/>
                <w:lang w:eastAsia="en-GB"/>
              </w:rPr>
              <w:t>to</w:t>
            </w:r>
            <w:r w:rsidRPr="00032871">
              <w:rPr>
                <w:rFonts w:ascii="Arial,Bold" w:hAnsi="Arial,Bold" w:cs="Arial,Bold"/>
                <w:szCs w:val="20"/>
                <w:lang w:eastAsia="en-GB"/>
              </w:rPr>
              <w:t xml:space="preserve"> keep disruption to a minimum.</w:t>
            </w:r>
          </w:p>
        </w:tc>
      </w:tr>
      <w:tr w:rsidR="00BC32DC" w:rsidRPr="00E810C1" w14:paraId="103571B4" w14:textId="77777777" w:rsidTr="00EC5483">
        <w:trPr>
          <w:trHeight w:val="348"/>
          <w:jc w:val="right"/>
        </w:trPr>
        <w:tc>
          <w:tcPr>
            <w:tcW w:w="851" w:type="dxa"/>
            <w:vMerge w:val="restart"/>
            <w:tcBorders>
              <w:top w:val="single" w:sz="4" w:space="0" w:color="auto"/>
            </w:tcBorders>
            <w:shd w:val="clear" w:color="auto" w:fill="D9D9D9"/>
            <w:vAlign w:val="center"/>
          </w:tcPr>
          <w:p w14:paraId="7373D305" w14:textId="77777777" w:rsidR="00BC32DC" w:rsidRPr="00B33061" w:rsidRDefault="00BC32DC" w:rsidP="00EC5483">
            <w:pPr>
              <w:spacing w:before="60" w:after="0"/>
              <w:rPr>
                <w:rFonts w:cs="Arial"/>
                <w:b/>
              </w:rPr>
            </w:pPr>
            <w:r>
              <w:rPr>
                <w:rFonts w:cs="Arial"/>
                <w:b/>
              </w:rPr>
              <w:t xml:space="preserve">8.3 </w:t>
            </w:r>
          </w:p>
        </w:tc>
        <w:tc>
          <w:tcPr>
            <w:tcW w:w="9320" w:type="dxa"/>
            <w:gridSpan w:val="3"/>
            <w:tcBorders>
              <w:top w:val="single" w:sz="4" w:space="0" w:color="auto"/>
              <w:bottom w:val="single" w:sz="4" w:space="0" w:color="auto"/>
            </w:tcBorders>
            <w:shd w:val="clear" w:color="auto" w:fill="D9D9D9"/>
            <w:vAlign w:val="center"/>
          </w:tcPr>
          <w:p w14:paraId="3D736D50" w14:textId="331CDCF2" w:rsidR="00BC32DC" w:rsidRPr="00032871" w:rsidRDefault="00BC32DC" w:rsidP="00EC5483">
            <w:pPr>
              <w:tabs>
                <w:tab w:val="left" w:pos="1322"/>
              </w:tabs>
              <w:spacing w:before="60" w:after="0"/>
              <w:ind w:left="720" w:hanging="720"/>
              <w:rPr>
                <w:rFonts w:cs="Arial"/>
              </w:rPr>
            </w:pPr>
            <w:r w:rsidRPr="00032871">
              <w:rPr>
                <w:rFonts w:cs="Arial"/>
                <w:b/>
              </w:rPr>
              <w:t xml:space="preserve">Agreed wastage on materials supplied by </w:t>
            </w:r>
            <w:r w:rsidR="00A33484" w:rsidRPr="00032871">
              <w:rPr>
                <w:rFonts w:cs="Arial"/>
                <w:b/>
              </w:rPr>
              <w:t>O</w:t>
            </w:r>
            <w:r w:rsidR="00E96B02" w:rsidRPr="00032871">
              <w:rPr>
                <w:rFonts w:cs="Arial"/>
                <w:b/>
              </w:rPr>
              <w:t>gilvie</w:t>
            </w:r>
            <w:r w:rsidRPr="00032871">
              <w:rPr>
                <w:rFonts w:cs="Arial"/>
                <w:b/>
              </w:rPr>
              <w:t xml:space="preserve"> for use by the Sub-Contractor</w:t>
            </w:r>
          </w:p>
        </w:tc>
      </w:tr>
      <w:tr w:rsidR="00BC32DC" w:rsidRPr="00E810C1" w14:paraId="0AE0E182" w14:textId="77777777" w:rsidTr="00EC5483">
        <w:trPr>
          <w:trHeight w:val="348"/>
          <w:jc w:val="right"/>
        </w:trPr>
        <w:tc>
          <w:tcPr>
            <w:tcW w:w="851" w:type="dxa"/>
            <w:vMerge/>
            <w:shd w:val="clear" w:color="auto" w:fill="D9D9D9"/>
            <w:vAlign w:val="center"/>
          </w:tcPr>
          <w:p w14:paraId="6D57BF7C" w14:textId="77777777" w:rsidR="00BC32DC" w:rsidRPr="00B33061" w:rsidRDefault="00BC32DC" w:rsidP="00EC5483">
            <w:pPr>
              <w:spacing w:before="60" w:after="0"/>
              <w:rPr>
                <w:rFonts w:cs="Arial"/>
                <w:b/>
              </w:rPr>
            </w:pPr>
          </w:p>
        </w:tc>
        <w:tc>
          <w:tcPr>
            <w:tcW w:w="3792" w:type="dxa"/>
            <w:tcBorders>
              <w:top w:val="single" w:sz="4" w:space="0" w:color="auto"/>
              <w:bottom w:val="single" w:sz="4" w:space="0" w:color="auto"/>
            </w:tcBorders>
            <w:shd w:val="clear" w:color="auto" w:fill="D9D9D9"/>
            <w:vAlign w:val="center"/>
          </w:tcPr>
          <w:p w14:paraId="5A59E19F" w14:textId="77777777" w:rsidR="00BC32DC" w:rsidRPr="001D2669" w:rsidRDefault="00BC32DC" w:rsidP="00EC5483">
            <w:pPr>
              <w:spacing w:before="60" w:after="0"/>
              <w:rPr>
                <w:rFonts w:cs="Arial"/>
                <w:b/>
              </w:rPr>
            </w:pPr>
            <w:r w:rsidRPr="001D2669">
              <w:rPr>
                <w:rFonts w:cs="Arial"/>
                <w:b/>
              </w:rPr>
              <w:t xml:space="preserve">Material </w:t>
            </w:r>
            <w:r>
              <w:rPr>
                <w:rFonts w:cs="Arial"/>
                <w:b/>
              </w:rPr>
              <w:t>d</w:t>
            </w:r>
            <w:r w:rsidRPr="001D2669">
              <w:rPr>
                <w:rFonts w:cs="Arial"/>
                <w:b/>
              </w:rPr>
              <w:t>escription</w:t>
            </w:r>
          </w:p>
        </w:tc>
        <w:tc>
          <w:tcPr>
            <w:tcW w:w="1455" w:type="dxa"/>
            <w:tcBorders>
              <w:top w:val="single" w:sz="4" w:space="0" w:color="auto"/>
              <w:bottom w:val="single" w:sz="4" w:space="0" w:color="auto"/>
            </w:tcBorders>
            <w:shd w:val="clear" w:color="auto" w:fill="D9D9D9"/>
            <w:vAlign w:val="center"/>
          </w:tcPr>
          <w:p w14:paraId="4531680E" w14:textId="77777777" w:rsidR="00BC32DC" w:rsidRPr="001D2669" w:rsidRDefault="00BC32DC" w:rsidP="00EC5483">
            <w:pPr>
              <w:spacing w:before="60" w:after="0"/>
              <w:rPr>
                <w:rFonts w:cs="Arial"/>
                <w:b/>
              </w:rPr>
            </w:pPr>
            <w:r w:rsidRPr="001D2669">
              <w:rPr>
                <w:rFonts w:cs="Arial"/>
                <w:b/>
              </w:rPr>
              <w:t>Wastage (%)</w:t>
            </w:r>
          </w:p>
        </w:tc>
        <w:tc>
          <w:tcPr>
            <w:tcW w:w="4073" w:type="dxa"/>
            <w:tcBorders>
              <w:top w:val="single" w:sz="4" w:space="0" w:color="auto"/>
              <w:bottom w:val="single" w:sz="4" w:space="0" w:color="auto"/>
            </w:tcBorders>
            <w:shd w:val="clear" w:color="auto" w:fill="D9D9D9"/>
            <w:vAlign w:val="center"/>
          </w:tcPr>
          <w:p w14:paraId="1371AC04" w14:textId="77777777" w:rsidR="00BC32DC" w:rsidRPr="001D2669" w:rsidRDefault="00BC32DC" w:rsidP="00EC5483">
            <w:pPr>
              <w:spacing w:before="60" w:after="0"/>
              <w:rPr>
                <w:rFonts w:cs="Arial"/>
                <w:b/>
              </w:rPr>
            </w:pPr>
            <w:r w:rsidRPr="001D2669">
              <w:rPr>
                <w:rFonts w:cs="Arial"/>
                <w:b/>
              </w:rPr>
              <w:t>Comments</w:t>
            </w:r>
          </w:p>
        </w:tc>
      </w:tr>
      <w:tr w:rsidR="00216F05" w:rsidRPr="00E810C1" w14:paraId="3414E48B" w14:textId="77777777" w:rsidTr="00216F05">
        <w:trPr>
          <w:trHeight w:val="348"/>
          <w:jc w:val="right"/>
        </w:trPr>
        <w:tc>
          <w:tcPr>
            <w:tcW w:w="851" w:type="dxa"/>
            <w:vMerge/>
            <w:shd w:val="clear" w:color="auto" w:fill="D9D9D9"/>
            <w:vAlign w:val="center"/>
          </w:tcPr>
          <w:p w14:paraId="7037F9B6" w14:textId="77777777" w:rsidR="00216F05" w:rsidRPr="00B33061" w:rsidRDefault="00216F05" w:rsidP="00EC5483">
            <w:pPr>
              <w:spacing w:before="60" w:after="0"/>
              <w:rPr>
                <w:rFonts w:cs="Arial"/>
                <w:b/>
              </w:rPr>
            </w:pPr>
          </w:p>
        </w:tc>
        <w:tc>
          <w:tcPr>
            <w:tcW w:w="3792" w:type="dxa"/>
            <w:tcBorders>
              <w:top w:val="single" w:sz="4" w:space="0" w:color="auto"/>
              <w:bottom w:val="dotted" w:sz="4" w:space="0" w:color="auto"/>
              <w:right w:val="dotted" w:sz="4" w:space="0" w:color="auto"/>
            </w:tcBorders>
            <w:shd w:val="clear" w:color="auto" w:fill="auto"/>
          </w:tcPr>
          <w:p w14:paraId="2E73B1E1" w14:textId="45886F1F" w:rsidR="00216F05" w:rsidRDefault="002745FB" w:rsidP="00216F05">
            <w:pPr>
              <w:spacing w:before="60" w:after="0"/>
            </w:pPr>
            <w:r>
              <w:t>N/A</w:t>
            </w:r>
          </w:p>
        </w:tc>
        <w:tc>
          <w:tcPr>
            <w:tcW w:w="1455" w:type="dxa"/>
            <w:tcBorders>
              <w:left w:val="dotted" w:sz="4" w:space="0" w:color="auto"/>
              <w:bottom w:val="dotted" w:sz="4" w:space="0" w:color="auto"/>
              <w:right w:val="dotted" w:sz="4" w:space="0" w:color="auto"/>
            </w:tcBorders>
            <w:shd w:val="clear" w:color="auto" w:fill="auto"/>
            <w:vAlign w:val="center"/>
          </w:tcPr>
          <w:p w14:paraId="277BDAD5" w14:textId="77777777" w:rsidR="00216F05" w:rsidRPr="00347B71" w:rsidRDefault="00255AEB" w:rsidP="00216F05">
            <w:pPr>
              <w:spacing w:before="60" w:after="0"/>
              <w:rPr>
                <w:rFonts w:cs="Arial"/>
              </w:rPr>
            </w:pPr>
            <w:r>
              <w:rPr>
                <w:rFonts w:cs="Arial"/>
                <w:b/>
              </w:rPr>
              <w:fldChar w:fldCharType="begin">
                <w:ffData>
                  <w:name w:val="Text9"/>
                  <w:enabled/>
                  <w:calcOnExit w:val="0"/>
                  <w:textInput/>
                </w:ffData>
              </w:fldChar>
            </w:r>
            <w:r w:rsidR="00216F05">
              <w:rPr>
                <w:rFonts w:cs="Arial"/>
                <w:b/>
              </w:rPr>
              <w:instrText xml:space="preserve"> FORMTEXT </w:instrText>
            </w:r>
            <w:r>
              <w:rPr>
                <w:rFonts w:cs="Arial"/>
                <w:b/>
              </w:rPr>
            </w:r>
            <w:r>
              <w:rPr>
                <w:rFonts w:cs="Arial"/>
                <w:b/>
              </w:rPr>
              <w:fldChar w:fldCharType="separate"/>
            </w:r>
            <w:r w:rsidR="00216F05">
              <w:rPr>
                <w:rFonts w:cs="Arial"/>
                <w:b/>
                <w:noProof/>
              </w:rPr>
              <w:t> </w:t>
            </w:r>
            <w:r w:rsidR="00216F05">
              <w:rPr>
                <w:rFonts w:cs="Arial"/>
                <w:b/>
                <w:noProof/>
              </w:rPr>
              <w:t> </w:t>
            </w:r>
            <w:r w:rsidR="00216F05">
              <w:rPr>
                <w:rFonts w:cs="Arial"/>
                <w:b/>
                <w:noProof/>
              </w:rPr>
              <w:t> </w:t>
            </w:r>
            <w:r w:rsidR="00216F05">
              <w:rPr>
                <w:rFonts w:cs="Arial"/>
                <w:b/>
                <w:noProof/>
              </w:rPr>
              <w:t> </w:t>
            </w:r>
            <w:r w:rsidR="00216F05">
              <w:rPr>
                <w:rFonts w:cs="Arial"/>
                <w:b/>
                <w:noProof/>
              </w:rPr>
              <w:t> </w:t>
            </w:r>
            <w:r>
              <w:rPr>
                <w:rFonts w:cs="Arial"/>
                <w:b/>
              </w:rPr>
              <w:fldChar w:fldCharType="end"/>
            </w:r>
            <w:r w:rsidR="00216F05">
              <w:rPr>
                <w:rFonts w:cs="Arial"/>
              </w:rPr>
              <w:t>%</w:t>
            </w:r>
          </w:p>
        </w:tc>
        <w:tc>
          <w:tcPr>
            <w:tcW w:w="4073" w:type="dxa"/>
            <w:tcBorders>
              <w:left w:val="dotted" w:sz="4" w:space="0" w:color="auto"/>
              <w:bottom w:val="dotted" w:sz="4" w:space="0" w:color="auto"/>
            </w:tcBorders>
            <w:shd w:val="clear" w:color="auto" w:fill="auto"/>
          </w:tcPr>
          <w:p w14:paraId="5586EBE7" w14:textId="6A5177E0" w:rsidR="00216F05" w:rsidRDefault="00216F05" w:rsidP="00216F05">
            <w:pPr>
              <w:spacing w:before="60" w:after="0"/>
            </w:pPr>
          </w:p>
        </w:tc>
      </w:tr>
      <w:tr w:rsidR="00216F05" w:rsidRPr="00E810C1" w14:paraId="25B95565" w14:textId="77777777" w:rsidTr="00216F05">
        <w:trPr>
          <w:trHeight w:val="348"/>
          <w:jc w:val="right"/>
        </w:trPr>
        <w:tc>
          <w:tcPr>
            <w:tcW w:w="851" w:type="dxa"/>
            <w:vMerge/>
            <w:shd w:val="clear" w:color="auto" w:fill="D9D9D9"/>
            <w:vAlign w:val="center"/>
          </w:tcPr>
          <w:p w14:paraId="20908A5B" w14:textId="77777777" w:rsidR="00216F05" w:rsidRPr="00B33061" w:rsidRDefault="00216F05" w:rsidP="00EC5483">
            <w:pPr>
              <w:spacing w:before="60" w:after="0"/>
              <w:rPr>
                <w:rFonts w:cs="Arial"/>
                <w:b/>
              </w:rPr>
            </w:pPr>
          </w:p>
        </w:tc>
        <w:tc>
          <w:tcPr>
            <w:tcW w:w="3792" w:type="dxa"/>
            <w:tcBorders>
              <w:top w:val="dotted" w:sz="4" w:space="0" w:color="auto"/>
              <w:bottom w:val="dotted" w:sz="4" w:space="0" w:color="auto"/>
              <w:right w:val="dotted" w:sz="4" w:space="0" w:color="auto"/>
            </w:tcBorders>
            <w:shd w:val="clear" w:color="auto" w:fill="auto"/>
          </w:tcPr>
          <w:p w14:paraId="64188113" w14:textId="74A23B2A" w:rsidR="00216F05" w:rsidRDefault="00216F05" w:rsidP="00216F05">
            <w:pPr>
              <w:spacing w:before="60" w:after="0"/>
            </w:pP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14:paraId="1B1CA2B3" w14:textId="77777777" w:rsidR="00216F05" w:rsidRDefault="00255AEB" w:rsidP="00216F05">
            <w:pPr>
              <w:spacing w:before="60" w:after="0"/>
              <w:rPr>
                <w:rFonts w:cs="Arial"/>
              </w:rPr>
            </w:pPr>
            <w:r>
              <w:rPr>
                <w:rFonts w:cs="Arial"/>
                <w:b/>
              </w:rPr>
              <w:fldChar w:fldCharType="begin">
                <w:ffData>
                  <w:name w:val="Text9"/>
                  <w:enabled/>
                  <w:calcOnExit w:val="0"/>
                  <w:textInput/>
                </w:ffData>
              </w:fldChar>
            </w:r>
            <w:r w:rsidR="00216F05">
              <w:rPr>
                <w:rFonts w:cs="Arial"/>
                <w:b/>
              </w:rPr>
              <w:instrText xml:space="preserve"> FORMTEXT </w:instrText>
            </w:r>
            <w:r>
              <w:rPr>
                <w:rFonts w:cs="Arial"/>
                <w:b/>
              </w:rPr>
            </w:r>
            <w:r>
              <w:rPr>
                <w:rFonts w:cs="Arial"/>
                <w:b/>
              </w:rPr>
              <w:fldChar w:fldCharType="separate"/>
            </w:r>
            <w:r w:rsidR="00216F05">
              <w:rPr>
                <w:rFonts w:cs="Arial"/>
                <w:b/>
                <w:noProof/>
              </w:rPr>
              <w:t> </w:t>
            </w:r>
            <w:r w:rsidR="00216F05">
              <w:rPr>
                <w:rFonts w:cs="Arial"/>
                <w:b/>
                <w:noProof/>
              </w:rPr>
              <w:t> </w:t>
            </w:r>
            <w:r w:rsidR="00216F05">
              <w:rPr>
                <w:rFonts w:cs="Arial"/>
                <w:b/>
                <w:noProof/>
              </w:rPr>
              <w:t> </w:t>
            </w:r>
            <w:r w:rsidR="00216F05">
              <w:rPr>
                <w:rFonts w:cs="Arial"/>
                <w:b/>
                <w:noProof/>
              </w:rPr>
              <w:t> </w:t>
            </w:r>
            <w:r w:rsidR="00216F05">
              <w:rPr>
                <w:rFonts w:cs="Arial"/>
                <w:b/>
                <w:noProof/>
              </w:rPr>
              <w:t> </w:t>
            </w:r>
            <w:r>
              <w:rPr>
                <w:rFonts w:cs="Arial"/>
                <w:b/>
              </w:rPr>
              <w:fldChar w:fldCharType="end"/>
            </w:r>
            <w:r w:rsidR="00216F05">
              <w:rPr>
                <w:rFonts w:cs="Arial"/>
              </w:rPr>
              <w:t>%</w:t>
            </w:r>
          </w:p>
        </w:tc>
        <w:tc>
          <w:tcPr>
            <w:tcW w:w="4073" w:type="dxa"/>
            <w:tcBorders>
              <w:top w:val="dotted" w:sz="4" w:space="0" w:color="auto"/>
              <w:left w:val="dotted" w:sz="4" w:space="0" w:color="auto"/>
              <w:bottom w:val="dotted" w:sz="4" w:space="0" w:color="auto"/>
            </w:tcBorders>
            <w:shd w:val="clear" w:color="auto" w:fill="auto"/>
          </w:tcPr>
          <w:p w14:paraId="349A7CFA" w14:textId="5270C7EE" w:rsidR="00216F05" w:rsidRDefault="00216F05" w:rsidP="00216F05">
            <w:pPr>
              <w:spacing w:before="60" w:after="0"/>
            </w:pPr>
          </w:p>
        </w:tc>
      </w:tr>
      <w:tr w:rsidR="00216F05" w:rsidRPr="00E810C1" w14:paraId="5F245F7B" w14:textId="77777777" w:rsidTr="00216F05">
        <w:trPr>
          <w:trHeight w:val="348"/>
          <w:jc w:val="right"/>
        </w:trPr>
        <w:tc>
          <w:tcPr>
            <w:tcW w:w="851" w:type="dxa"/>
            <w:vMerge/>
            <w:shd w:val="clear" w:color="auto" w:fill="D9D9D9"/>
            <w:vAlign w:val="center"/>
          </w:tcPr>
          <w:p w14:paraId="520DBD9C" w14:textId="77777777" w:rsidR="00216F05" w:rsidRPr="00B33061" w:rsidRDefault="00216F05" w:rsidP="00EC5483">
            <w:pPr>
              <w:spacing w:before="60" w:after="0"/>
              <w:rPr>
                <w:rFonts w:cs="Arial"/>
                <w:b/>
              </w:rPr>
            </w:pPr>
          </w:p>
        </w:tc>
        <w:tc>
          <w:tcPr>
            <w:tcW w:w="3792" w:type="dxa"/>
            <w:tcBorders>
              <w:top w:val="dotted" w:sz="4" w:space="0" w:color="auto"/>
              <w:bottom w:val="dotted" w:sz="4" w:space="0" w:color="auto"/>
              <w:right w:val="dotted" w:sz="4" w:space="0" w:color="auto"/>
            </w:tcBorders>
            <w:shd w:val="clear" w:color="auto" w:fill="auto"/>
          </w:tcPr>
          <w:p w14:paraId="742FF32B" w14:textId="0EC4BBD0" w:rsidR="00216F05" w:rsidRDefault="00216F05" w:rsidP="00216F05">
            <w:pPr>
              <w:spacing w:before="60" w:after="0"/>
            </w:pP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14:paraId="6E90AF3B" w14:textId="77777777" w:rsidR="00216F05" w:rsidRPr="00347B71" w:rsidRDefault="00255AEB" w:rsidP="00216F05">
            <w:pPr>
              <w:spacing w:before="60" w:after="0"/>
              <w:rPr>
                <w:rFonts w:cs="Arial"/>
              </w:rPr>
            </w:pPr>
            <w:r>
              <w:rPr>
                <w:rFonts w:cs="Arial"/>
                <w:b/>
              </w:rPr>
              <w:fldChar w:fldCharType="begin">
                <w:ffData>
                  <w:name w:val="Text9"/>
                  <w:enabled/>
                  <w:calcOnExit w:val="0"/>
                  <w:textInput/>
                </w:ffData>
              </w:fldChar>
            </w:r>
            <w:r w:rsidR="00216F05">
              <w:rPr>
                <w:rFonts w:cs="Arial"/>
                <w:b/>
              </w:rPr>
              <w:instrText xml:space="preserve"> FORMTEXT </w:instrText>
            </w:r>
            <w:r>
              <w:rPr>
                <w:rFonts w:cs="Arial"/>
                <w:b/>
              </w:rPr>
            </w:r>
            <w:r>
              <w:rPr>
                <w:rFonts w:cs="Arial"/>
                <w:b/>
              </w:rPr>
              <w:fldChar w:fldCharType="separate"/>
            </w:r>
            <w:r w:rsidR="00216F05">
              <w:rPr>
                <w:rFonts w:cs="Arial"/>
                <w:b/>
                <w:noProof/>
              </w:rPr>
              <w:t> </w:t>
            </w:r>
            <w:r w:rsidR="00216F05">
              <w:rPr>
                <w:rFonts w:cs="Arial"/>
                <w:b/>
                <w:noProof/>
              </w:rPr>
              <w:t> </w:t>
            </w:r>
            <w:r w:rsidR="00216F05">
              <w:rPr>
                <w:rFonts w:cs="Arial"/>
                <w:b/>
                <w:noProof/>
              </w:rPr>
              <w:t> </w:t>
            </w:r>
            <w:r w:rsidR="00216F05">
              <w:rPr>
                <w:rFonts w:cs="Arial"/>
                <w:b/>
                <w:noProof/>
              </w:rPr>
              <w:t> </w:t>
            </w:r>
            <w:r w:rsidR="00216F05">
              <w:rPr>
                <w:rFonts w:cs="Arial"/>
                <w:b/>
                <w:noProof/>
              </w:rPr>
              <w:t> </w:t>
            </w:r>
            <w:r>
              <w:rPr>
                <w:rFonts w:cs="Arial"/>
                <w:b/>
              </w:rPr>
              <w:fldChar w:fldCharType="end"/>
            </w:r>
            <w:r w:rsidR="00216F05">
              <w:rPr>
                <w:rFonts w:cs="Arial"/>
              </w:rPr>
              <w:t>%</w:t>
            </w:r>
          </w:p>
        </w:tc>
        <w:tc>
          <w:tcPr>
            <w:tcW w:w="4073" w:type="dxa"/>
            <w:tcBorders>
              <w:top w:val="dotted" w:sz="4" w:space="0" w:color="auto"/>
              <w:left w:val="dotted" w:sz="4" w:space="0" w:color="auto"/>
              <w:bottom w:val="dotted" w:sz="4" w:space="0" w:color="auto"/>
            </w:tcBorders>
            <w:shd w:val="clear" w:color="auto" w:fill="auto"/>
          </w:tcPr>
          <w:p w14:paraId="3F9F58F4" w14:textId="4BB2E375" w:rsidR="00216F05" w:rsidRDefault="00216F05" w:rsidP="00216F05">
            <w:pPr>
              <w:spacing w:before="60" w:after="0"/>
            </w:pPr>
          </w:p>
        </w:tc>
      </w:tr>
      <w:tr w:rsidR="00216F05" w:rsidRPr="00E810C1" w14:paraId="04FD009F" w14:textId="77777777" w:rsidTr="00216F05">
        <w:trPr>
          <w:trHeight w:val="348"/>
          <w:jc w:val="right"/>
        </w:trPr>
        <w:tc>
          <w:tcPr>
            <w:tcW w:w="851" w:type="dxa"/>
            <w:vMerge/>
            <w:shd w:val="clear" w:color="auto" w:fill="D9D9D9"/>
            <w:vAlign w:val="center"/>
          </w:tcPr>
          <w:p w14:paraId="116FDF88" w14:textId="77777777" w:rsidR="00216F05" w:rsidRPr="00B33061" w:rsidRDefault="00216F05" w:rsidP="00EC5483">
            <w:pPr>
              <w:spacing w:before="60" w:after="0"/>
              <w:rPr>
                <w:rFonts w:cs="Arial"/>
                <w:b/>
              </w:rPr>
            </w:pPr>
          </w:p>
        </w:tc>
        <w:tc>
          <w:tcPr>
            <w:tcW w:w="3792" w:type="dxa"/>
            <w:tcBorders>
              <w:top w:val="dotted" w:sz="4" w:space="0" w:color="auto"/>
              <w:bottom w:val="dotted" w:sz="4" w:space="0" w:color="auto"/>
              <w:right w:val="dotted" w:sz="4" w:space="0" w:color="auto"/>
            </w:tcBorders>
            <w:shd w:val="clear" w:color="auto" w:fill="auto"/>
          </w:tcPr>
          <w:p w14:paraId="0BDF22D3" w14:textId="2C65D04A" w:rsidR="00216F05" w:rsidRDefault="00216F05" w:rsidP="00216F05">
            <w:pPr>
              <w:spacing w:before="60" w:after="0"/>
            </w:pP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14:paraId="0A47B7E5" w14:textId="77777777" w:rsidR="00216F05" w:rsidRDefault="00255AEB" w:rsidP="00216F05">
            <w:pPr>
              <w:spacing w:before="60" w:after="0"/>
              <w:rPr>
                <w:rFonts w:cs="Arial"/>
              </w:rPr>
            </w:pPr>
            <w:r>
              <w:rPr>
                <w:rFonts w:cs="Arial"/>
                <w:b/>
              </w:rPr>
              <w:fldChar w:fldCharType="begin">
                <w:ffData>
                  <w:name w:val="Text9"/>
                  <w:enabled/>
                  <w:calcOnExit w:val="0"/>
                  <w:textInput/>
                </w:ffData>
              </w:fldChar>
            </w:r>
            <w:r w:rsidR="00216F05">
              <w:rPr>
                <w:rFonts w:cs="Arial"/>
                <w:b/>
              </w:rPr>
              <w:instrText xml:space="preserve"> FORMTEXT </w:instrText>
            </w:r>
            <w:r>
              <w:rPr>
                <w:rFonts w:cs="Arial"/>
                <w:b/>
              </w:rPr>
            </w:r>
            <w:r>
              <w:rPr>
                <w:rFonts w:cs="Arial"/>
                <w:b/>
              </w:rPr>
              <w:fldChar w:fldCharType="separate"/>
            </w:r>
            <w:r w:rsidR="00216F05">
              <w:rPr>
                <w:rFonts w:cs="Arial"/>
                <w:b/>
                <w:noProof/>
              </w:rPr>
              <w:t> </w:t>
            </w:r>
            <w:r w:rsidR="00216F05">
              <w:rPr>
                <w:rFonts w:cs="Arial"/>
                <w:b/>
                <w:noProof/>
              </w:rPr>
              <w:t> </w:t>
            </w:r>
            <w:r w:rsidR="00216F05">
              <w:rPr>
                <w:rFonts w:cs="Arial"/>
                <w:b/>
                <w:noProof/>
              </w:rPr>
              <w:t> </w:t>
            </w:r>
            <w:r w:rsidR="00216F05">
              <w:rPr>
                <w:rFonts w:cs="Arial"/>
                <w:b/>
                <w:noProof/>
              </w:rPr>
              <w:t> </w:t>
            </w:r>
            <w:r w:rsidR="00216F05">
              <w:rPr>
                <w:rFonts w:cs="Arial"/>
                <w:b/>
                <w:noProof/>
              </w:rPr>
              <w:t> </w:t>
            </w:r>
            <w:r>
              <w:rPr>
                <w:rFonts w:cs="Arial"/>
                <w:b/>
              </w:rPr>
              <w:fldChar w:fldCharType="end"/>
            </w:r>
            <w:r w:rsidR="00216F05">
              <w:rPr>
                <w:rFonts w:cs="Arial"/>
              </w:rPr>
              <w:t>%</w:t>
            </w:r>
          </w:p>
        </w:tc>
        <w:tc>
          <w:tcPr>
            <w:tcW w:w="4073" w:type="dxa"/>
            <w:tcBorders>
              <w:top w:val="dotted" w:sz="4" w:space="0" w:color="auto"/>
              <w:left w:val="dotted" w:sz="4" w:space="0" w:color="auto"/>
              <w:bottom w:val="dotted" w:sz="4" w:space="0" w:color="auto"/>
            </w:tcBorders>
            <w:shd w:val="clear" w:color="auto" w:fill="auto"/>
          </w:tcPr>
          <w:p w14:paraId="7C668B5A" w14:textId="28CCCBDC" w:rsidR="00216F05" w:rsidRDefault="00216F05" w:rsidP="00216F05">
            <w:pPr>
              <w:spacing w:before="60" w:after="0"/>
            </w:pPr>
          </w:p>
        </w:tc>
      </w:tr>
      <w:tr w:rsidR="00216F05" w:rsidRPr="00E810C1" w14:paraId="1BDB0A90" w14:textId="77777777" w:rsidTr="00216F05">
        <w:trPr>
          <w:trHeight w:val="348"/>
          <w:jc w:val="right"/>
        </w:trPr>
        <w:tc>
          <w:tcPr>
            <w:tcW w:w="851" w:type="dxa"/>
            <w:vMerge/>
            <w:shd w:val="clear" w:color="auto" w:fill="D9D9D9"/>
            <w:vAlign w:val="center"/>
          </w:tcPr>
          <w:p w14:paraId="790D903A" w14:textId="77777777" w:rsidR="00216F05" w:rsidRPr="00B33061" w:rsidRDefault="00216F05" w:rsidP="00EC5483">
            <w:pPr>
              <w:spacing w:before="60" w:after="0"/>
              <w:rPr>
                <w:rFonts w:cs="Arial"/>
                <w:b/>
              </w:rPr>
            </w:pPr>
          </w:p>
        </w:tc>
        <w:tc>
          <w:tcPr>
            <w:tcW w:w="3792" w:type="dxa"/>
            <w:tcBorders>
              <w:top w:val="dotted" w:sz="4" w:space="0" w:color="auto"/>
              <w:bottom w:val="dotted" w:sz="4" w:space="0" w:color="auto"/>
              <w:right w:val="dotted" w:sz="4" w:space="0" w:color="auto"/>
            </w:tcBorders>
            <w:shd w:val="clear" w:color="auto" w:fill="auto"/>
          </w:tcPr>
          <w:p w14:paraId="1862F151" w14:textId="58F4636C" w:rsidR="00216F05" w:rsidRDefault="00216F05" w:rsidP="00216F05">
            <w:pPr>
              <w:spacing w:before="60" w:after="0"/>
            </w:pP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14:paraId="26D067CD" w14:textId="77777777" w:rsidR="00216F05" w:rsidRPr="00347B71" w:rsidRDefault="00255AEB" w:rsidP="00216F05">
            <w:pPr>
              <w:spacing w:before="60" w:after="0"/>
              <w:rPr>
                <w:rFonts w:cs="Arial"/>
              </w:rPr>
            </w:pPr>
            <w:r>
              <w:rPr>
                <w:rFonts w:cs="Arial"/>
                <w:b/>
              </w:rPr>
              <w:fldChar w:fldCharType="begin">
                <w:ffData>
                  <w:name w:val="Text9"/>
                  <w:enabled/>
                  <w:calcOnExit w:val="0"/>
                  <w:textInput/>
                </w:ffData>
              </w:fldChar>
            </w:r>
            <w:r w:rsidR="00216F05">
              <w:rPr>
                <w:rFonts w:cs="Arial"/>
                <w:b/>
              </w:rPr>
              <w:instrText xml:space="preserve"> FORMTEXT </w:instrText>
            </w:r>
            <w:r>
              <w:rPr>
                <w:rFonts w:cs="Arial"/>
                <w:b/>
              </w:rPr>
            </w:r>
            <w:r>
              <w:rPr>
                <w:rFonts w:cs="Arial"/>
                <w:b/>
              </w:rPr>
              <w:fldChar w:fldCharType="separate"/>
            </w:r>
            <w:r w:rsidR="00216F05">
              <w:rPr>
                <w:rFonts w:cs="Arial"/>
                <w:b/>
                <w:noProof/>
              </w:rPr>
              <w:t> </w:t>
            </w:r>
            <w:r w:rsidR="00216F05">
              <w:rPr>
                <w:rFonts w:cs="Arial"/>
                <w:b/>
                <w:noProof/>
              </w:rPr>
              <w:t> </w:t>
            </w:r>
            <w:r w:rsidR="00216F05">
              <w:rPr>
                <w:rFonts w:cs="Arial"/>
                <w:b/>
                <w:noProof/>
              </w:rPr>
              <w:t> </w:t>
            </w:r>
            <w:r w:rsidR="00216F05">
              <w:rPr>
                <w:rFonts w:cs="Arial"/>
                <w:b/>
                <w:noProof/>
              </w:rPr>
              <w:t> </w:t>
            </w:r>
            <w:r w:rsidR="00216F05">
              <w:rPr>
                <w:rFonts w:cs="Arial"/>
                <w:b/>
                <w:noProof/>
              </w:rPr>
              <w:t> </w:t>
            </w:r>
            <w:r>
              <w:rPr>
                <w:rFonts w:cs="Arial"/>
                <w:b/>
              </w:rPr>
              <w:fldChar w:fldCharType="end"/>
            </w:r>
            <w:r w:rsidR="00216F05">
              <w:rPr>
                <w:rFonts w:cs="Arial"/>
              </w:rPr>
              <w:t>%</w:t>
            </w:r>
          </w:p>
        </w:tc>
        <w:tc>
          <w:tcPr>
            <w:tcW w:w="4073" w:type="dxa"/>
            <w:tcBorders>
              <w:top w:val="dotted" w:sz="4" w:space="0" w:color="auto"/>
              <w:left w:val="dotted" w:sz="4" w:space="0" w:color="auto"/>
              <w:bottom w:val="dotted" w:sz="4" w:space="0" w:color="auto"/>
            </w:tcBorders>
            <w:shd w:val="clear" w:color="auto" w:fill="auto"/>
          </w:tcPr>
          <w:p w14:paraId="242ADFDE" w14:textId="53B56DEB" w:rsidR="00216F05" w:rsidRDefault="00216F05" w:rsidP="00216F05">
            <w:pPr>
              <w:spacing w:before="60" w:after="0"/>
            </w:pPr>
          </w:p>
        </w:tc>
      </w:tr>
      <w:tr w:rsidR="00216F05" w:rsidRPr="00E810C1" w14:paraId="098BC85C" w14:textId="77777777" w:rsidTr="00216F05">
        <w:trPr>
          <w:trHeight w:val="348"/>
          <w:jc w:val="right"/>
        </w:trPr>
        <w:tc>
          <w:tcPr>
            <w:tcW w:w="851" w:type="dxa"/>
            <w:vMerge/>
            <w:tcBorders>
              <w:bottom w:val="single" w:sz="4" w:space="0" w:color="auto"/>
            </w:tcBorders>
            <w:shd w:val="clear" w:color="auto" w:fill="D9D9D9"/>
            <w:vAlign w:val="center"/>
          </w:tcPr>
          <w:p w14:paraId="3D30F1A8" w14:textId="77777777" w:rsidR="00216F05" w:rsidRPr="00B33061" w:rsidRDefault="00216F05" w:rsidP="00EC5483">
            <w:pPr>
              <w:spacing w:before="60" w:after="0"/>
              <w:rPr>
                <w:rFonts w:cs="Arial"/>
                <w:b/>
              </w:rPr>
            </w:pPr>
          </w:p>
        </w:tc>
        <w:tc>
          <w:tcPr>
            <w:tcW w:w="3792" w:type="dxa"/>
            <w:tcBorders>
              <w:top w:val="dotted" w:sz="4" w:space="0" w:color="auto"/>
              <w:bottom w:val="single" w:sz="4" w:space="0" w:color="auto"/>
              <w:right w:val="dotted" w:sz="4" w:space="0" w:color="auto"/>
            </w:tcBorders>
            <w:shd w:val="clear" w:color="auto" w:fill="auto"/>
          </w:tcPr>
          <w:p w14:paraId="19B38E7A" w14:textId="32971D72" w:rsidR="00216F05" w:rsidRDefault="00216F05" w:rsidP="00216F05">
            <w:pPr>
              <w:spacing w:before="60" w:after="0"/>
            </w:pPr>
          </w:p>
        </w:tc>
        <w:tc>
          <w:tcPr>
            <w:tcW w:w="1455" w:type="dxa"/>
            <w:tcBorders>
              <w:top w:val="dotted" w:sz="4" w:space="0" w:color="auto"/>
              <w:left w:val="dotted" w:sz="4" w:space="0" w:color="auto"/>
              <w:right w:val="dotted" w:sz="4" w:space="0" w:color="auto"/>
            </w:tcBorders>
            <w:shd w:val="clear" w:color="auto" w:fill="auto"/>
            <w:vAlign w:val="center"/>
          </w:tcPr>
          <w:p w14:paraId="186DACFF" w14:textId="77777777" w:rsidR="00216F05" w:rsidRDefault="00255AEB" w:rsidP="00216F05">
            <w:pPr>
              <w:spacing w:before="60" w:after="0"/>
              <w:rPr>
                <w:rFonts w:cs="Arial"/>
              </w:rPr>
            </w:pPr>
            <w:r>
              <w:rPr>
                <w:rFonts w:cs="Arial"/>
                <w:b/>
              </w:rPr>
              <w:fldChar w:fldCharType="begin">
                <w:ffData>
                  <w:name w:val="Text9"/>
                  <w:enabled/>
                  <w:calcOnExit w:val="0"/>
                  <w:textInput/>
                </w:ffData>
              </w:fldChar>
            </w:r>
            <w:r w:rsidR="00216F05">
              <w:rPr>
                <w:rFonts w:cs="Arial"/>
                <w:b/>
              </w:rPr>
              <w:instrText xml:space="preserve"> FORMTEXT </w:instrText>
            </w:r>
            <w:r>
              <w:rPr>
                <w:rFonts w:cs="Arial"/>
                <w:b/>
              </w:rPr>
            </w:r>
            <w:r>
              <w:rPr>
                <w:rFonts w:cs="Arial"/>
                <w:b/>
              </w:rPr>
              <w:fldChar w:fldCharType="separate"/>
            </w:r>
            <w:r w:rsidR="00216F05">
              <w:rPr>
                <w:rFonts w:cs="Arial"/>
                <w:b/>
                <w:noProof/>
              </w:rPr>
              <w:t> </w:t>
            </w:r>
            <w:r w:rsidR="00216F05">
              <w:rPr>
                <w:rFonts w:cs="Arial"/>
                <w:b/>
                <w:noProof/>
              </w:rPr>
              <w:t> </w:t>
            </w:r>
            <w:r w:rsidR="00216F05">
              <w:rPr>
                <w:rFonts w:cs="Arial"/>
                <w:b/>
                <w:noProof/>
              </w:rPr>
              <w:t> </w:t>
            </w:r>
            <w:r w:rsidR="00216F05">
              <w:rPr>
                <w:rFonts w:cs="Arial"/>
                <w:b/>
                <w:noProof/>
              </w:rPr>
              <w:t> </w:t>
            </w:r>
            <w:r w:rsidR="00216F05">
              <w:rPr>
                <w:rFonts w:cs="Arial"/>
                <w:b/>
                <w:noProof/>
              </w:rPr>
              <w:t> </w:t>
            </w:r>
            <w:r>
              <w:rPr>
                <w:rFonts w:cs="Arial"/>
                <w:b/>
              </w:rPr>
              <w:fldChar w:fldCharType="end"/>
            </w:r>
            <w:r w:rsidR="00216F05">
              <w:rPr>
                <w:rFonts w:cs="Arial"/>
              </w:rPr>
              <w:t>%</w:t>
            </w:r>
          </w:p>
        </w:tc>
        <w:tc>
          <w:tcPr>
            <w:tcW w:w="4073" w:type="dxa"/>
            <w:tcBorders>
              <w:top w:val="dotted" w:sz="4" w:space="0" w:color="auto"/>
              <w:left w:val="dotted" w:sz="4" w:space="0" w:color="auto"/>
            </w:tcBorders>
            <w:shd w:val="clear" w:color="auto" w:fill="auto"/>
          </w:tcPr>
          <w:p w14:paraId="429281D6" w14:textId="7246B6A5" w:rsidR="00216F05" w:rsidRDefault="00216F05" w:rsidP="00216F05">
            <w:pPr>
              <w:spacing w:before="60" w:after="0"/>
            </w:pPr>
          </w:p>
        </w:tc>
      </w:tr>
      <w:tr w:rsidR="00E96B02" w:rsidRPr="00E810C1" w14:paraId="152AA9F4" w14:textId="77777777" w:rsidTr="00EE23A3">
        <w:trPr>
          <w:trHeight w:val="348"/>
          <w:jc w:val="right"/>
        </w:trPr>
        <w:tc>
          <w:tcPr>
            <w:tcW w:w="851" w:type="dxa"/>
            <w:tcBorders>
              <w:bottom w:val="single" w:sz="4" w:space="0" w:color="auto"/>
            </w:tcBorders>
            <w:shd w:val="clear" w:color="auto" w:fill="D9D9D9"/>
            <w:vAlign w:val="center"/>
          </w:tcPr>
          <w:p w14:paraId="5FF55D64" w14:textId="77777777" w:rsidR="00E96B02" w:rsidRPr="00B33061" w:rsidRDefault="00E96B02" w:rsidP="00EC5483">
            <w:pPr>
              <w:spacing w:before="60" w:after="0"/>
              <w:rPr>
                <w:rFonts w:cs="Arial"/>
                <w:b/>
              </w:rPr>
            </w:pPr>
          </w:p>
        </w:tc>
        <w:tc>
          <w:tcPr>
            <w:tcW w:w="9320" w:type="dxa"/>
            <w:gridSpan w:val="3"/>
            <w:tcBorders>
              <w:top w:val="dotted" w:sz="4" w:space="0" w:color="auto"/>
              <w:bottom w:val="single" w:sz="4" w:space="0" w:color="auto"/>
            </w:tcBorders>
            <w:shd w:val="clear" w:color="auto" w:fill="auto"/>
          </w:tcPr>
          <w:p w14:paraId="2301BFE0" w14:textId="16BBC0D3" w:rsidR="00E96B02" w:rsidRDefault="00E96B02" w:rsidP="00216F05">
            <w:pPr>
              <w:spacing w:before="60" w:after="0"/>
            </w:pPr>
            <w:r w:rsidRPr="00032871">
              <w:t xml:space="preserve">The Sub-Contractor shall be responsible for any costs incurred </w:t>
            </w:r>
            <w:r w:rsidR="00A21095" w:rsidRPr="00032871">
              <w:t>because of</w:t>
            </w:r>
            <w:r w:rsidRPr="00032871">
              <w:t xml:space="preserve"> exceeding these wastage percentages. The Sub-Contractor shall be responsible, unless proving sufficient notice to Ogilvie to supply additional materials, any costs incurred </w:t>
            </w:r>
            <w:r w:rsidR="00A21095" w:rsidRPr="00032871">
              <w:t>because of</w:t>
            </w:r>
            <w:r w:rsidRPr="00032871">
              <w:t xml:space="preserve"> a lack of materials, through exceeding the waste percentages as identified above.</w:t>
            </w:r>
          </w:p>
        </w:tc>
      </w:tr>
      <w:tr w:rsidR="00BC32DC" w:rsidRPr="00E810C1" w14:paraId="7F869DE6" w14:textId="77777777" w:rsidTr="00EC5483">
        <w:trPr>
          <w:trHeight w:val="397"/>
          <w:jc w:val="right"/>
        </w:trPr>
        <w:tc>
          <w:tcPr>
            <w:tcW w:w="851" w:type="dxa"/>
            <w:vMerge w:val="restart"/>
            <w:shd w:val="clear" w:color="auto" w:fill="D9D9D9"/>
            <w:vAlign w:val="center"/>
          </w:tcPr>
          <w:p w14:paraId="52922E30" w14:textId="77777777" w:rsidR="00BC32DC" w:rsidRPr="00B33061" w:rsidRDefault="00BC32DC" w:rsidP="00EC5483">
            <w:pPr>
              <w:spacing w:before="60" w:after="0"/>
              <w:rPr>
                <w:rFonts w:cs="Arial"/>
                <w:b/>
              </w:rPr>
            </w:pPr>
            <w:r>
              <w:rPr>
                <w:rFonts w:cs="Arial"/>
                <w:b/>
              </w:rPr>
              <w:t>8.4</w:t>
            </w:r>
          </w:p>
        </w:tc>
        <w:tc>
          <w:tcPr>
            <w:tcW w:w="9320" w:type="dxa"/>
            <w:gridSpan w:val="3"/>
            <w:tcBorders>
              <w:top w:val="single" w:sz="4" w:space="0" w:color="auto"/>
              <w:bottom w:val="single" w:sz="4" w:space="0" w:color="auto"/>
            </w:tcBorders>
            <w:shd w:val="clear" w:color="auto" w:fill="D9D9D9"/>
            <w:vAlign w:val="center"/>
          </w:tcPr>
          <w:p w14:paraId="4D02CD31" w14:textId="5FE067CC" w:rsidR="00BC32DC" w:rsidRPr="00032871" w:rsidRDefault="00BC32DC" w:rsidP="00EC5483">
            <w:pPr>
              <w:spacing w:before="60" w:after="0"/>
              <w:rPr>
                <w:rFonts w:cs="Arial"/>
                <w:b/>
              </w:rPr>
            </w:pPr>
            <w:r w:rsidRPr="00032871">
              <w:rPr>
                <w:rFonts w:cs="Arial"/>
                <w:b/>
              </w:rPr>
              <w:t xml:space="preserve">Project-specific policy regarding the use of </w:t>
            </w:r>
            <w:r w:rsidR="00A33484" w:rsidRPr="00032871">
              <w:rPr>
                <w:rFonts w:cs="Arial"/>
                <w:b/>
              </w:rPr>
              <w:t>O</w:t>
            </w:r>
            <w:r w:rsidR="00E96B02" w:rsidRPr="00032871">
              <w:rPr>
                <w:rFonts w:cs="Arial"/>
                <w:b/>
              </w:rPr>
              <w:t>gilvie</w:t>
            </w:r>
            <w:r w:rsidRPr="00032871">
              <w:rPr>
                <w:rFonts w:cs="Arial"/>
                <w:b/>
              </w:rPr>
              <w:t xml:space="preserve"> waste skips</w:t>
            </w:r>
          </w:p>
        </w:tc>
      </w:tr>
      <w:tr w:rsidR="00BC32DC" w:rsidRPr="00E810C1" w14:paraId="2D9D6E56" w14:textId="77777777" w:rsidTr="00D065EA">
        <w:trPr>
          <w:trHeight w:val="361"/>
          <w:jc w:val="right"/>
        </w:trPr>
        <w:tc>
          <w:tcPr>
            <w:tcW w:w="851" w:type="dxa"/>
            <w:vMerge/>
            <w:tcBorders>
              <w:bottom w:val="single" w:sz="4" w:space="0" w:color="auto"/>
            </w:tcBorders>
            <w:shd w:val="clear" w:color="auto" w:fill="D9D9D9"/>
            <w:vAlign w:val="center"/>
          </w:tcPr>
          <w:p w14:paraId="6A647D3C" w14:textId="77777777" w:rsidR="00BC32DC" w:rsidRDefault="00BC32DC" w:rsidP="00EC5483">
            <w:pPr>
              <w:spacing w:before="60" w:after="0"/>
              <w:rPr>
                <w:rFonts w:cs="Arial"/>
                <w:b/>
              </w:rPr>
            </w:pPr>
          </w:p>
        </w:tc>
        <w:tc>
          <w:tcPr>
            <w:tcW w:w="9320" w:type="dxa"/>
            <w:gridSpan w:val="3"/>
            <w:tcBorders>
              <w:top w:val="single" w:sz="4" w:space="0" w:color="auto"/>
              <w:bottom w:val="single" w:sz="4" w:space="0" w:color="auto"/>
            </w:tcBorders>
            <w:shd w:val="clear" w:color="auto" w:fill="auto"/>
            <w:vAlign w:val="center"/>
          </w:tcPr>
          <w:p w14:paraId="2C254A3A" w14:textId="29871B53" w:rsidR="00BC32DC" w:rsidRPr="00032871" w:rsidRDefault="008D5F4D" w:rsidP="00EC5483">
            <w:pPr>
              <w:spacing w:before="60" w:after="0"/>
              <w:rPr>
                <w:rFonts w:cs="Arial"/>
                <w:bCs/>
              </w:rPr>
            </w:pPr>
            <w:r w:rsidRPr="00032871">
              <w:rPr>
                <w:rFonts w:cs="Arial"/>
                <w:bCs/>
              </w:rPr>
              <w:t>Skips will be present</w:t>
            </w:r>
            <w:r w:rsidR="00D065EA" w:rsidRPr="00032871">
              <w:rPr>
                <w:rFonts w:cs="Arial"/>
                <w:bCs/>
              </w:rPr>
              <w:t>.</w:t>
            </w:r>
            <w:r w:rsidR="00843954" w:rsidRPr="00032871">
              <w:rPr>
                <w:rFonts w:cs="Arial"/>
                <w:bCs/>
              </w:rPr>
              <w:t xml:space="preserve">  All </w:t>
            </w:r>
            <w:r w:rsidR="008070B2" w:rsidRPr="00032871">
              <w:rPr>
                <w:rFonts w:cs="Arial"/>
                <w:bCs/>
              </w:rPr>
              <w:t>endeavours</w:t>
            </w:r>
            <w:r w:rsidR="00843954" w:rsidRPr="00032871">
              <w:rPr>
                <w:rFonts w:cs="Arial"/>
                <w:bCs/>
              </w:rPr>
              <w:t xml:space="preserve"> must be taken to reduce the volume of waste </w:t>
            </w:r>
            <w:r w:rsidR="008070B2" w:rsidRPr="00032871">
              <w:rPr>
                <w:rFonts w:cs="Arial"/>
                <w:bCs/>
              </w:rPr>
              <w:t>going into skips.  Delivery packaging, pallets etc should be removed off site</w:t>
            </w:r>
            <w:r w:rsidR="00E96B02" w:rsidRPr="00032871">
              <w:rPr>
                <w:rFonts w:cs="Arial"/>
                <w:bCs/>
              </w:rPr>
              <w:t xml:space="preserve"> and is the responsibility of the Sub-Contractor.</w:t>
            </w:r>
          </w:p>
        </w:tc>
      </w:tr>
    </w:tbl>
    <w:p w14:paraId="0B9E95DD" w14:textId="77777777" w:rsidR="00BC32DC" w:rsidRDefault="00BC32DC" w:rsidP="004555EC"/>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47"/>
        <w:gridCol w:w="900"/>
        <w:gridCol w:w="881"/>
        <w:gridCol w:w="19"/>
        <w:gridCol w:w="1673"/>
        <w:gridCol w:w="2100"/>
      </w:tblGrid>
      <w:tr w:rsidR="00EC5483" w:rsidRPr="00E810C1" w14:paraId="260B5801" w14:textId="77777777" w:rsidTr="00216F05">
        <w:trPr>
          <w:trHeight w:val="397"/>
          <w:tblHeader/>
          <w:jc w:val="right"/>
        </w:trPr>
        <w:tc>
          <w:tcPr>
            <w:tcW w:w="10171" w:type="dxa"/>
            <w:gridSpan w:val="7"/>
            <w:shd w:val="clear" w:color="auto" w:fill="D9D9D9"/>
            <w:vAlign w:val="center"/>
          </w:tcPr>
          <w:p w14:paraId="5DE7F0BD" w14:textId="7A21EDC9" w:rsidR="00EC5483" w:rsidRPr="00A07CE4" w:rsidRDefault="00EC5483" w:rsidP="00EC5483">
            <w:pPr>
              <w:rPr>
                <w:rFonts w:cs="Arial"/>
                <w:b/>
              </w:rPr>
            </w:pPr>
            <w:r>
              <w:rPr>
                <w:rFonts w:cs="Arial"/>
                <w:b/>
              </w:rPr>
              <w:lastRenderedPageBreak/>
              <w:t>9. Information required</w:t>
            </w:r>
            <w:r w:rsidR="00395C2C">
              <w:rPr>
                <w:rFonts w:cs="Arial"/>
                <w:b/>
              </w:rPr>
              <w:t>: Upload to ASITE</w:t>
            </w:r>
            <w:r w:rsidR="00E96B02">
              <w:rPr>
                <w:rFonts w:cs="Arial"/>
                <w:b/>
              </w:rPr>
              <w:t xml:space="preserve">, </w:t>
            </w:r>
            <w:r w:rsidR="00E96B02" w:rsidRPr="00032871">
              <w:rPr>
                <w:rFonts w:cs="Arial"/>
                <w:b/>
              </w:rPr>
              <w:t>or as directed otherwise by Ogilvie</w:t>
            </w:r>
          </w:p>
        </w:tc>
      </w:tr>
      <w:tr w:rsidR="00EC5483" w:rsidRPr="00E810C1" w14:paraId="53BCE759" w14:textId="77777777" w:rsidTr="004C3543">
        <w:trPr>
          <w:trHeight w:val="284"/>
          <w:tblHeader/>
          <w:jc w:val="right"/>
        </w:trPr>
        <w:tc>
          <w:tcPr>
            <w:tcW w:w="851" w:type="dxa"/>
            <w:vMerge w:val="restart"/>
            <w:shd w:val="clear" w:color="auto" w:fill="D9D9D9"/>
          </w:tcPr>
          <w:p w14:paraId="1C3BF3EF" w14:textId="77777777" w:rsidR="00EC5483" w:rsidRPr="00B33061" w:rsidRDefault="00EC5483" w:rsidP="00EC5483">
            <w:pPr>
              <w:spacing w:before="80"/>
              <w:rPr>
                <w:rFonts w:cs="Arial"/>
                <w:b/>
              </w:rPr>
            </w:pPr>
            <w:r>
              <w:rPr>
                <w:rFonts w:cs="Arial"/>
                <w:b/>
              </w:rPr>
              <w:t>9.</w:t>
            </w:r>
            <w:r w:rsidRPr="00D453F3">
              <w:rPr>
                <w:rFonts w:cs="Arial"/>
                <w:b/>
                <w:shd w:val="clear" w:color="auto" w:fill="D9D9D9"/>
              </w:rPr>
              <w:t>1</w:t>
            </w:r>
          </w:p>
        </w:tc>
        <w:tc>
          <w:tcPr>
            <w:tcW w:w="3747" w:type="dxa"/>
            <w:shd w:val="clear" w:color="auto" w:fill="D9D9D9"/>
            <w:vAlign w:val="center"/>
          </w:tcPr>
          <w:p w14:paraId="4309DBEF" w14:textId="77777777" w:rsidR="00EC5483" w:rsidRPr="00D453F3" w:rsidRDefault="00EC5483" w:rsidP="00EC5483">
            <w:pPr>
              <w:rPr>
                <w:rFonts w:cs="Arial"/>
                <w:b/>
              </w:rPr>
            </w:pPr>
            <w:r w:rsidRPr="00D453F3">
              <w:rPr>
                <w:rFonts w:cs="Arial"/>
                <w:b/>
              </w:rPr>
              <w:t>Item</w:t>
            </w:r>
          </w:p>
        </w:tc>
        <w:tc>
          <w:tcPr>
            <w:tcW w:w="900" w:type="dxa"/>
            <w:tcBorders>
              <w:bottom w:val="single" w:sz="4" w:space="0" w:color="auto"/>
            </w:tcBorders>
            <w:shd w:val="clear" w:color="auto" w:fill="D9D9D9"/>
            <w:vAlign w:val="center"/>
          </w:tcPr>
          <w:p w14:paraId="6C473DEF" w14:textId="77777777" w:rsidR="00EC5483" w:rsidRPr="00D453F3" w:rsidRDefault="00EC5483" w:rsidP="00216F05">
            <w:pPr>
              <w:spacing w:before="60" w:after="0"/>
              <w:jc w:val="center"/>
              <w:rPr>
                <w:rFonts w:cs="Arial"/>
                <w:b/>
              </w:rPr>
            </w:pPr>
            <w:r w:rsidRPr="00D453F3">
              <w:rPr>
                <w:rFonts w:cs="Arial"/>
                <w:b/>
              </w:rPr>
              <w:t>Yes</w:t>
            </w:r>
          </w:p>
        </w:tc>
        <w:tc>
          <w:tcPr>
            <w:tcW w:w="900" w:type="dxa"/>
            <w:gridSpan w:val="2"/>
            <w:tcBorders>
              <w:bottom w:val="single" w:sz="4" w:space="0" w:color="auto"/>
            </w:tcBorders>
            <w:shd w:val="clear" w:color="auto" w:fill="D9D9D9"/>
            <w:vAlign w:val="center"/>
          </w:tcPr>
          <w:p w14:paraId="041FD910" w14:textId="77777777" w:rsidR="00EC5483" w:rsidRPr="00D453F3" w:rsidRDefault="00EC5483" w:rsidP="00216F05">
            <w:pPr>
              <w:spacing w:before="60" w:after="0"/>
              <w:jc w:val="center"/>
              <w:rPr>
                <w:rFonts w:cs="Arial"/>
                <w:b/>
              </w:rPr>
            </w:pPr>
            <w:r w:rsidRPr="00D453F3">
              <w:rPr>
                <w:rFonts w:cs="Arial"/>
                <w:b/>
              </w:rPr>
              <w:t>No</w:t>
            </w:r>
          </w:p>
        </w:tc>
        <w:tc>
          <w:tcPr>
            <w:tcW w:w="3773" w:type="dxa"/>
            <w:gridSpan w:val="2"/>
            <w:tcBorders>
              <w:bottom w:val="single" w:sz="4" w:space="0" w:color="auto"/>
            </w:tcBorders>
            <w:shd w:val="clear" w:color="auto" w:fill="D9D9D9"/>
            <w:vAlign w:val="center"/>
          </w:tcPr>
          <w:p w14:paraId="54D6E931" w14:textId="77777777" w:rsidR="00EC5483" w:rsidRPr="00D453F3" w:rsidRDefault="00EC5483" w:rsidP="00216F05">
            <w:pPr>
              <w:spacing w:before="60" w:after="0"/>
              <w:jc w:val="center"/>
              <w:rPr>
                <w:rFonts w:cs="Arial"/>
                <w:b/>
              </w:rPr>
            </w:pPr>
            <w:r w:rsidRPr="00D453F3">
              <w:rPr>
                <w:rFonts w:cs="Arial"/>
                <w:b/>
              </w:rPr>
              <w:t>Comments</w:t>
            </w:r>
          </w:p>
        </w:tc>
      </w:tr>
      <w:tr w:rsidR="00216F05" w:rsidRPr="00E810C1" w14:paraId="31F66073" w14:textId="77777777" w:rsidTr="00216F05">
        <w:trPr>
          <w:trHeight w:val="397"/>
          <w:tblHeader/>
          <w:jc w:val="right"/>
        </w:trPr>
        <w:tc>
          <w:tcPr>
            <w:tcW w:w="851" w:type="dxa"/>
            <w:vMerge/>
            <w:tcBorders>
              <w:top w:val="nil"/>
            </w:tcBorders>
            <w:shd w:val="clear" w:color="auto" w:fill="D9D9D9"/>
          </w:tcPr>
          <w:p w14:paraId="1104266A" w14:textId="77777777" w:rsidR="00216F05" w:rsidRPr="00B33061" w:rsidRDefault="00216F05" w:rsidP="00EC5483">
            <w:pPr>
              <w:spacing w:before="100"/>
              <w:rPr>
                <w:rFonts w:cs="Arial"/>
                <w:b/>
              </w:rPr>
            </w:pPr>
          </w:p>
        </w:tc>
        <w:tc>
          <w:tcPr>
            <w:tcW w:w="3747" w:type="dxa"/>
            <w:shd w:val="clear" w:color="auto" w:fill="D9D9D9"/>
            <w:vAlign w:val="center"/>
          </w:tcPr>
          <w:p w14:paraId="67426541" w14:textId="77777777" w:rsidR="00216F05" w:rsidRPr="00347B71" w:rsidRDefault="00216F05" w:rsidP="00EC5483">
            <w:pPr>
              <w:numPr>
                <w:ilvl w:val="0"/>
                <w:numId w:val="3"/>
              </w:numPr>
              <w:tabs>
                <w:tab w:val="clear" w:pos="720"/>
                <w:tab w:val="num" w:pos="392"/>
              </w:tabs>
              <w:spacing w:after="0" w:line="240" w:lineRule="auto"/>
              <w:ind w:left="392" w:hanging="392"/>
              <w:rPr>
                <w:rFonts w:cs="Arial"/>
              </w:rPr>
            </w:pPr>
            <w:r>
              <w:rPr>
                <w:rFonts w:cs="Arial"/>
              </w:rPr>
              <w:t>Full design drawings</w:t>
            </w:r>
          </w:p>
        </w:tc>
        <w:tc>
          <w:tcPr>
            <w:tcW w:w="900" w:type="dxa"/>
            <w:tcBorders>
              <w:bottom w:val="dotted" w:sz="4" w:space="0" w:color="auto"/>
              <w:right w:val="dotted" w:sz="4" w:space="0" w:color="auto"/>
            </w:tcBorders>
            <w:shd w:val="clear" w:color="auto" w:fill="auto"/>
            <w:vAlign w:val="center"/>
          </w:tcPr>
          <w:p w14:paraId="79336A04" w14:textId="27537223" w:rsidR="00216F05" w:rsidRDefault="00255AEB" w:rsidP="00216F05">
            <w:pPr>
              <w:spacing w:before="60" w:after="0"/>
              <w:jc w:val="center"/>
            </w:pPr>
            <w:r w:rsidRPr="007F3F83">
              <w:rPr>
                <w:rFonts w:cs="Arial"/>
              </w:rPr>
              <w:object w:dxaOrig="1440" w:dyaOrig="1440" w14:anchorId="48E488A8">
                <v:shape id="_x0000_i1455" type="#_x0000_t75" style="width:12pt;height:12pt" o:ole="">
                  <v:imagedata r:id="rId28" o:title=""/>
                </v:shape>
                <w:control r:id="rId156" w:name="CheckBox11247" w:shapeid="_x0000_i1455"/>
              </w:object>
            </w:r>
          </w:p>
        </w:tc>
        <w:tc>
          <w:tcPr>
            <w:tcW w:w="900" w:type="dxa"/>
            <w:gridSpan w:val="2"/>
            <w:tcBorders>
              <w:left w:val="dotted" w:sz="4" w:space="0" w:color="auto"/>
              <w:bottom w:val="dotted" w:sz="4" w:space="0" w:color="auto"/>
              <w:right w:val="dotted" w:sz="4" w:space="0" w:color="auto"/>
            </w:tcBorders>
            <w:shd w:val="clear" w:color="auto" w:fill="auto"/>
            <w:vAlign w:val="center"/>
          </w:tcPr>
          <w:p w14:paraId="447721E0" w14:textId="67F1C852" w:rsidR="00216F05" w:rsidRDefault="00255AEB" w:rsidP="00216F05">
            <w:pPr>
              <w:spacing w:before="60" w:after="0"/>
              <w:jc w:val="center"/>
            </w:pPr>
            <w:r w:rsidRPr="007F3F83">
              <w:rPr>
                <w:rFonts w:cs="Arial"/>
              </w:rPr>
              <w:object w:dxaOrig="1440" w:dyaOrig="1440" w14:anchorId="025B6535">
                <v:shape id="_x0000_i1457" type="#_x0000_t75" style="width:12pt;height:12pt" o:ole="">
                  <v:imagedata r:id="rId32" o:title=""/>
                </v:shape>
                <w:control r:id="rId157" w:name="CheckBox11246" w:shapeid="_x0000_i1457"/>
              </w:object>
            </w:r>
          </w:p>
        </w:tc>
        <w:tc>
          <w:tcPr>
            <w:tcW w:w="3773" w:type="dxa"/>
            <w:gridSpan w:val="2"/>
            <w:tcBorders>
              <w:left w:val="dotted" w:sz="4" w:space="0" w:color="auto"/>
              <w:bottom w:val="dotted" w:sz="4" w:space="0" w:color="auto"/>
            </w:tcBorders>
            <w:shd w:val="clear" w:color="auto" w:fill="auto"/>
            <w:vAlign w:val="center"/>
          </w:tcPr>
          <w:p w14:paraId="295B631F" w14:textId="77777777" w:rsidR="00216F05" w:rsidRPr="00041F08" w:rsidRDefault="00216F05" w:rsidP="00216F05">
            <w:pPr>
              <w:spacing w:before="60" w:after="0"/>
              <w:jc w:val="center"/>
              <w:rPr>
                <w:rFonts w:cs="Arial"/>
                <w:sz w:val="16"/>
                <w:szCs w:val="16"/>
              </w:rPr>
            </w:pPr>
          </w:p>
        </w:tc>
      </w:tr>
      <w:tr w:rsidR="00216F05" w:rsidRPr="00E810C1" w14:paraId="6DEEC425" w14:textId="77777777" w:rsidTr="00216F05">
        <w:trPr>
          <w:trHeight w:val="397"/>
          <w:tblHeader/>
          <w:jc w:val="right"/>
        </w:trPr>
        <w:tc>
          <w:tcPr>
            <w:tcW w:w="851" w:type="dxa"/>
            <w:vMerge/>
            <w:tcBorders>
              <w:top w:val="nil"/>
            </w:tcBorders>
            <w:shd w:val="clear" w:color="auto" w:fill="D9D9D9"/>
          </w:tcPr>
          <w:p w14:paraId="53DEDA7E" w14:textId="77777777" w:rsidR="00216F05" w:rsidRPr="00B33061" w:rsidRDefault="00216F05" w:rsidP="00EC5483">
            <w:pPr>
              <w:spacing w:before="100"/>
              <w:rPr>
                <w:rFonts w:cs="Arial"/>
                <w:b/>
              </w:rPr>
            </w:pPr>
          </w:p>
        </w:tc>
        <w:tc>
          <w:tcPr>
            <w:tcW w:w="3747" w:type="dxa"/>
            <w:shd w:val="clear" w:color="auto" w:fill="D9D9D9"/>
            <w:vAlign w:val="center"/>
          </w:tcPr>
          <w:p w14:paraId="2770EEE3" w14:textId="77777777" w:rsidR="00216F05" w:rsidRPr="00347B71" w:rsidRDefault="00216F05" w:rsidP="00EC5483">
            <w:pPr>
              <w:numPr>
                <w:ilvl w:val="0"/>
                <w:numId w:val="3"/>
              </w:numPr>
              <w:tabs>
                <w:tab w:val="clear" w:pos="720"/>
                <w:tab w:val="num" w:pos="392"/>
              </w:tabs>
              <w:spacing w:after="0" w:line="240" w:lineRule="auto"/>
              <w:ind w:left="392" w:hanging="392"/>
              <w:rPr>
                <w:rFonts w:cs="Arial"/>
              </w:rPr>
            </w:pPr>
            <w:r>
              <w:rPr>
                <w:rFonts w:cs="Arial"/>
              </w:rPr>
              <w:t>Fabrication drawings</w:t>
            </w:r>
          </w:p>
        </w:tc>
        <w:tc>
          <w:tcPr>
            <w:tcW w:w="900" w:type="dxa"/>
            <w:tcBorders>
              <w:top w:val="dotted" w:sz="4" w:space="0" w:color="auto"/>
              <w:bottom w:val="dotted" w:sz="4" w:space="0" w:color="auto"/>
              <w:right w:val="dotted" w:sz="4" w:space="0" w:color="auto"/>
            </w:tcBorders>
            <w:shd w:val="clear" w:color="auto" w:fill="auto"/>
            <w:vAlign w:val="center"/>
          </w:tcPr>
          <w:p w14:paraId="32894F82" w14:textId="6E5BD3FE" w:rsidR="00216F05" w:rsidRDefault="00255AEB" w:rsidP="00216F05">
            <w:pPr>
              <w:spacing w:before="60" w:after="0"/>
              <w:jc w:val="center"/>
            </w:pPr>
            <w:r w:rsidRPr="007F3F83">
              <w:rPr>
                <w:rFonts w:cs="Arial"/>
              </w:rPr>
              <w:object w:dxaOrig="1440" w:dyaOrig="1440" w14:anchorId="0746635F">
                <v:shape id="_x0000_i1459" type="#_x0000_t75" style="width:12pt;height:12pt" o:ole="">
                  <v:imagedata r:id="rId28" o:title=""/>
                </v:shape>
                <w:control r:id="rId158" w:name="CheckBox11245" w:shapeid="_x0000_i1459"/>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8BC0E49" w14:textId="5717172D" w:rsidR="00216F05" w:rsidRDefault="00255AEB" w:rsidP="00216F05">
            <w:pPr>
              <w:spacing w:before="60" w:after="0"/>
              <w:jc w:val="center"/>
            </w:pPr>
            <w:r w:rsidRPr="007F3F83">
              <w:rPr>
                <w:rFonts w:cs="Arial"/>
              </w:rPr>
              <w:object w:dxaOrig="1440" w:dyaOrig="1440" w14:anchorId="325EE112">
                <v:shape id="_x0000_i1461" type="#_x0000_t75" style="width:12pt;height:12pt" o:ole="">
                  <v:imagedata r:id="rId32" o:title=""/>
                </v:shape>
                <w:control r:id="rId159" w:name="CheckBox11244" w:shapeid="_x0000_i1461"/>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417CDB1D" w14:textId="3FE6CF1D" w:rsidR="00216F05" w:rsidRPr="00041F08" w:rsidRDefault="00216F05" w:rsidP="00216F05">
            <w:pPr>
              <w:spacing w:before="60" w:after="0"/>
              <w:jc w:val="center"/>
              <w:rPr>
                <w:rFonts w:cs="Arial"/>
                <w:sz w:val="16"/>
                <w:szCs w:val="16"/>
              </w:rPr>
            </w:pPr>
          </w:p>
        </w:tc>
      </w:tr>
      <w:tr w:rsidR="00216F05" w:rsidRPr="00E810C1" w14:paraId="33815035" w14:textId="77777777" w:rsidTr="00216F05">
        <w:trPr>
          <w:trHeight w:val="397"/>
          <w:tblHeader/>
          <w:jc w:val="right"/>
        </w:trPr>
        <w:tc>
          <w:tcPr>
            <w:tcW w:w="851" w:type="dxa"/>
            <w:vMerge/>
            <w:tcBorders>
              <w:top w:val="nil"/>
            </w:tcBorders>
            <w:shd w:val="clear" w:color="auto" w:fill="D9D9D9"/>
          </w:tcPr>
          <w:p w14:paraId="7BE7ACC2" w14:textId="77777777" w:rsidR="00216F05" w:rsidRPr="00B33061" w:rsidRDefault="00216F05" w:rsidP="00EC5483">
            <w:pPr>
              <w:spacing w:before="100"/>
              <w:rPr>
                <w:rFonts w:cs="Arial"/>
                <w:b/>
              </w:rPr>
            </w:pPr>
          </w:p>
        </w:tc>
        <w:tc>
          <w:tcPr>
            <w:tcW w:w="3747" w:type="dxa"/>
            <w:shd w:val="clear" w:color="auto" w:fill="D9D9D9"/>
            <w:vAlign w:val="center"/>
          </w:tcPr>
          <w:p w14:paraId="01DB8F48" w14:textId="77777777" w:rsidR="00216F05" w:rsidRPr="00347B71" w:rsidRDefault="00216F05" w:rsidP="00EC5483">
            <w:pPr>
              <w:numPr>
                <w:ilvl w:val="0"/>
                <w:numId w:val="3"/>
              </w:numPr>
              <w:tabs>
                <w:tab w:val="clear" w:pos="720"/>
                <w:tab w:val="num" w:pos="392"/>
              </w:tabs>
              <w:spacing w:after="0" w:line="240" w:lineRule="auto"/>
              <w:ind w:left="392" w:hanging="392"/>
              <w:rPr>
                <w:rFonts w:cs="Arial"/>
              </w:rPr>
            </w:pPr>
            <w:r>
              <w:rPr>
                <w:rFonts w:cs="Arial"/>
              </w:rPr>
              <w:t>Working drawings</w:t>
            </w:r>
          </w:p>
        </w:tc>
        <w:tc>
          <w:tcPr>
            <w:tcW w:w="900" w:type="dxa"/>
            <w:tcBorders>
              <w:top w:val="dotted" w:sz="4" w:space="0" w:color="auto"/>
              <w:bottom w:val="dotted" w:sz="4" w:space="0" w:color="auto"/>
              <w:right w:val="dotted" w:sz="4" w:space="0" w:color="auto"/>
            </w:tcBorders>
            <w:shd w:val="clear" w:color="auto" w:fill="auto"/>
            <w:vAlign w:val="center"/>
          </w:tcPr>
          <w:p w14:paraId="5F1479EC" w14:textId="63A84B0C" w:rsidR="00216F05" w:rsidRDefault="00255AEB" w:rsidP="00216F05">
            <w:pPr>
              <w:spacing w:before="60" w:after="0"/>
              <w:jc w:val="center"/>
            </w:pPr>
            <w:r w:rsidRPr="007F3F83">
              <w:rPr>
                <w:rFonts w:cs="Arial"/>
              </w:rPr>
              <w:object w:dxaOrig="1440" w:dyaOrig="1440" w14:anchorId="7CED4ACA">
                <v:shape id="_x0000_i1463" type="#_x0000_t75" style="width:12pt;height:12pt" o:ole="">
                  <v:imagedata r:id="rId28" o:title=""/>
                </v:shape>
                <w:control r:id="rId160" w:name="CheckBox11243" w:shapeid="_x0000_i1463"/>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F96387E" w14:textId="5764B640" w:rsidR="00216F05" w:rsidRDefault="00255AEB" w:rsidP="00216F05">
            <w:pPr>
              <w:spacing w:before="60" w:after="0"/>
              <w:jc w:val="center"/>
            </w:pPr>
            <w:r w:rsidRPr="007F3F83">
              <w:rPr>
                <w:rFonts w:cs="Arial"/>
              </w:rPr>
              <w:object w:dxaOrig="1440" w:dyaOrig="1440" w14:anchorId="365B217B">
                <v:shape id="_x0000_i1465" type="#_x0000_t75" style="width:12pt;height:12pt" o:ole="">
                  <v:imagedata r:id="rId32" o:title=""/>
                </v:shape>
                <w:control r:id="rId161" w:name="CheckBox11242" w:shapeid="_x0000_i1465"/>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3101F784" w14:textId="3AE0BC92" w:rsidR="00216F05" w:rsidRPr="00041F08" w:rsidRDefault="00216F05" w:rsidP="00216F05">
            <w:pPr>
              <w:spacing w:before="60" w:after="0"/>
              <w:jc w:val="center"/>
              <w:rPr>
                <w:rFonts w:cs="Arial"/>
                <w:sz w:val="16"/>
                <w:szCs w:val="16"/>
              </w:rPr>
            </w:pPr>
          </w:p>
        </w:tc>
      </w:tr>
      <w:tr w:rsidR="00216F05" w:rsidRPr="00E810C1" w14:paraId="4123EA8E" w14:textId="77777777" w:rsidTr="00216F05">
        <w:trPr>
          <w:trHeight w:val="397"/>
          <w:tblHeader/>
          <w:jc w:val="right"/>
        </w:trPr>
        <w:tc>
          <w:tcPr>
            <w:tcW w:w="851" w:type="dxa"/>
            <w:vMerge/>
            <w:tcBorders>
              <w:top w:val="nil"/>
            </w:tcBorders>
            <w:shd w:val="clear" w:color="auto" w:fill="D9D9D9"/>
          </w:tcPr>
          <w:p w14:paraId="02EEBF26" w14:textId="77777777" w:rsidR="00216F05" w:rsidRPr="00B33061" w:rsidRDefault="00216F05" w:rsidP="00EC5483">
            <w:pPr>
              <w:spacing w:before="100"/>
              <w:rPr>
                <w:rFonts w:cs="Arial"/>
                <w:b/>
              </w:rPr>
            </w:pPr>
          </w:p>
        </w:tc>
        <w:tc>
          <w:tcPr>
            <w:tcW w:w="3747" w:type="dxa"/>
            <w:shd w:val="clear" w:color="auto" w:fill="D9D9D9"/>
            <w:vAlign w:val="center"/>
          </w:tcPr>
          <w:p w14:paraId="1C27C9A2" w14:textId="77777777" w:rsidR="00216F05" w:rsidRPr="00347B71" w:rsidRDefault="00216F05" w:rsidP="00EC5483">
            <w:pPr>
              <w:numPr>
                <w:ilvl w:val="0"/>
                <w:numId w:val="3"/>
              </w:numPr>
              <w:tabs>
                <w:tab w:val="clear" w:pos="720"/>
                <w:tab w:val="num" w:pos="392"/>
              </w:tabs>
              <w:spacing w:after="0" w:line="240" w:lineRule="auto"/>
              <w:ind w:left="392" w:hanging="392"/>
              <w:rPr>
                <w:rFonts w:cs="Arial"/>
              </w:rPr>
            </w:pPr>
            <w:r>
              <w:rPr>
                <w:rFonts w:cs="Arial"/>
              </w:rPr>
              <w:t>Builder’s work details</w:t>
            </w:r>
          </w:p>
        </w:tc>
        <w:tc>
          <w:tcPr>
            <w:tcW w:w="900" w:type="dxa"/>
            <w:tcBorders>
              <w:top w:val="dotted" w:sz="4" w:space="0" w:color="auto"/>
              <w:bottom w:val="dotted" w:sz="4" w:space="0" w:color="auto"/>
              <w:right w:val="dotted" w:sz="4" w:space="0" w:color="auto"/>
            </w:tcBorders>
            <w:shd w:val="clear" w:color="auto" w:fill="auto"/>
            <w:vAlign w:val="center"/>
          </w:tcPr>
          <w:p w14:paraId="3D6F0181" w14:textId="02D8AF7E" w:rsidR="00216F05" w:rsidRDefault="00255AEB" w:rsidP="00216F05">
            <w:pPr>
              <w:spacing w:before="60" w:after="0"/>
              <w:jc w:val="center"/>
            </w:pPr>
            <w:r w:rsidRPr="007F3F83">
              <w:rPr>
                <w:rFonts w:cs="Arial"/>
              </w:rPr>
              <w:object w:dxaOrig="1440" w:dyaOrig="1440" w14:anchorId="612031BD">
                <v:shape id="_x0000_i1467" type="#_x0000_t75" style="width:12pt;height:12pt" o:ole="">
                  <v:imagedata r:id="rId28" o:title=""/>
                </v:shape>
                <w:control r:id="rId162" w:name="CheckBox11241" w:shapeid="_x0000_i1467"/>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6997E70" w14:textId="287CF863" w:rsidR="00216F05" w:rsidRDefault="00255AEB" w:rsidP="00216F05">
            <w:pPr>
              <w:spacing w:before="60" w:after="0"/>
              <w:jc w:val="center"/>
            </w:pPr>
            <w:r w:rsidRPr="007F3F83">
              <w:rPr>
                <w:rFonts w:cs="Arial"/>
              </w:rPr>
              <w:object w:dxaOrig="1440" w:dyaOrig="1440" w14:anchorId="2B21197F">
                <v:shape id="_x0000_i1469" type="#_x0000_t75" style="width:12pt;height:12pt" o:ole="">
                  <v:imagedata r:id="rId32" o:title=""/>
                </v:shape>
                <w:control r:id="rId163" w:name="CheckBox11240" w:shapeid="_x0000_i1469"/>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299480F4" w14:textId="76EB674C" w:rsidR="00216F05" w:rsidRPr="00041F08" w:rsidRDefault="00216F05" w:rsidP="00216F05">
            <w:pPr>
              <w:spacing w:before="60" w:after="0"/>
              <w:jc w:val="center"/>
              <w:rPr>
                <w:rFonts w:cs="Arial"/>
                <w:sz w:val="16"/>
                <w:szCs w:val="16"/>
              </w:rPr>
            </w:pPr>
          </w:p>
        </w:tc>
      </w:tr>
      <w:tr w:rsidR="00216F05" w:rsidRPr="00E810C1" w14:paraId="07D49E6A" w14:textId="77777777" w:rsidTr="00216F05">
        <w:trPr>
          <w:trHeight w:val="397"/>
          <w:tblHeader/>
          <w:jc w:val="right"/>
        </w:trPr>
        <w:tc>
          <w:tcPr>
            <w:tcW w:w="851" w:type="dxa"/>
            <w:vMerge/>
            <w:tcBorders>
              <w:top w:val="nil"/>
            </w:tcBorders>
            <w:shd w:val="clear" w:color="auto" w:fill="D9D9D9"/>
          </w:tcPr>
          <w:p w14:paraId="19EA223B" w14:textId="77777777" w:rsidR="00216F05" w:rsidRPr="00B33061" w:rsidRDefault="00216F05" w:rsidP="00EC5483">
            <w:pPr>
              <w:spacing w:before="100"/>
              <w:rPr>
                <w:rFonts w:cs="Arial"/>
                <w:b/>
              </w:rPr>
            </w:pPr>
          </w:p>
        </w:tc>
        <w:tc>
          <w:tcPr>
            <w:tcW w:w="3747" w:type="dxa"/>
            <w:shd w:val="clear" w:color="auto" w:fill="D9D9D9"/>
            <w:vAlign w:val="center"/>
          </w:tcPr>
          <w:p w14:paraId="462FE057" w14:textId="77777777" w:rsidR="00216F05" w:rsidRDefault="00216F05" w:rsidP="00EC5483">
            <w:pPr>
              <w:numPr>
                <w:ilvl w:val="0"/>
                <w:numId w:val="3"/>
              </w:numPr>
              <w:tabs>
                <w:tab w:val="clear" w:pos="720"/>
                <w:tab w:val="num" w:pos="392"/>
              </w:tabs>
              <w:spacing w:after="0" w:line="240" w:lineRule="auto"/>
              <w:ind w:left="392" w:hanging="392"/>
              <w:rPr>
                <w:rFonts w:cs="Arial"/>
              </w:rPr>
            </w:pPr>
            <w:r>
              <w:rPr>
                <w:rFonts w:cs="Arial"/>
              </w:rPr>
              <w:t>As built drawings (also copied onto disk)</w:t>
            </w:r>
          </w:p>
        </w:tc>
        <w:tc>
          <w:tcPr>
            <w:tcW w:w="900" w:type="dxa"/>
            <w:tcBorders>
              <w:top w:val="dotted" w:sz="4" w:space="0" w:color="auto"/>
              <w:bottom w:val="dotted" w:sz="4" w:space="0" w:color="auto"/>
              <w:right w:val="dotted" w:sz="4" w:space="0" w:color="auto"/>
            </w:tcBorders>
            <w:shd w:val="clear" w:color="auto" w:fill="auto"/>
            <w:vAlign w:val="center"/>
          </w:tcPr>
          <w:p w14:paraId="35BE3835" w14:textId="4764F16A" w:rsidR="00216F05" w:rsidRDefault="00255AEB" w:rsidP="00216F05">
            <w:pPr>
              <w:spacing w:before="60" w:after="0"/>
              <w:jc w:val="center"/>
            </w:pPr>
            <w:r w:rsidRPr="007F3F83">
              <w:rPr>
                <w:rFonts w:cs="Arial"/>
              </w:rPr>
              <w:object w:dxaOrig="1440" w:dyaOrig="1440" w14:anchorId="2FDBDDF3">
                <v:shape id="_x0000_i1471" type="#_x0000_t75" style="width:12pt;height:12pt" o:ole="">
                  <v:imagedata r:id="rId32" o:title=""/>
                </v:shape>
                <w:control r:id="rId164" w:name="CheckBox11239" w:shapeid="_x0000_i1471"/>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D7F117C" w14:textId="403CBA8F" w:rsidR="00216F05" w:rsidRDefault="00255AEB" w:rsidP="00216F05">
            <w:pPr>
              <w:spacing w:before="60" w:after="0"/>
              <w:jc w:val="center"/>
            </w:pPr>
            <w:r w:rsidRPr="007F3F83">
              <w:rPr>
                <w:rFonts w:cs="Arial"/>
              </w:rPr>
              <w:object w:dxaOrig="1440" w:dyaOrig="1440" w14:anchorId="20DE91B0">
                <v:shape id="_x0000_i1473" type="#_x0000_t75" style="width:12pt;height:12pt" o:ole="">
                  <v:imagedata r:id="rId28" o:title=""/>
                </v:shape>
                <w:control r:id="rId165" w:name="CheckBox11238" w:shapeid="_x0000_i1473"/>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6ECE9FC8" w14:textId="2855996B" w:rsidR="00216F05" w:rsidRPr="00041F08" w:rsidRDefault="00216F05" w:rsidP="00216F05">
            <w:pPr>
              <w:spacing w:before="60" w:after="0"/>
              <w:jc w:val="center"/>
              <w:rPr>
                <w:rFonts w:cs="Arial"/>
                <w:sz w:val="16"/>
                <w:szCs w:val="16"/>
              </w:rPr>
            </w:pPr>
          </w:p>
        </w:tc>
      </w:tr>
      <w:tr w:rsidR="00216F05" w:rsidRPr="00E810C1" w14:paraId="0DEAA66E" w14:textId="77777777" w:rsidTr="00216F05">
        <w:trPr>
          <w:trHeight w:val="397"/>
          <w:tblHeader/>
          <w:jc w:val="right"/>
        </w:trPr>
        <w:tc>
          <w:tcPr>
            <w:tcW w:w="851" w:type="dxa"/>
            <w:vMerge/>
            <w:tcBorders>
              <w:top w:val="nil"/>
            </w:tcBorders>
            <w:shd w:val="clear" w:color="auto" w:fill="D9D9D9"/>
          </w:tcPr>
          <w:p w14:paraId="02CE0B93" w14:textId="77777777" w:rsidR="00216F05" w:rsidRPr="00B33061" w:rsidRDefault="00216F05" w:rsidP="00EC5483">
            <w:pPr>
              <w:spacing w:before="100"/>
              <w:rPr>
                <w:rFonts w:cs="Arial"/>
                <w:b/>
              </w:rPr>
            </w:pPr>
          </w:p>
        </w:tc>
        <w:tc>
          <w:tcPr>
            <w:tcW w:w="3747" w:type="dxa"/>
            <w:shd w:val="clear" w:color="auto" w:fill="D9D9D9"/>
            <w:vAlign w:val="center"/>
          </w:tcPr>
          <w:p w14:paraId="359EA952" w14:textId="77777777" w:rsidR="00216F05" w:rsidRDefault="00216F05" w:rsidP="00EC5483">
            <w:pPr>
              <w:numPr>
                <w:ilvl w:val="0"/>
                <w:numId w:val="3"/>
              </w:numPr>
              <w:tabs>
                <w:tab w:val="clear" w:pos="720"/>
                <w:tab w:val="num" w:pos="392"/>
              </w:tabs>
              <w:spacing w:after="0" w:line="240" w:lineRule="auto"/>
              <w:ind w:left="392" w:hanging="392"/>
              <w:rPr>
                <w:rFonts w:cs="Arial"/>
              </w:rPr>
            </w:pPr>
            <w:r>
              <w:rPr>
                <w:rFonts w:cs="Arial"/>
              </w:rPr>
              <w:t>Warranties</w:t>
            </w:r>
          </w:p>
        </w:tc>
        <w:tc>
          <w:tcPr>
            <w:tcW w:w="900" w:type="dxa"/>
            <w:tcBorders>
              <w:top w:val="dotted" w:sz="4" w:space="0" w:color="auto"/>
              <w:bottom w:val="dotted" w:sz="4" w:space="0" w:color="auto"/>
              <w:right w:val="dotted" w:sz="4" w:space="0" w:color="auto"/>
            </w:tcBorders>
            <w:shd w:val="clear" w:color="auto" w:fill="auto"/>
            <w:vAlign w:val="center"/>
          </w:tcPr>
          <w:p w14:paraId="22D27AFF" w14:textId="49ADB2E3" w:rsidR="00216F05" w:rsidRDefault="00255AEB" w:rsidP="00216F05">
            <w:pPr>
              <w:spacing w:before="60" w:after="0"/>
              <w:jc w:val="center"/>
            </w:pPr>
            <w:r w:rsidRPr="007F3F83">
              <w:rPr>
                <w:rFonts w:cs="Arial"/>
              </w:rPr>
              <w:object w:dxaOrig="1440" w:dyaOrig="1440" w14:anchorId="1587E1AF">
                <v:shape id="_x0000_i1475" type="#_x0000_t75" style="width:12pt;height:12pt" o:ole="">
                  <v:imagedata r:id="rId32" o:title=""/>
                </v:shape>
                <w:control r:id="rId166" w:name="CheckBox11237" w:shapeid="_x0000_i1475"/>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FC548B2" w14:textId="090ABB8F" w:rsidR="00216F05" w:rsidRDefault="00255AEB" w:rsidP="00216F05">
            <w:pPr>
              <w:spacing w:before="60" w:after="0"/>
              <w:jc w:val="center"/>
            </w:pPr>
            <w:r w:rsidRPr="007F3F83">
              <w:rPr>
                <w:rFonts w:cs="Arial"/>
              </w:rPr>
              <w:object w:dxaOrig="1440" w:dyaOrig="1440" w14:anchorId="18E9BAC3">
                <v:shape id="_x0000_i1477" type="#_x0000_t75" style="width:12pt;height:12pt" o:ole="">
                  <v:imagedata r:id="rId28" o:title=""/>
                </v:shape>
                <w:control r:id="rId167" w:name="CheckBox11236" w:shapeid="_x0000_i1477"/>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4E82E07B" w14:textId="5AAF0980" w:rsidR="00216F05" w:rsidRPr="00041F08" w:rsidRDefault="00216F05" w:rsidP="004C3543">
            <w:pPr>
              <w:spacing w:before="60" w:after="0"/>
              <w:jc w:val="center"/>
              <w:rPr>
                <w:rFonts w:cs="Arial"/>
                <w:sz w:val="16"/>
                <w:szCs w:val="16"/>
              </w:rPr>
            </w:pPr>
          </w:p>
        </w:tc>
      </w:tr>
      <w:tr w:rsidR="00216F05" w:rsidRPr="00E810C1" w14:paraId="134FA936" w14:textId="77777777" w:rsidTr="00216F05">
        <w:trPr>
          <w:trHeight w:val="397"/>
          <w:tblHeader/>
          <w:jc w:val="right"/>
        </w:trPr>
        <w:tc>
          <w:tcPr>
            <w:tcW w:w="851" w:type="dxa"/>
            <w:vMerge/>
            <w:tcBorders>
              <w:top w:val="nil"/>
            </w:tcBorders>
            <w:shd w:val="clear" w:color="auto" w:fill="D9D9D9"/>
          </w:tcPr>
          <w:p w14:paraId="7DFF71F8" w14:textId="77777777" w:rsidR="00216F05" w:rsidRPr="00B33061" w:rsidRDefault="00216F05" w:rsidP="00EC5483">
            <w:pPr>
              <w:spacing w:before="100"/>
              <w:rPr>
                <w:rFonts w:cs="Arial"/>
                <w:b/>
              </w:rPr>
            </w:pPr>
          </w:p>
        </w:tc>
        <w:tc>
          <w:tcPr>
            <w:tcW w:w="3747" w:type="dxa"/>
            <w:shd w:val="clear" w:color="auto" w:fill="D9D9D9"/>
            <w:vAlign w:val="center"/>
          </w:tcPr>
          <w:p w14:paraId="4BC43725" w14:textId="77777777" w:rsidR="00216F05" w:rsidRPr="00347B71" w:rsidRDefault="00216F05" w:rsidP="00EC5483">
            <w:pPr>
              <w:numPr>
                <w:ilvl w:val="0"/>
                <w:numId w:val="3"/>
              </w:numPr>
              <w:tabs>
                <w:tab w:val="clear" w:pos="720"/>
                <w:tab w:val="num" w:pos="392"/>
              </w:tabs>
              <w:spacing w:after="0" w:line="240" w:lineRule="auto"/>
              <w:ind w:left="392" w:hanging="400"/>
              <w:rPr>
                <w:rFonts w:cs="Arial"/>
              </w:rPr>
            </w:pPr>
            <w:r>
              <w:rPr>
                <w:rFonts w:cs="Arial"/>
              </w:rPr>
              <w:t>Method statement (project specific)</w:t>
            </w:r>
          </w:p>
        </w:tc>
        <w:tc>
          <w:tcPr>
            <w:tcW w:w="900" w:type="dxa"/>
            <w:tcBorders>
              <w:top w:val="dotted" w:sz="4" w:space="0" w:color="auto"/>
              <w:bottom w:val="dotted" w:sz="4" w:space="0" w:color="auto"/>
              <w:right w:val="dotted" w:sz="4" w:space="0" w:color="auto"/>
            </w:tcBorders>
            <w:shd w:val="clear" w:color="auto" w:fill="auto"/>
            <w:vAlign w:val="center"/>
          </w:tcPr>
          <w:p w14:paraId="4184709D" w14:textId="31EF623C" w:rsidR="00216F05" w:rsidRDefault="00255AEB" w:rsidP="00216F05">
            <w:pPr>
              <w:spacing w:before="60" w:after="0"/>
              <w:jc w:val="center"/>
            </w:pPr>
            <w:r w:rsidRPr="007F3F83">
              <w:rPr>
                <w:rFonts w:cs="Arial"/>
              </w:rPr>
              <w:object w:dxaOrig="1440" w:dyaOrig="1440" w14:anchorId="59AE898E">
                <v:shape id="_x0000_i1479" type="#_x0000_t75" style="width:12pt;height:12pt" o:ole="">
                  <v:imagedata r:id="rId32" o:title=""/>
                </v:shape>
                <w:control r:id="rId168" w:name="CheckBox11235" w:shapeid="_x0000_i1479"/>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0E11FA3" w14:textId="515046D3" w:rsidR="00216F05" w:rsidRDefault="00255AEB" w:rsidP="00216F05">
            <w:pPr>
              <w:spacing w:before="60" w:after="0"/>
              <w:jc w:val="center"/>
            </w:pPr>
            <w:r w:rsidRPr="007F3F83">
              <w:rPr>
                <w:rFonts w:cs="Arial"/>
              </w:rPr>
              <w:object w:dxaOrig="1440" w:dyaOrig="1440" w14:anchorId="17DFE7B4">
                <v:shape id="_x0000_i1481" type="#_x0000_t75" style="width:12pt;height:12pt" o:ole="">
                  <v:imagedata r:id="rId28" o:title=""/>
                </v:shape>
                <w:control r:id="rId169" w:name="CheckBox11234" w:shapeid="_x0000_i1481"/>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27877992" w14:textId="2966F1CA" w:rsidR="00216F05" w:rsidRPr="00032871" w:rsidRDefault="002745FB" w:rsidP="00216F05">
            <w:pPr>
              <w:spacing w:before="60" w:after="0"/>
              <w:jc w:val="center"/>
              <w:rPr>
                <w:rFonts w:cs="Arial"/>
                <w:sz w:val="16"/>
                <w:szCs w:val="16"/>
              </w:rPr>
            </w:pPr>
            <w:r w:rsidRPr="00032871">
              <w:rPr>
                <w:rFonts w:cs="Arial"/>
                <w:sz w:val="16"/>
                <w:szCs w:val="16"/>
              </w:rPr>
              <w:t>2 weeks before site start</w:t>
            </w:r>
          </w:p>
        </w:tc>
      </w:tr>
      <w:tr w:rsidR="00216F05" w:rsidRPr="00E810C1" w14:paraId="2F303779" w14:textId="77777777" w:rsidTr="00216F05">
        <w:trPr>
          <w:trHeight w:val="397"/>
          <w:tblHeader/>
          <w:jc w:val="right"/>
        </w:trPr>
        <w:tc>
          <w:tcPr>
            <w:tcW w:w="851" w:type="dxa"/>
            <w:vMerge/>
            <w:tcBorders>
              <w:top w:val="nil"/>
            </w:tcBorders>
            <w:shd w:val="clear" w:color="auto" w:fill="D9D9D9"/>
          </w:tcPr>
          <w:p w14:paraId="721B47EB" w14:textId="77777777" w:rsidR="00216F05" w:rsidRPr="00B33061" w:rsidRDefault="00216F05" w:rsidP="00EC5483">
            <w:pPr>
              <w:spacing w:before="100"/>
              <w:rPr>
                <w:rFonts w:cs="Arial"/>
                <w:b/>
              </w:rPr>
            </w:pPr>
          </w:p>
        </w:tc>
        <w:tc>
          <w:tcPr>
            <w:tcW w:w="3747" w:type="dxa"/>
            <w:shd w:val="clear" w:color="auto" w:fill="D9D9D9"/>
            <w:vAlign w:val="center"/>
          </w:tcPr>
          <w:p w14:paraId="1BA2F144" w14:textId="77777777" w:rsidR="00216F05" w:rsidRPr="00347B71" w:rsidRDefault="00216F05" w:rsidP="00EC5483">
            <w:pPr>
              <w:numPr>
                <w:ilvl w:val="0"/>
                <w:numId w:val="3"/>
              </w:numPr>
              <w:tabs>
                <w:tab w:val="clear" w:pos="720"/>
                <w:tab w:val="num" w:pos="392"/>
              </w:tabs>
              <w:spacing w:after="0" w:line="240" w:lineRule="auto"/>
              <w:ind w:left="392" w:hanging="392"/>
              <w:rPr>
                <w:rFonts w:cs="Arial"/>
              </w:rPr>
            </w:pPr>
            <w:r>
              <w:rPr>
                <w:rFonts w:cs="Arial"/>
              </w:rPr>
              <w:t>Risk assessment</w:t>
            </w:r>
          </w:p>
        </w:tc>
        <w:tc>
          <w:tcPr>
            <w:tcW w:w="900" w:type="dxa"/>
            <w:tcBorders>
              <w:top w:val="dotted" w:sz="4" w:space="0" w:color="auto"/>
              <w:bottom w:val="dotted" w:sz="4" w:space="0" w:color="auto"/>
              <w:right w:val="dotted" w:sz="4" w:space="0" w:color="auto"/>
            </w:tcBorders>
            <w:shd w:val="clear" w:color="auto" w:fill="auto"/>
            <w:vAlign w:val="center"/>
          </w:tcPr>
          <w:p w14:paraId="550E90F3" w14:textId="359F8890" w:rsidR="00216F05" w:rsidRDefault="00255AEB" w:rsidP="00216F05">
            <w:pPr>
              <w:spacing w:before="60" w:after="0"/>
              <w:jc w:val="center"/>
            </w:pPr>
            <w:r w:rsidRPr="007F3F83">
              <w:rPr>
                <w:rFonts w:cs="Arial"/>
              </w:rPr>
              <w:object w:dxaOrig="1440" w:dyaOrig="1440" w14:anchorId="03C89313">
                <v:shape id="_x0000_i1483" type="#_x0000_t75" style="width:12pt;height:12pt" o:ole="">
                  <v:imagedata r:id="rId32" o:title=""/>
                </v:shape>
                <w:control r:id="rId170" w:name="CheckBox11233" w:shapeid="_x0000_i1483"/>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ADB8C8D" w14:textId="3FA184A1" w:rsidR="00216F05" w:rsidRDefault="00255AEB" w:rsidP="00216F05">
            <w:pPr>
              <w:spacing w:before="60" w:after="0"/>
              <w:jc w:val="center"/>
            </w:pPr>
            <w:r w:rsidRPr="007F3F83">
              <w:rPr>
                <w:rFonts w:cs="Arial"/>
              </w:rPr>
              <w:object w:dxaOrig="1440" w:dyaOrig="1440" w14:anchorId="40BEF999">
                <v:shape id="_x0000_i1485" type="#_x0000_t75" style="width:12pt;height:12pt" o:ole="">
                  <v:imagedata r:id="rId28" o:title=""/>
                </v:shape>
                <w:control r:id="rId171" w:name="CheckBox11232" w:shapeid="_x0000_i1485"/>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43ABC1A2" w14:textId="14F1C194" w:rsidR="00216F05" w:rsidRPr="00032871" w:rsidRDefault="002745FB" w:rsidP="00216F05">
            <w:pPr>
              <w:spacing w:before="60" w:after="0"/>
              <w:jc w:val="center"/>
              <w:rPr>
                <w:rFonts w:cs="Arial"/>
                <w:sz w:val="16"/>
                <w:szCs w:val="16"/>
              </w:rPr>
            </w:pPr>
            <w:r w:rsidRPr="00032871">
              <w:rPr>
                <w:rFonts w:cs="Arial"/>
                <w:sz w:val="16"/>
                <w:szCs w:val="16"/>
              </w:rPr>
              <w:t>2 weeks before site start</w:t>
            </w:r>
          </w:p>
        </w:tc>
      </w:tr>
      <w:tr w:rsidR="00216F05" w:rsidRPr="00E810C1" w14:paraId="2AE391B6" w14:textId="77777777" w:rsidTr="00216F05">
        <w:trPr>
          <w:trHeight w:val="397"/>
          <w:tblHeader/>
          <w:jc w:val="right"/>
        </w:trPr>
        <w:tc>
          <w:tcPr>
            <w:tcW w:w="851" w:type="dxa"/>
            <w:vMerge/>
            <w:tcBorders>
              <w:top w:val="nil"/>
            </w:tcBorders>
            <w:shd w:val="clear" w:color="auto" w:fill="D9D9D9"/>
          </w:tcPr>
          <w:p w14:paraId="67CCEBB4" w14:textId="77777777" w:rsidR="00216F05" w:rsidRPr="00B33061" w:rsidRDefault="00216F05" w:rsidP="00EC5483">
            <w:pPr>
              <w:spacing w:before="100"/>
              <w:rPr>
                <w:rFonts w:cs="Arial"/>
                <w:b/>
              </w:rPr>
            </w:pPr>
          </w:p>
        </w:tc>
        <w:tc>
          <w:tcPr>
            <w:tcW w:w="3747" w:type="dxa"/>
            <w:shd w:val="clear" w:color="auto" w:fill="D9D9D9"/>
            <w:vAlign w:val="center"/>
          </w:tcPr>
          <w:p w14:paraId="3B7B54EC" w14:textId="77777777" w:rsidR="00216F05" w:rsidRPr="00347B71" w:rsidRDefault="00216F05" w:rsidP="00EC5483">
            <w:pPr>
              <w:numPr>
                <w:ilvl w:val="0"/>
                <w:numId w:val="3"/>
              </w:numPr>
              <w:tabs>
                <w:tab w:val="clear" w:pos="720"/>
                <w:tab w:val="num" w:pos="392"/>
              </w:tabs>
              <w:spacing w:after="0" w:line="240" w:lineRule="auto"/>
              <w:ind w:left="392" w:hanging="392"/>
              <w:rPr>
                <w:rFonts w:cs="Arial"/>
              </w:rPr>
            </w:pPr>
            <w:r>
              <w:rPr>
                <w:rFonts w:cs="Arial"/>
              </w:rPr>
              <w:t>Safety policy</w:t>
            </w:r>
          </w:p>
        </w:tc>
        <w:tc>
          <w:tcPr>
            <w:tcW w:w="900" w:type="dxa"/>
            <w:tcBorders>
              <w:top w:val="dotted" w:sz="4" w:space="0" w:color="auto"/>
              <w:bottom w:val="dotted" w:sz="4" w:space="0" w:color="auto"/>
              <w:right w:val="dotted" w:sz="4" w:space="0" w:color="auto"/>
            </w:tcBorders>
            <w:shd w:val="clear" w:color="auto" w:fill="auto"/>
            <w:vAlign w:val="center"/>
          </w:tcPr>
          <w:p w14:paraId="0575B73B" w14:textId="7AA8E55E" w:rsidR="00216F05" w:rsidRDefault="00255AEB" w:rsidP="00216F05">
            <w:pPr>
              <w:spacing w:before="60" w:after="0"/>
              <w:jc w:val="center"/>
            </w:pPr>
            <w:r w:rsidRPr="007F3F83">
              <w:rPr>
                <w:rFonts w:cs="Arial"/>
              </w:rPr>
              <w:object w:dxaOrig="1440" w:dyaOrig="1440" w14:anchorId="797A372C">
                <v:shape id="_x0000_i1487" type="#_x0000_t75" style="width:12pt;height:12pt" o:ole="">
                  <v:imagedata r:id="rId32" o:title=""/>
                </v:shape>
                <w:control r:id="rId172" w:name="CheckBox11231" w:shapeid="_x0000_i1487"/>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0030F94" w14:textId="75F6BF62" w:rsidR="00216F05" w:rsidRDefault="00255AEB" w:rsidP="00216F05">
            <w:pPr>
              <w:spacing w:before="60" w:after="0"/>
              <w:jc w:val="center"/>
            </w:pPr>
            <w:r w:rsidRPr="007F3F83">
              <w:rPr>
                <w:rFonts w:cs="Arial"/>
              </w:rPr>
              <w:object w:dxaOrig="1440" w:dyaOrig="1440" w14:anchorId="60A395F5">
                <v:shape id="_x0000_i1489" type="#_x0000_t75" style="width:12pt;height:12pt" o:ole="">
                  <v:imagedata r:id="rId28" o:title=""/>
                </v:shape>
                <w:control r:id="rId173" w:name="CheckBox11230" w:shapeid="_x0000_i1489"/>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60795CA2" w14:textId="60D953D3" w:rsidR="00216F05" w:rsidRPr="00032871" w:rsidRDefault="002745FB" w:rsidP="00216F05">
            <w:pPr>
              <w:spacing w:before="60" w:after="0"/>
              <w:jc w:val="center"/>
              <w:rPr>
                <w:rFonts w:cs="Arial"/>
                <w:sz w:val="16"/>
                <w:szCs w:val="16"/>
              </w:rPr>
            </w:pPr>
            <w:r w:rsidRPr="00032871">
              <w:rPr>
                <w:rFonts w:cs="Arial"/>
                <w:sz w:val="16"/>
                <w:szCs w:val="16"/>
              </w:rPr>
              <w:t>2 weeks before site start</w:t>
            </w:r>
          </w:p>
        </w:tc>
      </w:tr>
      <w:tr w:rsidR="00216F05" w:rsidRPr="00E810C1" w14:paraId="18BEDFF5" w14:textId="77777777" w:rsidTr="00216F05">
        <w:trPr>
          <w:trHeight w:val="397"/>
          <w:tblHeader/>
          <w:jc w:val="right"/>
        </w:trPr>
        <w:tc>
          <w:tcPr>
            <w:tcW w:w="851" w:type="dxa"/>
            <w:vMerge/>
            <w:tcBorders>
              <w:top w:val="nil"/>
            </w:tcBorders>
            <w:shd w:val="clear" w:color="auto" w:fill="D9D9D9"/>
          </w:tcPr>
          <w:p w14:paraId="7759CB4E" w14:textId="77777777" w:rsidR="00216F05" w:rsidRPr="00B33061" w:rsidRDefault="00216F05" w:rsidP="00EC5483">
            <w:pPr>
              <w:spacing w:before="100"/>
              <w:rPr>
                <w:rFonts w:cs="Arial"/>
                <w:b/>
              </w:rPr>
            </w:pPr>
          </w:p>
        </w:tc>
        <w:tc>
          <w:tcPr>
            <w:tcW w:w="3747" w:type="dxa"/>
            <w:shd w:val="clear" w:color="auto" w:fill="D9D9D9"/>
            <w:vAlign w:val="center"/>
          </w:tcPr>
          <w:p w14:paraId="4AD96785" w14:textId="77777777" w:rsidR="00216F05" w:rsidRPr="00347B71" w:rsidRDefault="00216F05" w:rsidP="00EC5483">
            <w:pPr>
              <w:numPr>
                <w:ilvl w:val="0"/>
                <w:numId w:val="3"/>
              </w:numPr>
              <w:tabs>
                <w:tab w:val="clear" w:pos="720"/>
                <w:tab w:val="num" w:pos="392"/>
              </w:tabs>
              <w:spacing w:after="0" w:line="240" w:lineRule="auto"/>
              <w:ind w:left="392" w:hanging="392"/>
              <w:rPr>
                <w:rFonts w:cs="Arial"/>
              </w:rPr>
            </w:pPr>
            <w:r>
              <w:rPr>
                <w:rFonts w:cs="Arial"/>
              </w:rPr>
              <w:t>Detailed subcontract programme</w:t>
            </w:r>
          </w:p>
        </w:tc>
        <w:tc>
          <w:tcPr>
            <w:tcW w:w="900" w:type="dxa"/>
            <w:tcBorders>
              <w:top w:val="dotted" w:sz="4" w:space="0" w:color="auto"/>
              <w:bottom w:val="dotted" w:sz="4" w:space="0" w:color="auto"/>
              <w:right w:val="dotted" w:sz="4" w:space="0" w:color="auto"/>
            </w:tcBorders>
            <w:shd w:val="clear" w:color="auto" w:fill="auto"/>
            <w:vAlign w:val="center"/>
          </w:tcPr>
          <w:p w14:paraId="116540A5" w14:textId="6F0BA1C0" w:rsidR="00216F05" w:rsidRDefault="00255AEB" w:rsidP="00216F05">
            <w:pPr>
              <w:spacing w:before="60" w:after="0"/>
              <w:jc w:val="center"/>
            </w:pPr>
            <w:r w:rsidRPr="007F3F83">
              <w:rPr>
                <w:rFonts w:cs="Arial"/>
              </w:rPr>
              <w:object w:dxaOrig="1440" w:dyaOrig="1440" w14:anchorId="7EBCC552">
                <v:shape id="_x0000_i1491" type="#_x0000_t75" style="width:12pt;height:12pt" o:ole="">
                  <v:imagedata r:id="rId32" o:title=""/>
                </v:shape>
                <w:control r:id="rId174" w:name="CheckBox11229" w:shapeid="_x0000_i1491"/>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46DBFEC" w14:textId="3498C6E4" w:rsidR="00216F05" w:rsidRDefault="00255AEB" w:rsidP="00216F05">
            <w:pPr>
              <w:spacing w:before="60" w:after="0"/>
              <w:jc w:val="center"/>
            </w:pPr>
            <w:r w:rsidRPr="007F3F83">
              <w:rPr>
                <w:rFonts w:cs="Arial"/>
              </w:rPr>
              <w:object w:dxaOrig="1440" w:dyaOrig="1440" w14:anchorId="2AEADB84">
                <v:shape id="_x0000_i1493" type="#_x0000_t75" style="width:12pt;height:12pt" o:ole="">
                  <v:imagedata r:id="rId28" o:title=""/>
                </v:shape>
                <w:control r:id="rId175" w:name="CheckBox11228" w:shapeid="_x0000_i1493"/>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3168B39A" w14:textId="1A84B8C8" w:rsidR="00216F05" w:rsidRPr="00032871" w:rsidRDefault="002745FB" w:rsidP="00216F05">
            <w:pPr>
              <w:spacing w:before="60" w:after="0"/>
              <w:jc w:val="center"/>
              <w:rPr>
                <w:rFonts w:cs="Arial"/>
                <w:sz w:val="16"/>
                <w:szCs w:val="16"/>
              </w:rPr>
            </w:pPr>
            <w:r w:rsidRPr="00032871">
              <w:rPr>
                <w:rFonts w:cs="Arial"/>
                <w:sz w:val="16"/>
                <w:szCs w:val="16"/>
              </w:rPr>
              <w:t>2 weeks before site start</w:t>
            </w:r>
          </w:p>
        </w:tc>
      </w:tr>
      <w:tr w:rsidR="00216F05" w:rsidRPr="00E810C1" w14:paraId="708CE523" w14:textId="77777777" w:rsidTr="00216F05">
        <w:trPr>
          <w:trHeight w:val="397"/>
          <w:tblHeader/>
          <w:jc w:val="right"/>
        </w:trPr>
        <w:tc>
          <w:tcPr>
            <w:tcW w:w="851" w:type="dxa"/>
            <w:vMerge/>
            <w:tcBorders>
              <w:top w:val="nil"/>
            </w:tcBorders>
            <w:shd w:val="clear" w:color="auto" w:fill="D9D9D9"/>
          </w:tcPr>
          <w:p w14:paraId="6DA278A4" w14:textId="77777777" w:rsidR="00216F05" w:rsidRPr="00B33061" w:rsidRDefault="00216F05" w:rsidP="00EC5483">
            <w:pPr>
              <w:spacing w:before="100"/>
              <w:rPr>
                <w:rFonts w:cs="Arial"/>
                <w:b/>
              </w:rPr>
            </w:pPr>
          </w:p>
        </w:tc>
        <w:tc>
          <w:tcPr>
            <w:tcW w:w="3747" w:type="dxa"/>
            <w:shd w:val="clear" w:color="auto" w:fill="D9D9D9"/>
            <w:vAlign w:val="center"/>
          </w:tcPr>
          <w:p w14:paraId="0CFB2617" w14:textId="77777777" w:rsidR="00216F05" w:rsidRDefault="00216F05" w:rsidP="00EC5483">
            <w:pPr>
              <w:numPr>
                <w:ilvl w:val="0"/>
                <w:numId w:val="3"/>
              </w:numPr>
              <w:tabs>
                <w:tab w:val="clear" w:pos="720"/>
                <w:tab w:val="num" w:pos="392"/>
              </w:tabs>
              <w:spacing w:after="0" w:line="240" w:lineRule="auto"/>
              <w:ind w:left="392" w:hanging="392"/>
              <w:rPr>
                <w:rFonts w:cs="Arial"/>
              </w:rPr>
            </w:pPr>
            <w:r>
              <w:rPr>
                <w:rFonts w:cs="Arial"/>
              </w:rPr>
              <w:t>Quality control procedures</w:t>
            </w:r>
          </w:p>
        </w:tc>
        <w:tc>
          <w:tcPr>
            <w:tcW w:w="900" w:type="dxa"/>
            <w:tcBorders>
              <w:top w:val="dotted" w:sz="4" w:space="0" w:color="auto"/>
              <w:bottom w:val="dotted" w:sz="4" w:space="0" w:color="auto"/>
              <w:right w:val="dotted" w:sz="4" w:space="0" w:color="auto"/>
            </w:tcBorders>
            <w:shd w:val="clear" w:color="auto" w:fill="auto"/>
            <w:vAlign w:val="center"/>
          </w:tcPr>
          <w:p w14:paraId="19F0F33C" w14:textId="5E94656E" w:rsidR="00216F05" w:rsidRDefault="00255AEB" w:rsidP="00216F05">
            <w:pPr>
              <w:spacing w:before="60" w:after="0"/>
              <w:jc w:val="center"/>
            </w:pPr>
            <w:r w:rsidRPr="007F3F83">
              <w:rPr>
                <w:rFonts w:cs="Arial"/>
              </w:rPr>
              <w:object w:dxaOrig="1440" w:dyaOrig="1440" w14:anchorId="0EF43331">
                <v:shape id="_x0000_i1495" type="#_x0000_t75" style="width:12pt;height:12pt" o:ole="">
                  <v:imagedata r:id="rId32" o:title=""/>
                </v:shape>
                <w:control r:id="rId176" w:name="CheckBox11227" w:shapeid="_x0000_i1495"/>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BB00516" w14:textId="46FC0686" w:rsidR="00216F05" w:rsidRDefault="00255AEB" w:rsidP="00216F05">
            <w:pPr>
              <w:spacing w:before="60" w:after="0"/>
              <w:jc w:val="center"/>
            </w:pPr>
            <w:r w:rsidRPr="007F3F83">
              <w:rPr>
                <w:rFonts w:cs="Arial"/>
              </w:rPr>
              <w:object w:dxaOrig="1440" w:dyaOrig="1440" w14:anchorId="495CA947">
                <v:shape id="_x0000_i1497" type="#_x0000_t75" style="width:12pt;height:12pt" o:ole="">
                  <v:imagedata r:id="rId28" o:title=""/>
                </v:shape>
                <w:control r:id="rId177" w:name="CheckBox11226" w:shapeid="_x0000_i1497"/>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3ABFF0FD" w14:textId="2F1D7C96" w:rsidR="00216F05" w:rsidRPr="00032871" w:rsidRDefault="002745FB" w:rsidP="00216F05">
            <w:pPr>
              <w:spacing w:before="60" w:after="0"/>
              <w:jc w:val="center"/>
              <w:rPr>
                <w:rFonts w:cs="Arial"/>
                <w:sz w:val="16"/>
                <w:szCs w:val="16"/>
              </w:rPr>
            </w:pPr>
            <w:r w:rsidRPr="00032871">
              <w:rPr>
                <w:rFonts w:cs="Arial"/>
                <w:sz w:val="16"/>
                <w:szCs w:val="16"/>
              </w:rPr>
              <w:t>2 weeks before site start</w:t>
            </w:r>
          </w:p>
        </w:tc>
      </w:tr>
      <w:tr w:rsidR="00216F05" w:rsidRPr="00E810C1" w14:paraId="18354F40" w14:textId="77777777" w:rsidTr="00216F05">
        <w:trPr>
          <w:trHeight w:val="397"/>
          <w:tblHeader/>
          <w:jc w:val="right"/>
        </w:trPr>
        <w:tc>
          <w:tcPr>
            <w:tcW w:w="851" w:type="dxa"/>
            <w:vMerge/>
            <w:tcBorders>
              <w:top w:val="nil"/>
            </w:tcBorders>
            <w:shd w:val="clear" w:color="auto" w:fill="D9D9D9"/>
          </w:tcPr>
          <w:p w14:paraId="683F57A3" w14:textId="77777777" w:rsidR="00216F05" w:rsidRPr="00B33061" w:rsidRDefault="00216F05" w:rsidP="00EC5483">
            <w:pPr>
              <w:spacing w:before="100"/>
              <w:rPr>
                <w:rFonts w:cs="Arial"/>
                <w:b/>
              </w:rPr>
            </w:pPr>
          </w:p>
        </w:tc>
        <w:tc>
          <w:tcPr>
            <w:tcW w:w="3747" w:type="dxa"/>
            <w:shd w:val="clear" w:color="auto" w:fill="D9D9D9"/>
            <w:vAlign w:val="center"/>
          </w:tcPr>
          <w:p w14:paraId="61120605" w14:textId="77777777" w:rsidR="00216F05" w:rsidRDefault="00216F05" w:rsidP="00EC5483">
            <w:pPr>
              <w:numPr>
                <w:ilvl w:val="0"/>
                <w:numId w:val="3"/>
              </w:numPr>
              <w:tabs>
                <w:tab w:val="clear" w:pos="720"/>
                <w:tab w:val="num" w:pos="392"/>
              </w:tabs>
              <w:spacing w:after="0" w:line="240" w:lineRule="auto"/>
              <w:ind w:left="392" w:hanging="392"/>
              <w:rPr>
                <w:rFonts w:cs="Arial"/>
              </w:rPr>
            </w:pPr>
            <w:r>
              <w:rPr>
                <w:rFonts w:cs="Arial"/>
              </w:rPr>
              <w:t>COSHH assessment</w:t>
            </w:r>
          </w:p>
        </w:tc>
        <w:tc>
          <w:tcPr>
            <w:tcW w:w="900" w:type="dxa"/>
            <w:tcBorders>
              <w:top w:val="dotted" w:sz="4" w:space="0" w:color="auto"/>
              <w:bottom w:val="dotted" w:sz="4" w:space="0" w:color="auto"/>
              <w:right w:val="dotted" w:sz="4" w:space="0" w:color="auto"/>
            </w:tcBorders>
            <w:shd w:val="clear" w:color="auto" w:fill="auto"/>
            <w:vAlign w:val="center"/>
          </w:tcPr>
          <w:p w14:paraId="0B7DC6AF" w14:textId="79B8F5C9" w:rsidR="00216F05" w:rsidRDefault="00255AEB" w:rsidP="00216F05">
            <w:pPr>
              <w:spacing w:before="60" w:after="0"/>
              <w:jc w:val="center"/>
            </w:pPr>
            <w:r w:rsidRPr="007F3F83">
              <w:rPr>
                <w:rFonts w:cs="Arial"/>
              </w:rPr>
              <w:object w:dxaOrig="1440" w:dyaOrig="1440" w14:anchorId="02D6F7C4">
                <v:shape id="_x0000_i1499" type="#_x0000_t75" style="width:12pt;height:12pt" o:ole="">
                  <v:imagedata r:id="rId32" o:title=""/>
                </v:shape>
                <w:control r:id="rId178" w:name="CheckBox11225" w:shapeid="_x0000_i1499"/>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33BEB62" w14:textId="3449FF5B" w:rsidR="00216F05" w:rsidRDefault="00255AEB" w:rsidP="00216F05">
            <w:pPr>
              <w:spacing w:before="60" w:after="0"/>
              <w:jc w:val="center"/>
            </w:pPr>
            <w:r w:rsidRPr="007F3F83">
              <w:rPr>
                <w:rFonts w:cs="Arial"/>
              </w:rPr>
              <w:object w:dxaOrig="1440" w:dyaOrig="1440" w14:anchorId="0BEBCE0F">
                <v:shape id="_x0000_i1501" type="#_x0000_t75" style="width:12pt;height:12pt" o:ole="">
                  <v:imagedata r:id="rId28" o:title=""/>
                </v:shape>
                <w:control r:id="rId179" w:name="CheckBox11224" w:shapeid="_x0000_i1501"/>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5CC1F733" w14:textId="30F0BE6F" w:rsidR="00216F05" w:rsidRPr="00032871" w:rsidRDefault="002745FB" w:rsidP="00216F05">
            <w:pPr>
              <w:spacing w:before="60" w:after="0"/>
              <w:jc w:val="center"/>
              <w:rPr>
                <w:rFonts w:cs="Arial"/>
                <w:sz w:val="16"/>
                <w:szCs w:val="16"/>
              </w:rPr>
            </w:pPr>
            <w:r w:rsidRPr="00032871">
              <w:rPr>
                <w:rFonts w:cs="Arial"/>
                <w:sz w:val="16"/>
                <w:szCs w:val="16"/>
              </w:rPr>
              <w:t>2 weeks before site start</w:t>
            </w:r>
          </w:p>
        </w:tc>
      </w:tr>
      <w:tr w:rsidR="00216F05" w:rsidRPr="00E810C1" w14:paraId="61232F86" w14:textId="77777777" w:rsidTr="00216F05">
        <w:trPr>
          <w:trHeight w:val="397"/>
          <w:tblHeader/>
          <w:jc w:val="right"/>
        </w:trPr>
        <w:tc>
          <w:tcPr>
            <w:tcW w:w="851" w:type="dxa"/>
            <w:vMerge/>
            <w:tcBorders>
              <w:top w:val="nil"/>
            </w:tcBorders>
            <w:shd w:val="clear" w:color="auto" w:fill="D9D9D9"/>
          </w:tcPr>
          <w:p w14:paraId="502DF70E" w14:textId="77777777" w:rsidR="00216F05" w:rsidRPr="00B33061" w:rsidRDefault="00216F05" w:rsidP="00EC5483">
            <w:pPr>
              <w:spacing w:before="100"/>
              <w:rPr>
                <w:rFonts w:cs="Arial"/>
                <w:b/>
              </w:rPr>
            </w:pPr>
          </w:p>
        </w:tc>
        <w:tc>
          <w:tcPr>
            <w:tcW w:w="3747" w:type="dxa"/>
            <w:shd w:val="clear" w:color="auto" w:fill="D9D9D9"/>
            <w:vAlign w:val="center"/>
          </w:tcPr>
          <w:p w14:paraId="0E6BC5C1" w14:textId="77777777" w:rsidR="00216F05" w:rsidRDefault="00216F05" w:rsidP="00EC5483">
            <w:pPr>
              <w:numPr>
                <w:ilvl w:val="0"/>
                <w:numId w:val="3"/>
              </w:numPr>
              <w:tabs>
                <w:tab w:val="clear" w:pos="720"/>
                <w:tab w:val="left" w:pos="292"/>
                <w:tab w:val="num" w:pos="392"/>
              </w:tabs>
              <w:spacing w:after="0" w:line="240" w:lineRule="auto"/>
              <w:ind w:left="392" w:hanging="392"/>
              <w:rPr>
                <w:rFonts w:cs="Arial"/>
              </w:rPr>
            </w:pPr>
            <w:r>
              <w:rPr>
                <w:rFonts w:cs="Arial"/>
              </w:rPr>
              <w:t>Statement of resource</w:t>
            </w:r>
          </w:p>
        </w:tc>
        <w:tc>
          <w:tcPr>
            <w:tcW w:w="900" w:type="dxa"/>
            <w:tcBorders>
              <w:top w:val="dotted" w:sz="4" w:space="0" w:color="auto"/>
              <w:bottom w:val="dotted" w:sz="4" w:space="0" w:color="auto"/>
              <w:right w:val="dotted" w:sz="4" w:space="0" w:color="auto"/>
            </w:tcBorders>
            <w:shd w:val="clear" w:color="auto" w:fill="auto"/>
            <w:vAlign w:val="center"/>
          </w:tcPr>
          <w:p w14:paraId="578E45A5" w14:textId="425AFAAA" w:rsidR="00216F05" w:rsidRDefault="00255AEB" w:rsidP="00216F05">
            <w:pPr>
              <w:spacing w:before="60" w:after="0"/>
              <w:jc w:val="center"/>
            </w:pPr>
            <w:r w:rsidRPr="007F3F83">
              <w:rPr>
                <w:rFonts w:cs="Arial"/>
              </w:rPr>
              <w:object w:dxaOrig="1440" w:dyaOrig="1440" w14:anchorId="704CBD3C">
                <v:shape id="_x0000_i1503" type="#_x0000_t75" style="width:12pt;height:12pt" o:ole="">
                  <v:imagedata r:id="rId32" o:title=""/>
                </v:shape>
                <w:control r:id="rId180" w:name="CheckBox11223" w:shapeid="_x0000_i1503"/>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8129E31" w14:textId="0ADA53CE" w:rsidR="00216F05" w:rsidRDefault="00255AEB" w:rsidP="00216F05">
            <w:pPr>
              <w:spacing w:before="60" w:after="0"/>
              <w:jc w:val="center"/>
            </w:pPr>
            <w:r w:rsidRPr="007F3F83">
              <w:rPr>
                <w:rFonts w:cs="Arial"/>
              </w:rPr>
              <w:object w:dxaOrig="1440" w:dyaOrig="1440" w14:anchorId="4B04A8F0">
                <v:shape id="_x0000_i1505" type="#_x0000_t75" style="width:12pt;height:12pt" o:ole="">
                  <v:imagedata r:id="rId28" o:title=""/>
                </v:shape>
                <w:control r:id="rId181" w:name="CheckBox11222" w:shapeid="_x0000_i1505"/>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4D4B69B5" w14:textId="2E5E8DF7" w:rsidR="00216F05" w:rsidRPr="00032871" w:rsidRDefault="002745FB" w:rsidP="00216F05">
            <w:pPr>
              <w:spacing w:before="60" w:after="0"/>
              <w:jc w:val="center"/>
              <w:rPr>
                <w:rFonts w:cs="Arial"/>
                <w:sz w:val="16"/>
                <w:szCs w:val="16"/>
              </w:rPr>
            </w:pPr>
            <w:r w:rsidRPr="00032871">
              <w:rPr>
                <w:rFonts w:cs="Arial"/>
                <w:sz w:val="16"/>
                <w:szCs w:val="16"/>
              </w:rPr>
              <w:t>2 weeks before site start</w:t>
            </w:r>
          </w:p>
        </w:tc>
      </w:tr>
      <w:tr w:rsidR="00216F05" w:rsidRPr="00E810C1" w14:paraId="5E6907DE" w14:textId="77777777" w:rsidTr="00216F05">
        <w:trPr>
          <w:trHeight w:val="397"/>
          <w:tblHeader/>
          <w:jc w:val="right"/>
        </w:trPr>
        <w:tc>
          <w:tcPr>
            <w:tcW w:w="851" w:type="dxa"/>
            <w:vMerge/>
            <w:tcBorders>
              <w:top w:val="nil"/>
            </w:tcBorders>
            <w:shd w:val="clear" w:color="auto" w:fill="D9D9D9"/>
          </w:tcPr>
          <w:p w14:paraId="1DE321AA" w14:textId="77777777" w:rsidR="00216F05" w:rsidRPr="00B33061" w:rsidRDefault="00216F05" w:rsidP="00EC5483">
            <w:pPr>
              <w:spacing w:before="100"/>
              <w:rPr>
                <w:rFonts w:cs="Arial"/>
                <w:b/>
              </w:rPr>
            </w:pPr>
          </w:p>
        </w:tc>
        <w:tc>
          <w:tcPr>
            <w:tcW w:w="3747" w:type="dxa"/>
            <w:shd w:val="clear" w:color="auto" w:fill="D9D9D9"/>
            <w:vAlign w:val="center"/>
          </w:tcPr>
          <w:p w14:paraId="2D8F4582" w14:textId="77777777" w:rsidR="00216F05" w:rsidRDefault="00216F05" w:rsidP="00EC5483">
            <w:pPr>
              <w:numPr>
                <w:ilvl w:val="0"/>
                <w:numId w:val="3"/>
              </w:numPr>
              <w:tabs>
                <w:tab w:val="clear" w:pos="720"/>
                <w:tab w:val="left" w:pos="392"/>
              </w:tabs>
              <w:spacing w:after="0" w:line="240" w:lineRule="auto"/>
              <w:ind w:left="392" w:hanging="392"/>
              <w:rPr>
                <w:rFonts w:cs="Arial"/>
              </w:rPr>
            </w:pPr>
            <w:r>
              <w:rPr>
                <w:rFonts w:cs="Arial"/>
              </w:rPr>
              <w:t>Material procurement schedule</w:t>
            </w:r>
          </w:p>
        </w:tc>
        <w:tc>
          <w:tcPr>
            <w:tcW w:w="900" w:type="dxa"/>
            <w:tcBorders>
              <w:top w:val="dotted" w:sz="4" w:space="0" w:color="auto"/>
              <w:bottom w:val="dotted" w:sz="4" w:space="0" w:color="auto"/>
              <w:right w:val="dotted" w:sz="4" w:space="0" w:color="auto"/>
            </w:tcBorders>
            <w:shd w:val="clear" w:color="auto" w:fill="auto"/>
            <w:vAlign w:val="center"/>
          </w:tcPr>
          <w:p w14:paraId="6C6A6264" w14:textId="5B53A97F" w:rsidR="00216F05" w:rsidRDefault="00255AEB" w:rsidP="00216F05">
            <w:pPr>
              <w:spacing w:before="60" w:after="0"/>
              <w:jc w:val="center"/>
            </w:pPr>
            <w:r w:rsidRPr="007F3F83">
              <w:rPr>
                <w:rFonts w:cs="Arial"/>
              </w:rPr>
              <w:object w:dxaOrig="1440" w:dyaOrig="1440" w14:anchorId="0CD1DD60">
                <v:shape id="_x0000_i1507" type="#_x0000_t75" style="width:12pt;height:12pt" o:ole="">
                  <v:imagedata r:id="rId32" o:title=""/>
                </v:shape>
                <w:control r:id="rId182" w:name="CheckBox11221" w:shapeid="_x0000_i1507"/>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84D922F" w14:textId="327E1957" w:rsidR="00216F05" w:rsidRDefault="00255AEB" w:rsidP="00216F05">
            <w:pPr>
              <w:spacing w:before="60" w:after="0"/>
              <w:jc w:val="center"/>
            </w:pPr>
            <w:r w:rsidRPr="007F3F83">
              <w:rPr>
                <w:rFonts w:cs="Arial"/>
              </w:rPr>
              <w:object w:dxaOrig="1440" w:dyaOrig="1440" w14:anchorId="6A266BB6">
                <v:shape id="_x0000_i1509" type="#_x0000_t75" style="width:12pt;height:12pt" o:ole="">
                  <v:imagedata r:id="rId28" o:title=""/>
                </v:shape>
                <w:control r:id="rId183" w:name="CheckBox11220" w:shapeid="_x0000_i1509"/>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62EDF8A7" w14:textId="3FADB509" w:rsidR="00216F05" w:rsidRPr="00032871" w:rsidRDefault="002745FB" w:rsidP="00216F05">
            <w:pPr>
              <w:spacing w:before="60" w:after="0"/>
              <w:jc w:val="center"/>
              <w:rPr>
                <w:rFonts w:cs="Arial"/>
                <w:sz w:val="16"/>
                <w:szCs w:val="16"/>
              </w:rPr>
            </w:pPr>
            <w:r w:rsidRPr="00032871">
              <w:rPr>
                <w:rFonts w:cs="Arial"/>
                <w:sz w:val="16"/>
                <w:szCs w:val="16"/>
              </w:rPr>
              <w:t>2 weeks before site start</w:t>
            </w:r>
          </w:p>
        </w:tc>
      </w:tr>
      <w:tr w:rsidR="00216F05" w:rsidRPr="00E810C1" w14:paraId="77BD6D02" w14:textId="77777777" w:rsidTr="00216F05">
        <w:trPr>
          <w:trHeight w:val="397"/>
          <w:tblHeader/>
          <w:jc w:val="right"/>
        </w:trPr>
        <w:tc>
          <w:tcPr>
            <w:tcW w:w="851" w:type="dxa"/>
            <w:vMerge/>
            <w:tcBorders>
              <w:top w:val="nil"/>
            </w:tcBorders>
            <w:shd w:val="clear" w:color="auto" w:fill="D9D9D9"/>
          </w:tcPr>
          <w:p w14:paraId="7E5FAA62" w14:textId="77777777" w:rsidR="00216F05" w:rsidRPr="00B33061" w:rsidRDefault="00216F05" w:rsidP="00EC5483">
            <w:pPr>
              <w:spacing w:before="100"/>
              <w:rPr>
                <w:rFonts w:cs="Arial"/>
                <w:b/>
              </w:rPr>
            </w:pPr>
          </w:p>
        </w:tc>
        <w:tc>
          <w:tcPr>
            <w:tcW w:w="3747" w:type="dxa"/>
            <w:shd w:val="clear" w:color="auto" w:fill="D9D9D9"/>
            <w:vAlign w:val="center"/>
          </w:tcPr>
          <w:p w14:paraId="37187088" w14:textId="0F1B8043" w:rsidR="00216F05" w:rsidRDefault="00574392" w:rsidP="00EC5483">
            <w:pPr>
              <w:numPr>
                <w:ilvl w:val="0"/>
                <w:numId w:val="3"/>
              </w:numPr>
              <w:tabs>
                <w:tab w:val="clear" w:pos="720"/>
                <w:tab w:val="left" w:pos="392"/>
              </w:tabs>
              <w:spacing w:after="0" w:line="240" w:lineRule="auto"/>
              <w:ind w:left="392" w:hanging="392"/>
              <w:rPr>
                <w:rFonts w:cs="Arial"/>
              </w:rPr>
            </w:pPr>
            <w:r>
              <w:rPr>
                <w:rFonts w:cs="Arial"/>
              </w:rPr>
              <w:t>Performance bond</w:t>
            </w:r>
            <w:r w:rsidR="00216F05">
              <w:rPr>
                <w:rFonts w:cs="Arial"/>
              </w:rPr>
              <w:t xml:space="preserve"> </w:t>
            </w:r>
          </w:p>
        </w:tc>
        <w:tc>
          <w:tcPr>
            <w:tcW w:w="900" w:type="dxa"/>
            <w:tcBorders>
              <w:top w:val="dotted" w:sz="4" w:space="0" w:color="auto"/>
              <w:bottom w:val="dotted" w:sz="4" w:space="0" w:color="auto"/>
              <w:right w:val="dotted" w:sz="4" w:space="0" w:color="auto"/>
            </w:tcBorders>
            <w:shd w:val="clear" w:color="auto" w:fill="auto"/>
            <w:vAlign w:val="center"/>
          </w:tcPr>
          <w:p w14:paraId="3FA1DFDB" w14:textId="69D321AE" w:rsidR="00216F05" w:rsidRDefault="00255AEB" w:rsidP="00216F05">
            <w:pPr>
              <w:spacing w:before="60" w:after="0"/>
              <w:jc w:val="center"/>
            </w:pPr>
            <w:r w:rsidRPr="007F3F83">
              <w:rPr>
                <w:rFonts w:cs="Arial"/>
              </w:rPr>
              <w:object w:dxaOrig="1440" w:dyaOrig="1440" w14:anchorId="5EFF1C07">
                <v:shape id="_x0000_i1511" type="#_x0000_t75" style="width:12pt;height:12pt" o:ole="">
                  <v:imagedata r:id="rId28" o:title=""/>
                </v:shape>
                <w:control r:id="rId184" w:name="CheckBox11219" w:shapeid="_x0000_i1511"/>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015B537" w14:textId="7B25EC13" w:rsidR="00216F05" w:rsidRDefault="00255AEB" w:rsidP="00216F05">
            <w:pPr>
              <w:spacing w:before="60" w:after="0"/>
              <w:jc w:val="center"/>
            </w:pPr>
            <w:r w:rsidRPr="007F3F83">
              <w:rPr>
                <w:rFonts w:cs="Arial"/>
              </w:rPr>
              <w:object w:dxaOrig="1440" w:dyaOrig="1440" w14:anchorId="7BE31C7E">
                <v:shape id="_x0000_i1513" type="#_x0000_t75" style="width:12pt;height:12pt" o:ole="">
                  <v:imagedata r:id="rId32" o:title=""/>
                </v:shape>
                <w:control r:id="rId185" w:name="CheckBox11218" w:shapeid="_x0000_i1513"/>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1BD5E4F6" w14:textId="688926FD" w:rsidR="00216F05" w:rsidRPr="00032871" w:rsidRDefault="00216F05" w:rsidP="00216F05">
            <w:pPr>
              <w:spacing w:before="60" w:after="0"/>
              <w:jc w:val="center"/>
              <w:rPr>
                <w:rFonts w:cs="Arial"/>
                <w:sz w:val="16"/>
                <w:szCs w:val="16"/>
              </w:rPr>
            </w:pPr>
          </w:p>
        </w:tc>
      </w:tr>
      <w:tr w:rsidR="00216F05" w:rsidRPr="00E810C1" w14:paraId="31F0098C" w14:textId="77777777" w:rsidTr="00216F05">
        <w:trPr>
          <w:trHeight w:val="397"/>
          <w:tblHeader/>
          <w:jc w:val="right"/>
        </w:trPr>
        <w:tc>
          <w:tcPr>
            <w:tcW w:w="851" w:type="dxa"/>
            <w:vMerge/>
            <w:tcBorders>
              <w:top w:val="nil"/>
            </w:tcBorders>
            <w:shd w:val="clear" w:color="auto" w:fill="D9D9D9"/>
          </w:tcPr>
          <w:p w14:paraId="390BD60B" w14:textId="77777777" w:rsidR="00216F05" w:rsidRPr="00B33061" w:rsidRDefault="00216F05" w:rsidP="00EC5483">
            <w:pPr>
              <w:spacing w:before="100"/>
              <w:rPr>
                <w:rFonts w:cs="Arial"/>
                <w:b/>
              </w:rPr>
            </w:pPr>
          </w:p>
        </w:tc>
        <w:tc>
          <w:tcPr>
            <w:tcW w:w="3747" w:type="dxa"/>
            <w:shd w:val="clear" w:color="auto" w:fill="D9D9D9"/>
            <w:vAlign w:val="center"/>
          </w:tcPr>
          <w:p w14:paraId="161F48A1" w14:textId="77777777" w:rsidR="00216F05" w:rsidRDefault="00216F05" w:rsidP="00EC5483">
            <w:pPr>
              <w:numPr>
                <w:ilvl w:val="0"/>
                <w:numId w:val="3"/>
              </w:numPr>
              <w:tabs>
                <w:tab w:val="clear" w:pos="720"/>
                <w:tab w:val="left" w:pos="392"/>
              </w:tabs>
              <w:spacing w:after="0" w:line="240" w:lineRule="auto"/>
              <w:ind w:left="392" w:hanging="392"/>
              <w:rPr>
                <w:rFonts w:cs="Arial"/>
              </w:rPr>
            </w:pPr>
            <w:r>
              <w:rPr>
                <w:rFonts w:cs="Arial"/>
              </w:rPr>
              <w:t>Product guarantees</w:t>
            </w:r>
          </w:p>
        </w:tc>
        <w:tc>
          <w:tcPr>
            <w:tcW w:w="900" w:type="dxa"/>
            <w:tcBorders>
              <w:top w:val="dotted" w:sz="4" w:space="0" w:color="auto"/>
              <w:bottom w:val="dotted" w:sz="4" w:space="0" w:color="auto"/>
              <w:right w:val="dotted" w:sz="4" w:space="0" w:color="auto"/>
            </w:tcBorders>
            <w:shd w:val="clear" w:color="auto" w:fill="auto"/>
            <w:vAlign w:val="center"/>
          </w:tcPr>
          <w:p w14:paraId="4931F9CA" w14:textId="4C74471A" w:rsidR="00216F05" w:rsidRDefault="00255AEB" w:rsidP="00216F05">
            <w:pPr>
              <w:spacing w:before="60" w:after="0"/>
              <w:jc w:val="center"/>
            </w:pPr>
            <w:r w:rsidRPr="007F3F83">
              <w:rPr>
                <w:rFonts w:cs="Arial"/>
              </w:rPr>
              <w:object w:dxaOrig="1440" w:dyaOrig="1440" w14:anchorId="52C919D0">
                <v:shape id="_x0000_i1515" type="#_x0000_t75" style="width:12pt;height:12pt" o:ole="">
                  <v:imagedata r:id="rId32" o:title=""/>
                </v:shape>
                <w:control r:id="rId186" w:name="CheckBox11217" w:shapeid="_x0000_i1515"/>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D48A828" w14:textId="72540CB1" w:rsidR="00216F05" w:rsidRDefault="00255AEB" w:rsidP="00216F05">
            <w:pPr>
              <w:spacing w:before="60" w:after="0"/>
              <w:jc w:val="center"/>
            </w:pPr>
            <w:r w:rsidRPr="007F3F83">
              <w:rPr>
                <w:rFonts w:cs="Arial"/>
              </w:rPr>
              <w:object w:dxaOrig="1440" w:dyaOrig="1440" w14:anchorId="07F02D23">
                <v:shape id="_x0000_i1517" type="#_x0000_t75" style="width:12pt;height:12pt" o:ole="">
                  <v:imagedata r:id="rId28" o:title=""/>
                </v:shape>
                <w:control r:id="rId187" w:name="CheckBox11216" w:shapeid="_x0000_i1517"/>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0767BDFB" w14:textId="33C63B15" w:rsidR="00216F05" w:rsidRPr="00032871" w:rsidRDefault="002745FB" w:rsidP="00216F05">
            <w:pPr>
              <w:spacing w:before="60" w:after="0"/>
              <w:jc w:val="center"/>
              <w:rPr>
                <w:rFonts w:cs="Arial"/>
                <w:sz w:val="16"/>
                <w:szCs w:val="16"/>
              </w:rPr>
            </w:pPr>
            <w:r w:rsidRPr="00032871">
              <w:rPr>
                <w:rFonts w:cs="Arial"/>
                <w:sz w:val="16"/>
                <w:szCs w:val="16"/>
              </w:rPr>
              <w:t>2 weeks before site start</w:t>
            </w:r>
          </w:p>
        </w:tc>
      </w:tr>
      <w:tr w:rsidR="00216F05" w:rsidRPr="00E810C1" w14:paraId="5517DA7E" w14:textId="77777777" w:rsidTr="00216F05">
        <w:trPr>
          <w:trHeight w:val="397"/>
          <w:tblHeader/>
          <w:jc w:val="right"/>
        </w:trPr>
        <w:tc>
          <w:tcPr>
            <w:tcW w:w="851" w:type="dxa"/>
            <w:vMerge/>
            <w:tcBorders>
              <w:top w:val="nil"/>
            </w:tcBorders>
            <w:shd w:val="clear" w:color="auto" w:fill="D9D9D9"/>
          </w:tcPr>
          <w:p w14:paraId="60AAFEA6" w14:textId="77777777" w:rsidR="00216F05" w:rsidRPr="00B33061" w:rsidRDefault="00216F05" w:rsidP="00EC5483">
            <w:pPr>
              <w:spacing w:before="100"/>
              <w:rPr>
                <w:rFonts w:cs="Arial"/>
                <w:b/>
              </w:rPr>
            </w:pPr>
          </w:p>
        </w:tc>
        <w:tc>
          <w:tcPr>
            <w:tcW w:w="3747" w:type="dxa"/>
            <w:shd w:val="clear" w:color="auto" w:fill="D9D9D9"/>
            <w:vAlign w:val="center"/>
          </w:tcPr>
          <w:p w14:paraId="1AF80863" w14:textId="77777777" w:rsidR="00216F05" w:rsidRDefault="00216F05" w:rsidP="00EC5483">
            <w:pPr>
              <w:numPr>
                <w:ilvl w:val="0"/>
                <w:numId w:val="3"/>
              </w:numPr>
              <w:tabs>
                <w:tab w:val="clear" w:pos="720"/>
                <w:tab w:val="left" w:pos="392"/>
              </w:tabs>
              <w:spacing w:after="0" w:line="240" w:lineRule="auto"/>
              <w:ind w:left="392" w:hanging="392"/>
              <w:rPr>
                <w:rFonts w:cs="Arial"/>
              </w:rPr>
            </w:pPr>
            <w:r>
              <w:rPr>
                <w:rFonts w:cs="Arial"/>
              </w:rPr>
              <w:t>Environmental policy &amp; project plan</w:t>
            </w:r>
          </w:p>
        </w:tc>
        <w:tc>
          <w:tcPr>
            <w:tcW w:w="900" w:type="dxa"/>
            <w:tcBorders>
              <w:top w:val="dotted" w:sz="4" w:space="0" w:color="auto"/>
              <w:bottom w:val="dotted" w:sz="4" w:space="0" w:color="auto"/>
              <w:right w:val="dotted" w:sz="4" w:space="0" w:color="auto"/>
            </w:tcBorders>
            <w:shd w:val="clear" w:color="auto" w:fill="auto"/>
            <w:vAlign w:val="center"/>
          </w:tcPr>
          <w:p w14:paraId="38668EE3" w14:textId="28A42803" w:rsidR="00216F05" w:rsidRDefault="00255AEB" w:rsidP="00216F05">
            <w:pPr>
              <w:spacing w:before="60" w:after="0"/>
              <w:jc w:val="center"/>
            </w:pPr>
            <w:r w:rsidRPr="007F3F83">
              <w:rPr>
                <w:rFonts w:cs="Arial"/>
              </w:rPr>
              <w:object w:dxaOrig="1440" w:dyaOrig="1440" w14:anchorId="240052C3">
                <v:shape id="_x0000_i1519" type="#_x0000_t75" style="width:12pt;height:12pt" o:ole="">
                  <v:imagedata r:id="rId28" o:title=""/>
                </v:shape>
                <w:control r:id="rId188" w:name="CheckBox11215" w:shapeid="_x0000_i1519"/>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1847AE6" w14:textId="6B49ED40" w:rsidR="00216F05" w:rsidRDefault="00255AEB" w:rsidP="00216F05">
            <w:pPr>
              <w:spacing w:before="60" w:after="0"/>
              <w:jc w:val="center"/>
            </w:pPr>
            <w:r w:rsidRPr="007F3F83">
              <w:rPr>
                <w:rFonts w:cs="Arial"/>
              </w:rPr>
              <w:object w:dxaOrig="1440" w:dyaOrig="1440" w14:anchorId="3B73BB69">
                <v:shape id="_x0000_i1521" type="#_x0000_t75" style="width:12pt;height:12pt" o:ole="">
                  <v:imagedata r:id="rId32" o:title=""/>
                </v:shape>
                <w:control r:id="rId189" w:name="CheckBox11214" w:shapeid="_x0000_i1521"/>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626B9AA0" w14:textId="70A9AFA5" w:rsidR="00216F05" w:rsidRPr="00032871" w:rsidRDefault="00216F05" w:rsidP="00216F05">
            <w:pPr>
              <w:spacing w:before="60" w:after="0"/>
              <w:jc w:val="center"/>
              <w:rPr>
                <w:rFonts w:cs="Arial"/>
                <w:sz w:val="16"/>
                <w:szCs w:val="16"/>
              </w:rPr>
            </w:pPr>
          </w:p>
        </w:tc>
      </w:tr>
      <w:tr w:rsidR="00216F05" w:rsidRPr="00E810C1" w14:paraId="3586B7B0" w14:textId="77777777" w:rsidTr="00216F05">
        <w:trPr>
          <w:trHeight w:val="397"/>
          <w:tblHeader/>
          <w:jc w:val="right"/>
        </w:trPr>
        <w:tc>
          <w:tcPr>
            <w:tcW w:w="851" w:type="dxa"/>
            <w:vMerge/>
            <w:tcBorders>
              <w:top w:val="nil"/>
            </w:tcBorders>
            <w:shd w:val="clear" w:color="auto" w:fill="D9D9D9"/>
          </w:tcPr>
          <w:p w14:paraId="0F2602F8" w14:textId="77777777" w:rsidR="00216F05" w:rsidRPr="00B33061" w:rsidRDefault="00216F05" w:rsidP="00EC5483">
            <w:pPr>
              <w:spacing w:before="100"/>
              <w:rPr>
                <w:rFonts w:cs="Arial"/>
                <w:b/>
              </w:rPr>
            </w:pPr>
          </w:p>
        </w:tc>
        <w:tc>
          <w:tcPr>
            <w:tcW w:w="3747" w:type="dxa"/>
            <w:shd w:val="clear" w:color="auto" w:fill="D9D9D9"/>
            <w:vAlign w:val="center"/>
          </w:tcPr>
          <w:p w14:paraId="404CACD9" w14:textId="77777777" w:rsidR="00216F05" w:rsidRDefault="00216F05" w:rsidP="00EC5483">
            <w:pPr>
              <w:numPr>
                <w:ilvl w:val="0"/>
                <w:numId w:val="3"/>
              </w:numPr>
              <w:tabs>
                <w:tab w:val="clear" w:pos="720"/>
                <w:tab w:val="left" w:pos="392"/>
              </w:tabs>
              <w:spacing w:after="0" w:line="240" w:lineRule="auto"/>
              <w:ind w:left="392" w:hanging="392"/>
              <w:rPr>
                <w:rFonts w:cs="Arial"/>
              </w:rPr>
            </w:pPr>
            <w:r>
              <w:rPr>
                <w:rFonts w:cs="Arial"/>
              </w:rPr>
              <w:t>Quality policy &amp; project plan</w:t>
            </w:r>
          </w:p>
        </w:tc>
        <w:tc>
          <w:tcPr>
            <w:tcW w:w="900" w:type="dxa"/>
            <w:tcBorders>
              <w:top w:val="dotted" w:sz="4" w:space="0" w:color="auto"/>
              <w:bottom w:val="dotted" w:sz="4" w:space="0" w:color="auto"/>
              <w:right w:val="dotted" w:sz="4" w:space="0" w:color="auto"/>
            </w:tcBorders>
            <w:shd w:val="clear" w:color="auto" w:fill="auto"/>
            <w:vAlign w:val="center"/>
          </w:tcPr>
          <w:p w14:paraId="588FE8FB" w14:textId="705F151B" w:rsidR="00216F05" w:rsidRDefault="00255AEB" w:rsidP="00216F05">
            <w:pPr>
              <w:spacing w:before="60" w:after="0"/>
              <w:jc w:val="center"/>
            </w:pPr>
            <w:r w:rsidRPr="007F3F83">
              <w:rPr>
                <w:rFonts w:cs="Arial"/>
              </w:rPr>
              <w:object w:dxaOrig="1440" w:dyaOrig="1440" w14:anchorId="61E98A4D">
                <v:shape id="_x0000_i1523" type="#_x0000_t75" style="width:12pt;height:12pt" o:ole="">
                  <v:imagedata r:id="rId28" o:title=""/>
                </v:shape>
                <w:control r:id="rId190" w:name="CheckBox11213" w:shapeid="_x0000_i1523"/>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3E9D175" w14:textId="0C63EEB6" w:rsidR="00216F05" w:rsidRDefault="00255AEB" w:rsidP="00216F05">
            <w:pPr>
              <w:spacing w:before="60" w:after="0"/>
              <w:jc w:val="center"/>
            </w:pPr>
            <w:r w:rsidRPr="007F3F83">
              <w:rPr>
                <w:rFonts w:cs="Arial"/>
              </w:rPr>
              <w:object w:dxaOrig="1440" w:dyaOrig="1440" w14:anchorId="576BA009">
                <v:shape id="_x0000_i1525" type="#_x0000_t75" style="width:12pt;height:12pt" o:ole="">
                  <v:imagedata r:id="rId32" o:title=""/>
                </v:shape>
                <w:control r:id="rId191" w:name="CheckBox11212" w:shapeid="_x0000_i1525"/>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5C153B09" w14:textId="38C430D2" w:rsidR="00216F05" w:rsidRPr="00032871" w:rsidRDefault="00216F05" w:rsidP="00216F05">
            <w:pPr>
              <w:spacing w:before="60" w:after="0"/>
              <w:jc w:val="center"/>
              <w:rPr>
                <w:rFonts w:cs="Arial"/>
                <w:sz w:val="16"/>
                <w:szCs w:val="16"/>
              </w:rPr>
            </w:pPr>
          </w:p>
        </w:tc>
      </w:tr>
      <w:tr w:rsidR="00B04256" w:rsidRPr="00E810C1" w14:paraId="4993C977" w14:textId="77777777" w:rsidTr="00216F05">
        <w:trPr>
          <w:trHeight w:val="397"/>
          <w:tblHeader/>
          <w:jc w:val="right"/>
        </w:trPr>
        <w:tc>
          <w:tcPr>
            <w:tcW w:w="851" w:type="dxa"/>
            <w:vMerge/>
            <w:tcBorders>
              <w:top w:val="nil"/>
            </w:tcBorders>
            <w:shd w:val="clear" w:color="auto" w:fill="D9D9D9"/>
          </w:tcPr>
          <w:p w14:paraId="0C41B89A" w14:textId="77777777" w:rsidR="00B04256" w:rsidRPr="00B33061" w:rsidRDefault="00B04256" w:rsidP="00EC5483">
            <w:pPr>
              <w:spacing w:before="100"/>
              <w:rPr>
                <w:rFonts w:cs="Arial"/>
                <w:b/>
              </w:rPr>
            </w:pPr>
          </w:p>
        </w:tc>
        <w:tc>
          <w:tcPr>
            <w:tcW w:w="3747" w:type="dxa"/>
            <w:shd w:val="clear" w:color="auto" w:fill="D9D9D9"/>
            <w:vAlign w:val="center"/>
          </w:tcPr>
          <w:p w14:paraId="5053A15E" w14:textId="77777777" w:rsidR="00B04256" w:rsidRDefault="00B04256" w:rsidP="00EC5483">
            <w:pPr>
              <w:numPr>
                <w:ilvl w:val="0"/>
                <w:numId w:val="3"/>
              </w:numPr>
              <w:tabs>
                <w:tab w:val="clear" w:pos="720"/>
                <w:tab w:val="left" w:pos="392"/>
              </w:tabs>
              <w:spacing w:after="0" w:line="240" w:lineRule="auto"/>
              <w:ind w:left="392" w:hanging="392"/>
              <w:rPr>
                <w:rFonts w:cs="Arial"/>
              </w:rPr>
            </w:pPr>
            <w:r>
              <w:rPr>
                <w:rFonts w:cs="Arial"/>
              </w:rPr>
              <w:t>Training Plan</w:t>
            </w:r>
          </w:p>
        </w:tc>
        <w:tc>
          <w:tcPr>
            <w:tcW w:w="900" w:type="dxa"/>
            <w:tcBorders>
              <w:top w:val="dotted" w:sz="4" w:space="0" w:color="auto"/>
              <w:bottom w:val="dotted" w:sz="4" w:space="0" w:color="auto"/>
              <w:right w:val="dotted" w:sz="4" w:space="0" w:color="auto"/>
            </w:tcBorders>
            <w:shd w:val="clear" w:color="auto" w:fill="auto"/>
            <w:vAlign w:val="center"/>
          </w:tcPr>
          <w:p w14:paraId="3362808B" w14:textId="18CDFC41" w:rsidR="00B04256" w:rsidRPr="007F3F83" w:rsidRDefault="00B04256" w:rsidP="00216F05">
            <w:pPr>
              <w:spacing w:before="60" w:after="0"/>
              <w:jc w:val="center"/>
              <w:rPr>
                <w:rFonts w:cs="Arial"/>
              </w:rPr>
            </w:pPr>
            <w:r>
              <w:rPr>
                <w:rFonts w:cs="Arial"/>
              </w:rPr>
              <w:object w:dxaOrig="1440" w:dyaOrig="1440" w14:anchorId="56E760F8">
                <v:shape id="_x0000_i1527" type="#_x0000_t75" style="width:12pt;height:18pt" o:ole="">
                  <v:imagedata r:id="rId192" o:title=""/>
                </v:shape>
                <w:control r:id="rId193" w:name="CheckBox2" w:shapeid="_x0000_i1527"/>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4EA35D3" w14:textId="210C5D16" w:rsidR="00B04256" w:rsidRPr="007F3F83" w:rsidRDefault="00B04256" w:rsidP="00216F05">
            <w:pPr>
              <w:spacing w:before="60" w:after="0"/>
              <w:jc w:val="center"/>
              <w:rPr>
                <w:rFonts w:cs="Arial"/>
              </w:rPr>
            </w:pPr>
            <w:r>
              <w:rPr>
                <w:rFonts w:cs="Arial"/>
              </w:rPr>
              <w:object w:dxaOrig="1440" w:dyaOrig="1440" w14:anchorId="057FF2EC">
                <v:shape id="_x0000_i1529" type="#_x0000_t75" style="width:12pt;height:18pt" o:ole="">
                  <v:imagedata r:id="rId194" o:title=""/>
                </v:shape>
                <w:control r:id="rId195" w:name="CheckBox3" w:shapeid="_x0000_i1529"/>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081FDDFC" w14:textId="5991C712" w:rsidR="00B04256" w:rsidRPr="00032871" w:rsidRDefault="00B04256" w:rsidP="00216F05">
            <w:pPr>
              <w:spacing w:before="60" w:after="0"/>
              <w:jc w:val="center"/>
              <w:rPr>
                <w:rFonts w:cs="Arial"/>
                <w:sz w:val="16"/>
                <w:szCs w:val="16"/>
              </w:rPr>
            </w:pPr>
          </w:p>
        </w:tc>
      </w:tr>
      <w:tr w:rsidR="00B04256" w:rsidRPr="00E810C1" w14:paraId="069A3C4C" w14:textId="77777777" w:rsidTr="00216F05">
        <w:trPr>
          <w:trHeight w:val="397"/>
          <w:tblHeader/>
          <w:jc w:val="right"/>
        </w:trPr>
        <w:tc>
          <w:tcPr>
            <w:tcW w:w="851" w:type="dxa"/>
            <w:vMerge/>
            <w:tcBorders>
              <w:top w:val="nil"/>
            </w:tcBorders>
            <w:shd w:val="clear" w:color="auto" w:fill="D9D9D9"/>
          </w:tcPr>
          <w:p w14:paraId="45A4A78E" w14:textId="77777777" w:rsidR="00B04256" w:rsidRPr="00B33061" w:rsidRDefault="00B04256" w:rsidP="00EC5483">
            <w:pPr>
              <w:spacing w:before="100"/>
              <w:rPr>
                <w:rFonts w:cs="Arial"/>
                <w:b/>
              </w:rPr>
            </w:pPr>
          </w:p>
        </w:tc>
        <w:tc>
          <w:tcPr>
            <w:tcW w:w="3747" w:type="dxa"/>
            <w:shd w:val="clear" w:color="auto" w:fill="D9D9D9"/>
            <w:vAlign w:val="center"/>
          </w:tcPr>
          <w:p w14:paraId="58BCDDCF" w14:textId="20B5B60D" w:rsidR="00B04256" w:rsidRDefault="00B04256" w:rsidP="00EC5483">
            <w:pPr>
              <w:numPr>
                <w:ilvl w:val="0"/>
                <w:numId w:val="3"/>
              </w:numPr>
              <w:tabs>
                <w:tab w:val="clear" w:pos="720"/>
                <w:tab w:val="left" w:pos="392"/>
              </w:tabs>
              <w:spacing w:after="0" w:line="240" w:lineRule="auto"/>
              <w:ind w:left="392" w:hanging="392"/>
              <w:rPr>
                <w:rFonts w:cs="Arial"/>
              </w:rPr>
            </w:pPr>
            <w:r>
              <w:rPr>
                <w:rFonts w:cs="Arial"/>
              </w:rPr>
              <w:t>Environment Assessment (</w:t>
            </w:r>
            <w:r w:rsidR="004C40C6">
              <w:rPr>
                <w:rFonts w:cs="Arial"/>
              </w:rPr>
              <w:t>e.g.</w:t>
            </w:r>
            <w:r>
              <w:rPr>
                <w:rFonts w:cs="Arial"/>
              </w:rPr>
              <w:t xml:space="preserve"> BREEAM, compliance (project specific.)</w:t>
            </w:r>
          </w:p>
        </w:tc>
        <w:tc>
          <w:tcPr>
            <w:tcW w:w="900" w:type="dxa"/>
            <w:tcBorders>
              <w:top w:val="dotted" w:sz="4" w:space="0" w:color="auto"/>
              <w:bottom w:val="dotted" w:sz="4" w:space="0" w:color="auto"/>
              <w:right w:val="dotted" w:sz="4" w:space="0" w:color="auto"/>
            </w:tcBorders>
            <w:shd w:val="clear" w:color="auto" w:fill="auto"/>
            <w:vAlign w:val="center"/>
          </w:tcPr>
          <w:p w14:paraId="60962544" w14:textId="479E4918" w:rsidR="00B04256" w:rsidRPr="007F3F83" w:rsidRDefault="00B04256" w:rsidP="00216F05">
            <w:pPr>
              <w:spacing w:before="60" w:after="0"/>
              <w:jc w:val="center"/>
              <w:rPr>
                <w:rFonts w:cs="Arial"/>
              </w:rPr>
            </w:pPr>
            <w:r>
              <w:rPr>
                <w:rFonts w:cs="Arial"/>
              </w:rPr>
              <w:object w:dxaOrig="1440" w:dyaOrig="1440" w14:anchorId="1896FFA2">
                <v:shape id="_x0000_i1531" type="#_x0000_t75" style="width:13.5pt;height:18pt" o:ole="">
                  <v:imagedata r:id="rId196" o:title=""/>
                </v:shape>
                <w:control r:id="rId197" w:name="CheckBox4" w:shapeid="_x0000_i1531"/>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B207E16" w14:textId="180F1F54" w:rsidR="00B04256" w:rsidRPr="007F3F83" w:rsidRDefault="00B04256" w:rsidP="00216F05">
            <w:pPr>
              <w:spacing w:before="60" w:after="0"/>
              <w:jc w:val="center"/>
              <w:rPr>
                <w:rFonts w:cs="Arial"/>
              </w:rPr>
            </w:pPr>
            <w:r>
              <w:rPr>
                <w:rFonts w:cs="Arial"/>
              </w:rPr>
              <w:object w:dxaOrig="1440" w:dyaOrig="1440" w14:anchorId="73D9B0A8">
                <v:shape id="_x0000_i1533" type="#_x0000_t75" style="width:12.75pt;height:18pt" o:ole="">
                  <v:imagedata r:id="rId198" o:title=""/>
                </v:shape>
                <w:control r:id="rId199" w:name="CheckBox5" w:shapeid="_x0000_i1533"/>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289210C6" w14:textId="488EF520" w:rsidR="00B04256" w:rsidRPr="00032871" w:rsidRDefault="00B04256" w:rsidP="00216F05">
            <w:pPr>
              <w:spacing w:before="60" w:after="0"/>
              <w:jc w:val="center"/>
              <w:rPr>
                <w:rFonts w:cs="Arial"/>
                <w:sz w:val="16"/>
                <w:szCs w:val="16"/>
              </w:rPr>
            </w:pPr>
          </w:p>
        </w:tc>
      </w:tr>
      <w:tr w:rsidR="00216F05" w:rsidRPr="00E810C1" w14:paraId="4A5F43F8" w14:textId="77777777" w:rsidTr="00574392">
        <w:trPr>
          <w:trHeight w:val="397"/>
          <w:tblHeader/>
          <w:jc w:val="right"/>
        </w:trPr>
        <w:tc>
          <w:tcPr>
            <w:tcW w:w="851" w:type="dxa"/>
            <w:vMerge/>
            <w:tcBorders>
              <w:top w:val="nil"/>
            </w:tcBorders>
            <w:shd w:val="clear" w:color="auto" w:fill="D9D9D9"/>
          </w:tcPr>
          <w:p w14:paraId="6607E435" w14:textId="77777777" w:rsidR="00216F05" w:rsidRPr="00B33061" w:rsidRDefault="00216F05" w:rsidP="00EC5483">
            <w:pPr>
              <w:spacing w:before="100"/>
              <w:rPr>
                <w:rFonts w:cs="Arial"/>
                <w:b/>
              </w:rPr>
            </w:pPr>
          </w:p>
        </w:tc>
        <w:tc>
          <w:tcPr>
            <w:tcW w:w="3747" w:type="dxa"/>
            <w:tcBorders>
              <w:bottom w:val="single" w:sz="4" w:space="0" w:color="auto"/>
            </w:tcBorders>
            <w:shd w:val="clear" w:color="auto" w:fill="D9D9D9"/>
            <w:vAlign w:val="center"/>
          </w:tcPr>
          <w:p w14:paraId="57CAB2B9" w14:textId="77777777" w:rsidR="00216F05" w:rsidRDefault="00216F05" w:rsidP="00EC5483">
            <w:pPr>
              <w:numPr>
                <w:ilvl w:val="0"/>
                <w:numId w:val="3"/>
              </w:numPr>
              <w:tabs>
                <w:tab w:val="clear" w:pos="720"/>
                <w:tab w:val="left" w:pos="392"/>
              </w:tabs>
              <w:spacing w:before="80" w:after="80" w:line="240" w:lineRule="auto"/>
              <w:ind w:left="391" w:hanging="391"/>
              <w:rPr>
                <w:rFonts w:cs="Arial"/>
              </w:rPr>
            </w:pPr>
            <w:r>
              <w:rPr>
                <w:rFonts w:cs="Arial"/>
              </w:rPr>
              <w:t>Others (state below)</w:t>
            </w:r>
          </w:p>
        </w:tc>
        <w:tc>
          <w:tcPr>
            <w:tcW w:w="900" w:type="dxa"/>
            <w:tcBorders>
              <w:top w:val="dotted" w:sz="4" w:space="0" w:color="auto"/>
              <w:bottom w:val="dotted" w:sz="4" w:space="0" w:color="auto"/>
              <w:right w:val="dotted" w:sz="4" w:space="0" w:color="auto"/>
            </w:tcBorders>
            <w:shd w:val="clear" w:color="auto" w:fill="auto"/>
            <w:vAlign w:val="center"/>
          </w:tcPr>
          <w:p w14:paraId="16374B83" w14:textId="1596DCE1" w:rsidR="00216F05" w:rsidRDefault="00255AEB" w:rsidP="00216F05">
            <w:pPr>
              <w:spacing w:before="60" w:after="0"/>
              <w:jc w:val="center"/>
            </w:pPr>
            <w:r w:rsidRPr="007F3F83">
              <w:rPr>
                <w:rFonts w:cs="Arial"/>
              </w:rPr>
              <w:object w:dxaOrig="1440" w:dyaOrig="1440" w14:anchorId="015B0FD3">
                <v:shape id="_x0000_i1535" type="#_x0000_t75" style="width:12pt;height:12pt" o:ole="">
                  <v:imagedata r:id="rId28" o:title=""/>
                </v:shape>
                <w:control r:id="rId200" w:name="CheckBox11211" w:shapeid="_x0000_i1535"/>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2588E12" w14:textId="066C4B5A" w:rsidR="00216F05" w:rsidRDefault="00255AEB" w:rsidP="00216F05">
            <w:pPr>
              <w:spacing w:before="60" w:after="0"/>
              <w:jc w:val="center"/>
            </w:pPr>
            <w:r w:rsidRPr="007F3F83">
              <w:rPr>
                <w:rFonts w:cs="Arial"/>
              </w:rPr>
              <w:object w:dxaOrig="1440" w:dyaOrig="1440" w14:anchorId="1D7ACF9F">
                <v:shape id="_x0000_i1537" type="#_x0000_t75" style="width:12pt;height:12pt" o:ole="">
                  <v:imagedata r:id="rId32" o:title=""/>
                </v:shape>
                <w:control r:id="rId201" w:name="CheckBox11210" w:shapeid="_x0000_i1537"/>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7A4F2C31" w14:textId="3BF09A2E" w:rsidR="00216F05" w:rsidRPr="00041F08" w:rsidRDefault="00216F05" w:rsidP="00216F05">
            <w:pPr>
              <w:spacing w:before="60" w:after="0"/>
              <w:jc w:val="center"/>
              <w:rPr>
                <w:rFonts w:cs="Arial"/>
                <w:sz w:val="16"/>
                <w:szCs w:val="16"/>
              </w:rPr>
            </w:pPr>
          </w:p>
        </w:tc>
      </w:tr>
      <w:tr w:rsidR="00216F05" w:rsidRPr="00E810C1" w14:paraId="38F5AE32" w14:textId="77777777" w:rsidTr="00574392">
        <w:trPr>
          <w:trHeight w:val="397"/>
          <w:tblHeader/>
          <w:jc w:val="right"/>
        </w:trPr>
        <w:tc>
          <w:tcPr>
            <w:tcW w:w="851" w:type="dxa"/>
            <w:vMerge/>
            <w:tcBorders>
              <w:top w:val="nil"/>
            </w:tcBorders>
            <w:shd w:val="clear" w:color="auto" w:fill="D9D9D9"/>
          </w:tcPr>
          <w:p w14:paraId="43BF57C9" w14:textId="77777777" w:rsidR="00216F05" w:rsidRPr="00B33061" w:rsidRDefault="00216F05" w:rsidP="00EC5483">
            <w:pPr>
              <w:spacing w:before="100"/>
              <w:rPr>
                <w:rFonts w:cs="Arial"/>
                <w:b/>
              </w:rPr>
            </w:pPr>
          </w:p>
        </w:tc>
        <w:tc>
          <w:tcPr>
            <w:tcW w:w="3747" w:type="dxa"/>
            <w:tcBorders>
              <w:bottom w:val="single" w:sz="4" w:space="0" w:color="auto"/>
              <w:right w:val="single" w:sz="4" w:space="0" w:color="auto"/>
            </w:tcBorders>
            <w:shd w:val="pct15" w:color="auto" w:fill="auto"/>
            <w:vAlign w:val="center"/>
          </w:tcPr>
          <w:p w14:paraId="1E9799EE" w14:textId="29C62955" w:rsidR="0031580C" w:rsidRPr="0031580C" w:rsidRDefault="0031580C" w:rsidP="0031580C">
            <w:pPr>
              <w:spacing w:before="60" w:after="0"/>
              <w:rPr>
                <w:rFonts w:cs="Arial"/>
              </w:rPr>
            </w:pPr>
            <w:r>
              <w:rPr>
                <w:rFonts w:cs="Arial"/>
              </w:rPr>
              <w:t>Design CPD information and timescales</w:t>
            </w:r>
          </w:p>
        </w:tc>
        <w:tc>
          <w:tcPr>
            <w:tcW w:w="900" w:type="dxa"/>
            <w:tcBorders>
              <w:top w:val="dotted" w:sz="4" w:space="0" w:color="auto"/>
              <w:left w:val="single" w:sz="4" w:space="0" w:color="auto"/>
              <w:bottom w:val="dotted" w:sz="4" w:space="0" w:color="auto"/>
              <w:right w:val="dotted" w:sz="4" w:space="0" w:color="auto"/>
            </w:tcBorders>
            <w:shd w:val="clear" w:color="auto" w:fill="auto"/>
            <w:vAlign w:val="center"/>
          </w:tcPr>
          <w:p w14:paraId="38F9061E" w14:textId="5B77CD5A" w:rsidR="00216F05" w:rsidRDefault="00255AEB" w:rsidP="00216F05">
            <w:pPr>
              <w:spacing w:before="60" w:after="0"/>
              <w:jc w:val="center"/>
            </w:pPr>
            <w:r w:rsidRPr="007F3F83">
              <w:rPr>
                <w:rFonts w:cs="Arial"/>
              </w:rPr>
              <w:object w:dxaOrig="1440" w:dyaOrig="1440" w14:anchorId="0B7BC28F">
                <v:shape id="_x0000_i1539" type="#_x0000_t75" style="width:12pt;height:12pt" o:ole="">
                  <v:imagedata r:id="rId28" o:title=""/>
                </v:shape>
                <w:control r:id="rId202" w:name="CheckBox1129" w:shapeid="_x0000_i1539"/>
              </w:object>
            </w:r>
          </w:p>
        </w:tc>
        <w:tc>
          <w:tcPr>
            <w:tcW w:w="90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46C91C1" w14:textId="528BBFE2" w:rsidR="00216F05" w:rsidRDefault="00255AEB" w:rsidP="00216F05">
            <w:pPr>
              <w:spacing w:before="60" w:after="0"/>
              <w:jc w:val="center"/>
            </w:pPr>
            <w:r w:rsidRPr="007F3F83">
              <w:rPr>
                <w:rFonts w:cs="Arial"/>
              </w:rPr>
              <w:object w:dxaOrig="1440" w:dyaOrig="1440" w14:anchorId="25E3A4FB">
                <v:shape id="_x0000_i1541" type="#_x0000_t75" style="width:12pt;height:12pt" o:ole="">
                  <v:imagedata r:id="rId32" o:title=""/>
                </v:shape>
                <w:control r:id="rId203" w:name="CheckBox1128" w:shapeid="_x0000_i1541"/>
              </w:object>
            </w:r>
          </w:p>
        </w:tc>
        <w:tc>
          <w:tcPr>
            <w:tcW w:w="3773" w:type="dxa"/>
            <w:gridSpan w:val="2"/>
            <w:tcBorders>
              <w:top w:val="dotted" w:sz="4" w:space="0" w:color="auto"/>
              <w:left w:val="dotted" w:sz="4" w:space="0" w:color="auto"/>
              <w:bottom w:val="dotted" w:sz="4" w:space="0" w:color="auto"/>
            </w:tcBorders>
            <w:shd w:val="clear" w:color="auto" w:fill="auto"/>
            <w:vAlign w:val="center"/>
          </w:tcPr>
          <w:p w14:paraId="14205F53" w14:textId="1867B2D2" w:rsidR="00216F05" w:rsidRPr="00032871" w:rsidRDefault="00216F05" w:rsidP="00032871">
            <w:pPr>
              <w:spacing w:before="60" w:after="0"/>
              <w:jc w:val="center"/>
              <w:rPr>
                <w:rFonts w:cs="Arial"/>
                <w:strike/>
                <w:color w:val="FF0000"/>
                <w:sz w:val="16"/>
                <w:szCs w:val="16"/>
              </w:rPr>
            </w:pPr>
          </w:p>
        </w:tc>
      </w:tr>
      <w:tr w:rsidR="00EC5483" w:rsidRPr="00E810C1" w14:paraId="3E4DCB2B" w14:textId="77777777" w:rsidTr="00216F05">
        <w:trPr>
          <w:trHeight w:val="397"/>
          <w:tblHeader/>
          <w:jc w:val="right"/>
        </w:trPr>
        <w:tc>
          <w:tcPr>
            <w:tcW w:w="851" w:type="dxa"/>
            <w:vMerge w:val="restart"/>
            <w:shd w:val="clear" w:color="auto" w:fill="D9D9D9"/>
          </w:tcPr>
          <w:p w14:paraId="7F007603" w14:textId="77777777" w:rsidR="00EC5483" w:rsidRPr="00B33061" w:rsidRDefault="00EC5483" w:rsidP="00EC5483">
            <w:pPr>
              <w:spacing w:before="80"/>
              <w:rPr>
                <w:rFonts w:cs="Arial"/>
                <w:b/>
              </w:rPr>
            </w:pPr>
            <w:r>
              <w:rPr>
                <w:rFonts w:cs="Arial"/>
                <w:b/>
              </w:rPr>
              <w:t xml:space="preserve">9.2 </w:t>
            </w:r>
          </w:p>
        </w:tc>
        <w:tc>
          <w:tcPr>
            <w:tcW w:w="5528" w:type="dxa"/>
            <w:gridSpan w:val="3"/>
            <w:tcBorders>
              <w:bottom w:val="single" w:sz="4" w:space="0" w:color="auto"/>
            </w:tcBorders>
            <w:shd w:val="clear" w:color="auto" w:fill="D9D9D9"/>
            <w:vAlign w:val="center"/>
          </w:tcPr>
          <w:p w14:paraId="4FBC47ED" w14:textId="77777777" w:rsidR="00EC5483" w:rsidRPr="00D453F3" w:rsidRDefault="00EC5483" w:rsidP="00EC5483">
            <w:pPr>
              <w:rPr>
                <w:rFonts w:cs="Arial"/>
                <w:b/>
              </w:rPr>
            </w:pPr>
            <w:r>
              <w:rPr>
                <w:rFonts w:cs="Arial"/>
                <w:b/>
              </w:rPr>
              <w:t>Information required by the S</w:t>
            </w:r>
            <w:r w:rsidRPr="00D453F3">
              <w:rPr>
                <w:rFonts w:cs="Arial"/>
                <w:b/>
              </w:rPr>
              <w:t>ub</w:t>
            </w:r>
            <w:r>
              <w:rPr>
                <w:rFonts w:cs="Arial"/>
                <w:b/>
              </w:rPr>
              <w:t>-C</w:t>
            </w:r>
            <w:r w:rsidRPr="00D453F3">
              <w:rPr>
                <w:rFonts w:cs="Arial"/>
                <w:b/>
              </w:rPr>
              <w:t>ontractor</w:t>
            </w:r>
          </w:p>
        </w:tc>
        <w:tc>
          <w:tcPr>
            <w:tcW w:w="3792" w:type="dxa"/>
            <w:gridSpan w:val="3"/>
            <w:tcBorders>
              <w:bottom w:val="single" w:sz="4" w:space="0" w:color="auto"/>
            </w:tcBorders>
            <w:shd w:val="clear" w:color="auto" w:fill="D9D9D9"/>
            <w:vAlign w:val="center"/>
          </w:tcPr>
          <w:p w14:paraId="05202C3D" w14:textId="77777777" w:rsidR="00EC5483" w:rsidRPr="00D453F3" w:rsidRDefault="00EC5483" w:rsidP="00EC5483">
            <w:pPr>
              <w:rPr>
                <w:rFonts w:cs="Arial"/>
                <w:b/>
              </w:rPr>
            </w:pPr>
            <w:r w:rsidRPr="00D453F3">
              <w:rPr>
                <w:rFonts w:cs="Arial"/>
                <w:b/>
              </w:rPr>
              <w:t>Required by</w:t>
            </w:r>
          </w:p>
        </w:tc>
      </w:tr>
      <w:tr w:rsidR="00EC5483" w:rsidRPr="00E810C1" w14:paraId="6EE59B13" w14:textId="77777777" w:rsidTr="00216F05">
        <w:trPr>
          <w:trHeight w:val="397"/>
          <w:tblHeader/>
          <w:jc w:val="right"/>
        </w:trPr>
        <w:tc>
          <w:tcPr>
            <w:tcW w:w="851" w:type="dxa"/>
            <w:vMerge/>
            <w:shd w:val="clear" w:color="auto" w:fill="D9D9D9"/>
          </w:tcPr>
          <w:p w14:paraId="49781480" w14:textId="77777777" w:rsidR="00EC5483" w:rsidRDefault="00EC5483" w:rsidP="00EC5483">
            <w:pPr>
              <w:spacing w:before="100"/>
              <w:rPr>
                <w:rFonts w:cs="Arial"/>
                <w:b/>
              </w:rPr>
            </w:pPr>
          </w:p>
        </w:tc>
        <w:tc>
          <w:tcPr>
            <w:tcW w:w="5528" w:type="dxa"/>
            <w:gridSpan w:val="3"/>
            <w:tcBorders>
              <w:bottom w:val="dotted" w:sz="4" w:space="0" w:color="auto"/>
              <w:right w:val="dotted" w:sz="4" w:space="0" w:color="auto"/>
            </w:tcBorders>
            <w:shd w:val="clear" w:color="auto" w:fill="auto"/>
          </w:tcPr>
          <w:p w14:paraId="1EB75136" w14:textId="7612EADF" w:rsidR="00EC5483" w:rsidRPr="0031580C" w:rsidRDefault="00001B34" w:rsidP="00EC5483">
            <w:pPr>
              <w:spacing w:before="80" w:after="80"/>
              <w:rPr>
                <w:rFonts w:cs="Arial"/>
                <w:bCs/>
              </w:rPr>
            </w:pPr>
            <w:r>
              <w:rPr>
                <w:rFonts w:cs="Arial"/>
                <w:bCs/>
              </w:rPr>
              <w:t>Specs Provided from architect</w:t>
            </w:r>
          </w:p>
        </w:tc>
        <w:tc>
          <w:tcPr>
            <w:tcW w:w="3792" w:type="dxa"/>
            <w:gridSpan w:val="3"/>
            <w:tcBorders>
              <w:left w:val="dotted" w:sz="4" w:space="0" w:color="auto"/>
              <w:bottom w:val="dotted" w:sz="4" w:space="0" w:color="auto"/>
            </w:tcBorders>
            <w:shd w:val="clear" w:color="auto" w:fill="auto"/>
          </w:tcPr>
          <w:p w14:paraId="79B34EDE" w14:textId="08069003" w:rsidR="00EC5483" w:rsidRPr="0031580C" w:rsidRDefault="00EC5483" w:rsidP="00EC5483">
            <w:pPr>
              <w:spacing w:before="80" w:after="80"/>
              <w:rPr>
                <w:rFonts w:cs="Arial"/>
                <w:bCs/>
              </w:rPr>
            </w:pPr>
          </w:p>
        </w:tc>
      </w:tr>
      <w:tr w:rsidR="004C3543" w:rsidRPr="00E810C1" w14:paraId="58CCA3E5" w14:textId="77777777" w:rsidTr="00216F05">
        <w:trPr>
          <w:trHeight w:val="397"/>
          <w:tblHeader/>
          <w:jc w:val="right"/>
        </w:trPr>
        <w:tc>
          <w:tcPr>
            <w:tcW w:w="851" w:type="dxa"/>
            <w:vMerge/>
            <w:shd w:val="clear" w:color="auto" w:fill="D9D9D9"/>
          </w:tcPr>
          <w:p w14:paraId="5BC5F488" w14:textId="77777777" w:rsidR="004C3543" w:rsidRDefault="004C3543" w:rsidP="00EC5483">
            <w:pPr>
              <w:spacing w:before="100"/>
              <w:rPr>
                <w:rFonts w:cs="Arial"/>
                <w:b/>
              </w:rPr>
            </w:pPr>
          </w:p>
        </w:tc>
        <w:tc>
          <w:tcPr>
            <w:tcW w:w="5528" w:type="dxa"/>
            <w:gridSpan w:val="3"/>
            <w:tcBorders>
              <w:bottom w:val="dotted" w:sz="4" w:space="0" w:color="auto"/>
              <w:right w:val="dotted" w:sz="4" w:space="0" w:color="auto"/>
            </w:tcBorders>
            <w:shd w:val="clear" w:color="auto" w:fill="auto"/>
          </w:tcPr>
          <w:p w14:paraId="5442F6D9" w14:textId="4138CFD4" w:rsidR="004C3543" w:rsidRDefault="004C3543" w:rsidP="00EC5483">
            <w:pPr>
              <w:spacing w:before="80" w:after="80"/>
              <w:rPr>
                <w:rFonts w:cs="Arial"/>
                <w:bCs/>
              </w:rPr>
            </w:pPr>
          </w:p>
        </w:tc>
        <w:tc>
          <w:tcPr>
            <w:tcW w:w="3792" w:type="dxa"/>
            <w:gridSpan w:val="3"/>
            <w:tcBorders>
              <w:left w:val="dotted" w:sz="4" w:space="0" w:color="auto"/>
              <w:bottom w:val="dotted" w:sz="4" w:space="0" w:color="auto"/>
            </w:tcBorders>
            <w:shd w:val="clear" w:color="auto" w:fill="auto"/>
          </w:tcPr>
          <w:p w14:paraId="2804BCD3" w14:textId="7ECF74EA" w:rsidR="004C3543" w:rsidRDefault="004C3543" w:rsidP="00EC5483">
            <w:pPr>
              <w:spacing w:before="80" w:after="80"/>
              <w:rPr>
                <w:rFonts w:cs="Arial"/>
                <w:bCs/>
              </w:rPr>
            </w:pPr>
          </w:p>
        </w:tc>
      </w:tr>
      <w:tr w:rsidR="00604A63" w:rsidRPr="00E810C1" w14:paraId="0E8543D3" w14:textId="77777777" w:rsidTr="00216F05">
        <w:trPr>
          <w:trHeight w:val="397"/>
          <w:tblHeader/>
          <w:jc w:val="right"/>
        </w:trPr>
        <w:tc>
          <w:tcPr>
            <w:tcW w:w="851" w:type="dxa"/>
            <w:vMerge/>
            <w:shd w:val="clear" w:color="auto" w:fill="D9D9D9"/>
          </w:tcPr>
          <w:p w14:paraId="45C881B2" w14:textId="77777777" w:rsidR="00604A63" w:rsidRDefault="00604A63" w:rsidP="00EC5483">
            <w:pPr>
              <w:spacing w:before="100"/>
              <w:rPr>
                <w:rFonts w:cs="Arial"/>
                <w:b/>
              </w:rPr>
            </w:pPr>
          </w:p>
        </w:tc>
        <w:tc>
          <w:tcPr>
            <w:tcW w:w="5528" w:type="dxa"/>
            <w:gridSpan w:val="3"/>
            <w:tcBorders>
              <w:bottom w:val="dotted" w:sz="4" w:space="0" w:color="auto"/>
              <w:right w:val="dotted" w:sz="4" w:space="0" w:color="auto"/>
            </w:tcBorders>
            <w:shd w:val="clear" w:color="auto" w:fill="auto"/>
          </w:tcPr>
          <w:p w14:paraId="3824508C" w14:textId="3B89DF31" w:rsidR="00604A63" w:rsidRDefault="00604A63" w:rsidP="00EC5483">
            <w:pPr>
              <w:spacing w:before="80" w:after="80"/>
              <w:rPr>
                <w:rFonts w:cs="Arial"/>
                <w:bCs/>
              </w:rPr>
            </w:pPr>
          </w:p>
        </w:tc>
        <w:tc>
          <w:tcPr>
            <w:tcW w:w="3792" w:type="dxa"/>
            <w:gridSpan w:val="3"/>
            <w:tcBorders>
              <w:left w:val="dotted" w:sz="4" w:space="0" w:color="auto"/>
              <w:bottom w:val="dotted" w:sz="4" w:space="0" w:color="auto"/>
            </w:tcBorders>
            <w:shd w:val="clear" w:color="auto" w:fill="auto"/>
          </w:tcPr>
          <w:p w14:paraId="6432DE41" w14:textId="77C52D31" w:rsidR="00604A63" w:rsidRDefault="00604A63" w:rsidP="00EC5483">
            <w:pPr>
              <w:spacing w:before="80" w:after="80"/>
              <w:rPr>
                <w:rFonts w:cs="Arial"/>
                <w:bCs/>
              </w:rPr>
            </w:pPr>
          </w:p>
        </w:tc>
      </w:tr>
      <w:tr w:rsidR="00604A63" w:rsidRPr="00E810C1" w14:paraId="4F92D172" w14:textId="77777777" w:rsidTr="00216F05">
        <w:trPr>
          <w:trHeight w:val="397"/>
          <w:tblHeader/>
          <w:jc w:val="right"/>
        </w:trPr>
        <w:tc>
          <w:tcPr>
            <w:tcW w:w="851" w:type="dxa"/>
            <w:vMerge/>
            <w:shd w:val="clear" w:color="auto" w:fill="D9D9D9"/>
          </w:tcPr>
          <w:p w14:paraId="2C1200B2" w14:textId="77777777" w:rsidR="00604A63" w:rsidRDefault="00604A63" w:rsidP="00EC5483">
            <w:pPr>
              <w:spacing w:before="100"/>
              <w:rPr>
                <w:rFonts w:cs="Arial"/>
                <w:b/>
              </w:rPr>
            </w:pPr>
          </w:p>
        </w:tc>
        <w:tc>
          <w:tcPr>
            <w:tcW w:w="5528" w:type="dxa"/>
            <w:gridSpan w:val="3"/>
            <w:tcBorders>
              <w:bottom w:val="dotted" w:sz="4" w:space="0" w:color="auto"/>
              <w:right w:val="dotted" w:sz="4" w:space="0" w:color="auto"/>
            </w:tcBorders>
            <w:shd w:val="clear" w:color="auto" w:fill="auto"/>
          </w:tcPr>
          <w:p w14:paraId="49B171BF" w14:textId="33443936" w:rsidR="00604A63" w:rsidRDefault="00604A63" w:rsidP="00EC5483">
            <w:pPr>
              <w:spacing w:before="80" w:after="80"/>
              <w:rPr>
                <w:rFonts w:cs="Arial"/>
                <w:bCs/>
              </w:rPr>
            </w:pPr>
          </w:p>
        </w:tc>
        <w:tc>
          <w:tcPr>
            <w:tcW w:w="3792" w:type="dxa"/>
            <w:gridSpan w:val="3"/>
            <w:tcBorders>
              <w:left w:val="dotted" w:sz="4" w:space="0" w:color="auto"/>
              <w:bottom w:val="dotted" w:sz="4" w:space="0" w:color="auto"/>
            </w:tcBorders>
            <w:shd w:val="clear" w:color="auto" w:fill="auto"/>
          </w:tcPr>
          <w:p w14:paraId="3765985C" w14:textId="62639820" w:rsidR="00604A63" w:rsidRDefault="00604A63" w:rsidP="00EC5483">
            <w:pPr>
              <w:spacing w:before="80" w:after="80"/>
              <w:rPr>
                <w:rFonts w:cs="Arial"/>
                <w:bCs/>
              </w:rPr>
            </w:pPr>
          </w:p>
        </w:tc>
      </w:tr>
      <w:tr w:rsidR="00EC5483" w:rsidRPr="00E810C1" w14:paraId="4C19E0F3" w14:textId="77777777" w:rsidTr="00216F05">
        <w:trPr>
          <w:trHeight w:val="397"/>
          <w:tblHeader/>
          <w:jc w:val="right"/>
        </w:trPr>
        <w:tc>
          <w:tcPr>
            <w:tcW w:w="851" w:type="dxa"/>
            <w:vMerge/>
            <w:shd w:val="clear" w:color="auto" w:fill="D9D9D9"/>
          </w:tcPr>
          <w:p w14:paraId="797B0EA0" w14:textId="77777777" w:rsidR="00EC5483" w:rsidRDefault="00EC5483" w:rsidP="00EC5483">
            <w:pPr>
              <w:spacing w:before="100"/>
              <w:rPr>
                <w:rFonts w:cs="Arial"/>
                <w:b/>
              </w:rPr>
            </w:pPr>
          </w:p>
        </w:tc>
        <w:tc>
          <w:tcPr>
            <w:tcW w:w="5528" w:type="dxa"/>
            <w:gridSpan w:val="3"/>
            <w:tcBorders>
              <w:top w:val="dotted" w:sz="4" w:space="0" w:color="auto"/>
              <w:bottom w:val="dotted" w:sz="4" w:space="0" w:color="auto"/>
              <w:right w:val="dotted" w:sz="4" w:space="0" w:color="auto"/>
            </w:tcBorders>
            <w:shd w:val="clear" w:color="auto" w:fill="auto"/>
          </w:tcPr>
          <w:p w14:paraId="00ED1188" w14:textId="77777777" w:rsidR="00EC5483" w:rsidRPr="00845D3D" w:rsidRDefault="008D5F4D" w:rsidP="00EC5483">
            <w:pPr>
              <w:spacing w:before="80" w:after="80"/>
              <w:rPr>
                <w:rFonts w:cs="Arial"/>
                <w:b/>
              </w:rPr>
            </w:pPr>
            <w:r>
              <w:rPr>
                <w:rFonts w:cs="Arial"/>
                <w:b/>
              </w:rPr>
              <w:t>Any other information to be submitted as design progresses</w:t>
            </w:r>
          </w:p>
        </w:tc>
        <w:tc>
          <w:tcPr>
            <w:tcW w:w="3792" w:type="dxa"/>
            <w:gridSpan w:val="3"/>
            <w:tcBorders>
              <w:top w:val="dotted" w:sz="4" w:space="0" w:color="auto"/>
              <w:left w:val="dotted" w:sz="4" w:space="0" w:color="auto"/>
              <w:bottom w:val="dotted" w:sz="4" w:space="0" w:color="auto"/>
            </w:tcBorders>
            <w:shd w:val="clear" w:color="auto" w:fill="auto"/>
          </w:tcPr>
          <w:p w14:paraId="21C63632" w14:textId="77777777" w:rsidR="00EC5483" w:rsidRPr="00845D3D" w:rsidRDefault="008D5F4D" w:rsidP="00EC5483">
            <w:pPr>
              <w:spacing w:before="80" w:after="80"/>
              <w:rPr>
                <w:rFonts w:cs="Arial"/>
                <w:b/>
              </w:rPr>
            </w:pPr>
            <w:r>
              <w:rPr>
                <w:rFonts w:cs="Arial"/>
                <w:b/>
              </w:rPr>
              <w:t>-</w:t>
            </w:r>
          </w:p>
        </w:tc>
      </w:tr>
      <w:tr w:rsidR="00EC5483" w:rsidRPr="00E810C1" w14:paraId="36F971E6" w14:textId="77777777" w:rsidTr="00216F05">
        <w:trPr>
          <w:trHeight w:val="397"/>
          <w:tblHeader/>
          <w:jc w:val="right"/>
        </w:trPr>
        <w:tc>
          <w:tcPr>
            <w:tcW w:w="851" w:type="dxa"/>
            <w:vMerge/>
            <w:shd w:val="clear" w:color="auto" w:fill="D9D9D9"/>
          </w:tcPr>
          <w:p w14:paraId="17D7A5E1" w14:textId="77777777" w:rsidR="00EC5483" w:rsidRDefault="00EC5483" w:rsidP="00EC5483">
            <w:pPr>
              <w:spacing w:before="100"/>
              <w:rPr>
                <w:rFonts w:cs="Arial"/>
                <w:b/>
              </w:rPr>
            </w:pPr>
          </w:p>
        </w:tc>
        <w:tc>
          <w:tcPr>
            <w:tcW w:w="5528" w:type="dxa"/>
            <w:gridSpan w:val="3"/>
            <w:tcBorders>
              <w:top w:val="dotted" w:sz="4" w:space="0" w:color="auto"/>
              <w:bottom w:val="dotted" w:sz="4" w:space="0" w:color="auto"/>
              <w:right w:val="dotted" w:sz="4" w:space="0" w:color="auto"/>
            </w:tcBorders>
            <w:shd w:val="clear" w:color="auto" w:fill="auto"/>
          </w:tcPr>
          <w:p w14:paraId="47037192" w14:textId="24E8D4A6" w:rsidR="00EC5483" w:rsidRPr="00845D3D" w:rsidRDefault="00255AEB" w:rsidP="00EC5483">
            <w:pPr>
              <w:spacing w:before="80" w:after="80"/>
              <w:rPr>
                <w:rFonts w:cs="Arial"/>
                <w:b/>
              </w:rPr>
            </w:pPr>
            <w:r>
              <w:rPr>
                <w:rFonts w:cs="Arial"/>
                <w:b/>
              </w:rPr>
              <w:fldChar w:fldCharType="begin">
                <w:ffData>
                  <w:name w:val="Text7"/>
                  <w:enabled/>
                  <w:calcOnExit w:val="0"/>
                  <w:textInput/>
                </w:ffData>
              </w:fldChar>
            </w:r>
            <w:bookmarkStart w:id="1" w:name="Text7"/>
            <w:r w:rsidR="00EC5483">
              <w:rPr>
                <w:rFonts w:cs="Arial"/>
                <w:b/>
              </w:rPr>
              <w:instrText xml:space="preserve"> FORMTEXT </w:instrText>
            </w:r>
            <w:r>
              <w:rPr>
                <w:rFonts w:cs="Arial"/>
                <w:b/>
              </w:rPr>
            </w:r>
            <w:r>
              <w:rPr>
                <w:rFonts w:cs="Arial"/>
                <w:b/>
              </w:rPr>
              <w:fldChar w:fldCharType="separate"/>
            </w:r>
            <w:r w:rsidR="00EC5483">
              <w:rPr>
                <w:rFonts w:cs="Arial"/>
                <w:b/>
                <w:noProof/>
              </w:rPr>
              <w:t> </w:t>
            </w:r>
            <w:r w:rsidR="00EC5483">
              <w:rPr>
                <w:rFonts w:cs="Arial"/>
                <w:b/>
                <w:noProof/>
              </w:rPr>
              <w:t> </w:t>
            </w:r>
            <w:r w:rsidR="00EC5483">
              <w:rPr>
                <w:rFonts w:cs="Arial"/>
                <w:b/>
                <w:noProof/>
              </w:rPr>
              <w:t> </w:t>
            </w:r>
            <w:r w:rsidR="00EC5483">
              <w:rPr>
                <w:rFonts w:cs="Arial"/>
                <w:b/>
                <w:noProof/>
              </w:rPr>
              <w:t> </w:t>
            </w:r>
            <w:r w:rsidR="00EC5483">
              <w:rPr>
                <w:rFonts w:cs="Arial"/>
                <w:b/>
                <w:noProof/>
              </w:rPr>
              <w:t> </w:t>
            </w:r>
            <w:r>
              <w:rPr>
                <w:rFonts w:cs="Arial"/>
                <w:b/>
              </w:rPr>
              <w:fldChar w:fldCharType="end"/>
            </w:r>
            <w:bookmarkEnd w:id="1"/>
          </w:p>
        </w:tc>
        <w:tc>
          <w:tcPr>
            <w:tcW w:w="3792" w:type="dxa"/>
            <w:gridSpan w:val="3"/>
            <w:tcBorders>
              <w:top w:val="dotted" w:sz="4" w:space="0" w:color="auto"/>
              <w:left w:val="dotted" w:sz="4" w:space="0" w:color="auto"/>
              <w:bottom w:val="dotted" w:sz="4" w:space="0" w:color="auto"/>
            </w:tcBorders>
            <w:shd w:val="clear" w:color="auto" w:fill="auto"/>
          </w:tcPr>
          <w:p w14:paraId="6A28B6CB" w14:textId="77777777" w:rsidR="00EC5483" w:rsidRPr="00845D3D" w:rsidRDefault="00255AEB" w:rsidP="00EC5483">
            <w:pPr>
              <w:spacing w:before="80" w:after="80"/>
              <w:rPr>
                <w:rFonts w:cs="Arial"/>
                <w:b/>
              </w:rPr>
            </w:pPr>
            <w:r>
              <w:rPr>
                <w:rFonts w:cs="Arial"/>
                <w:b/>
              </w:rPr>
              <w:fldChar w:fldCharType="begin">
                <w:ffData>
                  <w:name w:val="Text11"/>
                  <w:enabled/>
                  <w:calcOnExit w:val="0"/>
                  <w:textInput/>
                </w:ffData>
              </w:fldChar>
            </w:r>
            <w:bookmarkStart w:id="2" w:name="Text11"/>
            <w:r w:rsidR="00EC5483">
              <w:rPr>
                <w:rFonts w:cs="Arial"/>
                <w:b/>
              </w:rPr>
              <w:instrText xml:space="preserve"> FORMTEXT </w:instrText>
            </w:r>
            <w:r>
              <w:rPr>
                <w:rFonts w:cs="Arial"/>
                <w:b/>
              </w:rPr>
            </w:r>
            <w:r>
              <w:rPr>
                <w:rFonts w:cs="Arial"/>
                <w:b/>
              </w:rPr>
              <w:fldChar w:fldCharType="separate"/>
            </w:r>
            <w:r w:rsidR="00EC5483">
              <w:rPr>
                <w:rFonts w:cs="Arial"/>
                <w:b/>
                <w:noProof/>
              </w:rPr>
              <w:t> </w:t>
            </w:r>
            <w:r w:rsidR="00EC5483">
              <w:rPr>
                <w:rFonts w:cs="Arial"/>
                <w:b/>
                <w:noProof/>
              </w:rPr>
              <w:t> </w:t>
            </w:r>
            <w:r w:rsidR="00EC5483">
              <w:rPr>
                <w:rFonts w:cs="Arial"/>
                <w:b/>
                <w:noProof/>
              </w:rPr>
              <w:t> </w:t>
            </w:r>
            <w:r w:rsidR="00EC5483">
              <w:rPr>
                <w:rFonts w:cs="Arial"/>
                <w:b/>
                <w:noProof/>
              </w:rPr>
              <w:t> </w:t>
            </w:r>
            <w:r w:rsidR="00EC5483">
              <w:rPr>
                <w:rFonts w:cs="Arial"/>
                <w:b/>
                <w:noProof/>
              </w:rPr>
              <w:t> </w:t>
            </w:r>
            <w:r>
              <w:rPr>
                <w:rFonts w:cs="Arial"/>
                <w:b/>
              </w:rPr>
              <w:fldChar w:fldCharType="end"/>
            </w:r>
            <w:bookmarkEnd w:id="2"/>
          </w:p>
        </w:tc>
      </w:tr>
      <w:tr w:rsidR="00EC5483" w:rsidRPr="00E810C1" w14:paraId="18C0A5A4" w14:textId="77777777" w:rsidTr="00216F05">
        <w:trPr>
          <w:trHeight w:val="397"/>
          <w:tblHeader/>
          <w:jc w:val="right"/>
        </w:trPr>
        <w:tc>
          <w:tcPr>
            <w:tcW w:w="851" w:type="dxa"/>
            <w:vMerge/>
            <w:shd w:val="clear" w:color="auto" w:fill="D9D9D9"/>
          </w:tcPr>
          <w:p w14:paraId="1A934A77" w14:textId="77777777" w:rsidR="00EC5483" w:rsidRDefault="00EC5483" w:rsidP="00EC5483">
            <w:pPr>
              <w:spacing w:before="100"/>
              <w:rPr>
                <w:rFonts w:cs="Arial"/>
                <w:b/>
              </w:rPr>
            </w:pPr>
          </w:p>
        </w:tc>
        <w:tc>
          <w:tcPr>
            <w:tcW w:w="5528" w:type="dxa"/>
            <w:gridSpan w:val="3"/>
            <w:tcBorders>
              <w:top w:val="dotted" w:sz="4" w:space="0" w:color="auto"/>
              <w:bottom w:val="dotted" w:sz="4" w:space="0" w:color="auto"/>
              <w:right w:val="dotted" w:sz="4" w:space="0" w:color="auto"/>
            </w:tcBorders>
            <w:shd w:val="clear" w:color="auto" w:fill="auto"/>
          </w:tcPr>
          <w:p w14:paraId="1F9C7CC4" w14:textId="77777777" w:rsidR="00EC5483" w:rsidRPr="00845D3D" w:rsidRDefault="00255AEB" w:rsidP="00EC5483">
            <w:pPr>
              <w:spacing w:before="80" w:after="80"/>
              <w:rPr>
                <w:rFonts w:cs="Arial"/>
                <w:b/>
              </w:rPr>
            </w:pPr>
            <w:r>
              <w:rPr>
                <w:rFonts w:cs="Arial"/>
                <w:b/>
              </w:rPr>
              <w:fldChar w:fldCharType="begin">
                <w:ffData>
                  <w:name w:val="Text8"/>
                  <w:enabled/>
                  <w:calcOnExit w:val="0"/>
                  <w:textInput/>
                </w:ffData>
              </w:fldChar>
            </w:r>
            <w:bookmarkStart w:id="3" w:name="Text8"/>
            <w:r w:rsidR="00EC5483">
              <w:rPr>
                <w:rFonts w:cs="Arial"/>
                <w:b/>
              </w:rPr>
              <w:instrText xml:space="preserve"> FORMTEXT </w:instrText>
            </w:r>
            <w:r>
              <w:rPr>
                <w:rFonts w:cs="Arial"/>
                <w:b/>
              </w:rPr>
            </w:r>
            <w:r>
              <w:rPr>
                <w:rFonts w:cs="Arial"/>
                <w:b/>
              </w:rPr>
              <w:fldChar w:fldCharType="separate"/>
            </w:r>
            <w:r w:rsidR="00EC5483">
              <w:rPr>
                <w:rFonts w:cs="Arial"/>
                <w:b/>
                <w:noProof/>
              </w:rPr>
              <w:t> </w:t>
            </w:r>
            <w:r w:rsidR="00EC5483">
              <w:rPr>
                <w:rFonts w:cs="Arial"/>
                <w:b/>
                <w:noProof/>
              </w:rPr>
              <w:t> </w:t>
            </w:r>
            <w:r w:rsidR="00EC5483">
              <w:rPr>
                <w:rFonts w:cs="Arial"/>
                <w:b/>
                <w:noProof/>
              </w:rPr>
              <w:t> </w:t>
            </w:r>
            <w:r w:rsidR="00EC5483">
              <w:rPr>
                <w:rFonts w:cs="Arial"/>
                <w:b/>
                <w:noProof/>
              </w:rPr>
              <w:t> </w:t>
            </w:r>
            <w:r w:rsidR="00EC5483">
              <w:rPr>
                <w:rFonts w:cs="Arial"/>
                <w:b/>
                <w:noProof/>
              </w:rPr>
              <w:t> </w:t>
            </w:r>
            <w:r>
              <w:rPr>
                <w:rFonts w:cs="Arial"/>
                <w:b/>
              </w:rPr>
              <w:fldChar w:fldCharType="end"/>
            </w:r>
            <w:bookmarkEnd w:id="3"/>
          </w:p>
        </w:tc>
        <w:tc>
          <w:tcPr>
            <w:tcW w:w="3792" w:type="dxa"/>
            <w:gridSpan w:val="3"/>
            <w:tcBorders>
              <w:top w:val="dotted" w:sz="4" w:space="0" w:color="auto"/>
              <w:left w:val="dotted" w:sz="4" w:space="0" w:color="auto"/>
              <w:bottom w:val="dotted" w:sz="4" w:space="0" w:color="auto"/>
            </w:tcBorders>
            <w:shd w:val="clear" w:color="auto" w:fill="auto"/>
          </w:tcPr>
          <w:p w14:paraId="516B3442" w14:textId="77777777" w:rsidR="00EC5483" w:rsidRPr="00845D3D" w:rsidRDefault="00255AEB" w:rsidP="00EC5483">
            <w:pPr>
              <w:spacing w:before="80" w:after="80"/>
              <w:rPr>
                <w:rFonts w:cs="Arial"/>
                <w:b/>
              </w:rPr>
            </w:pPr>
            <w:r>
              <w:rPr>
                <w:rFonts w:cs="Arial"/>
                <w:b/>
              </w:rPr>
              <w:fldChar w:fldCharType="begin">
                <w:ffData>
                  <w:name w:val="Text12"/>
                  <w:enabled/>
                  <w:calcOnExit w:val="0"/>
                  <w:textInput/>
                </w:ffData>
              </w:fldChar>
            </w:r>
            <w:bookmarkStart w:id="4" w:name="Text12"/>
            <w:r w:rsidR="00EC5483">
              <w:rPr>
                <w:rFonts w:cs="Arial"/>
                <w:b/>
              </w:rPr>
              <w:instrText xml:space="preserve"> FORMTEXT </w:instrText>
            </w:r>
            <w:r>
              <w:rPr>
                <w:rFonts w:cs="Arial"/>
                <w:b/>
              </w:rPr>
            </w:r>
            <w:r>
              <w:rPr>
                <w:rFonts w:cs="Arial"/>
                <w:b/>
              </w:rPr>
              <w:fldChar w:fldCharType="separate"/>
            </w:r>
            <w:r w:rsidR="00EC5483">
              <w:rPr>
                <w:rFonts w:cs="Arial"/>
                <w:b/>
                <w:noProof/>
              </w:rPr>
              <w:t> </w:t>
            </w:r>
            <w:r w:rsidR="00EC5483">
              <w:rPr>
                <w:rFonts w:cs="Arial"/>
                <w:b/>
                <w:noProof/>
              </w:rPr>
              <w:t> </w:t>
            </w:r>
            <w:r w:rsidR="00EC5483">
              <w:rPr>
                <w:rFonts w:cs="Arial"/>
                <w:b/>
                <w:noProof/>
              </w:rPr>
              <w:t> </w:t>
            </w:r>
            <w:r w:rsidR="00EC5483">
              <w:rPr>
                <w:rFonts w:cs="Arial"/>
                <w:b/>
                <w:noProof/>
              </w:rPr>
              <w:t> </w:t>
            </w:r>
            <w:r w:rsidR="00EC5483">
              <w:rPr>
                <w:rFonts w:cs="Arial"/>
                <w:b/>
                <w:noProof/>
              </w:rPr>
              <w:t> </w:t>
            </w:r>
            <w:r>
              <w:rPr>
                <w:rFonts w:cs="Arial"/>
                <w:b/>
              </w:rPr>
              <w:fldChar w:fldCharType="end"/>
            </w:r>
            <w:bookmarkEnd w:id="4"/>
          </w:p>
        </w:tc>
      </w:tr>
      <w:tr w:rsidR="00EC5483" w:rsidRPr="00E810C1" w14:paraId="635E6925" w14:textId="77777777" w:rsidTr="00216F05">
        <w:trPr>
          <w:trHeight w:val="397"/>
          <w:tblHeader/>
          <w:jc w:val="right"/>
        </w:trPr>
        <w:tc>
          <w:tcPr>
            <w:tcW w:w="851" w:type="dxa"/>
            <w:vMerge/>
            <w:shd w:val="clear" w:color="auto" w:fill="D9D9D9"/>
          </w:tcPr>
          <w:p w14:paraId="319F3A01" w14:textId="77777777" w:rsidR="00EC5483" w:rsidRDefault="00EC5483" w:rsidP="00EC5483">
            <w:pPr>
              <w:spacing w:before="100"/>
              <w:rPr>
                <w:rFonts w:cs="Arial"/>
                <w:b/>
              </w:rPr>
            </w:pPr>
          </w:p>
        </w:tc>
        <w:tc>
          <w:tcPr>
            <w:tcW w:w="5528" w:type="dxa"/>
            <w:gridSpan w:val="3"/>
            <w:tcBorders>
              <w:top w:val="dotted" w:sz="4" w:space="0" w:color="auto"/>
              <w:right w:val="dotted" w:sz="4" w:space="0" w:color="auto"/>
            </w:tcBorders>
            <w:shd w:val="clear" w:color="auto" w:fill="auto"/>
          </w:tcPr>
          <w:p w14:paraId="4480FF65" w14:textId="77777777" w:rsidR="00EC5483" w:rsidRPr="00845D3D" w:rsidRDefault="00255AEB" w:rsidP="00EC5483">
            <w:pPr>
              <w:spacing w:before="80" w:after="80"/>
              <w:rPr>
                <w:rFonts w:cs="Arial"/>
                <w:b/>
              </w:rPr>
            </w:pPr>
            <w:r>
              <w:rPr>
                <w:rFonts w:cs="Arial"/>
                <w:b/>
              </w:rPr>
              <w:fldChar w:fldCharType="begin">
                <w:ffData>
                  <w:name w:val="Text9"/>
                  <w:enabled/>
                  <w:calcOnExit w:val="0"/>
                  <w:textInput/>
                </w:ffData>
              </w:fldChar>
            </w:r>
            <w:bookmarkStart w:id="5" w:name="Text9"/>
            <w:r w:rsidR="00EC5483">
              <w:rPr>
                <w:rFonts w:cs="Arial"/>
                <w:b/>
              </w:rPr>
              <w:instrText xml:space="preserve"> FORMTEXT </w:instrText>
            </w:r>
            <w:r>
              <w:rPr>
                <w:rFonts w:cs="Arial"/>
                <w:b/>
              </w:rPr>
            </w:r>
            <w:r>
              <w:rPr>
                <w:rFonts w:cs="Arial"/>
                <w:b/>
              </w:rPr>
              <w:fldChar w:fldCharType="separate"/>
            </w:r>
            <w:r w:rsidR="00EC5483">
              <w:rPr>
                <w:rFonts w:cs="Arial"/>
                <w:b/>
                <w:noProof/>
              </w:rPr>
              <w:t> </w:t>
            </w:r>
            <w:r w:rsidR="00EC5483">
              <w:rPr>
                <w:rFonts w:cs="Arial"/>
                <w:b/>
                <w:noProof/>
              </w:rPr>
              <w:t> </w:t>
            </w:r>
            <w:r w:rsidR="00EC5483">
              <w:rPr>
                <w:rFonts w:cs="Arial"/>
                <w:b/>
                <w:noProof/>
              </w:rPr>
              <w:t> </w:t>
            </w:r>
            <w:r w:rsidR="00EC5483">
              <w:rPr>
                <w:rFonts w:cs="Arial"/>
                <w:b/>
                <w:noProof/>
              </w:rPr>
              <w:t> </w:t>
            </w:r>
            <w:r w:rsidR="00EC5483">
              <w:rPr>
                <w:rFonts w:cs="Arial"/>
                <w:b/>
                <w:noProof/>
              </w:rPr>
              <w:t> </w:t>
            </w:r>
            <w:r>
              <w:rPr>
                <w:rFonts w:cs="Arial"/>
                <w:b/>
              </w:rPr>
              <w:fldChar w:fldCharType="end"/>
            </w:r>
            <w:bookmarkEnd w:id="5"/>
          </w:p>
        </w:tc>
        <w:tc>
          <w:tcPr>
            <w:tcW w:w="3792" w:type="dxa"/>
            <w:gridSpan w:val="3"/>
            <w:tcBorders>
              <w:top w:val="dotted" w:sz="4" w:space="0" w:color="auto"/>
              <w:left w:val="dotted" w:sz="4" w:space="0" w:color="auto"/>
            </w:tcBorders>
            <w:shd w:val="clear" w:color="auto" w:fill="auto"/>
          </w:tcPr>
          <w:p w14:paraId="23D2A706" w14:textId="77777777" w:rsidR="00EC5483" w:rsidRPr="00845D3D" w:rsidRDefault="00255AEB" w:rsidP="00EC5483">
            <w:pPr>
              <w:spacing w:before="80" w:after="80"/>
              <w:rPr>
                <w:rFonts w:cs="Arial"/>
                <w:b/>
              </w:rPr>
            </w:pPr>
            <w:r>
              <w:rPr>
                <w:rFonts w:cs="Arial"/>
                <w:b/>
              </w:rPr>
              <w:fldChar w:fldCharType="begin">
                <w:ffData>
                  <w:name w:val="Text13"/>
                  <w:enabled/>
                  <w:calcOnExit w:val="0"/>
                  <w:textInput/>
                </w:ffData>
              </w:fldChar>
            </w:r>
            <w:bookmarkStart w:id="6" w:name="Text13"/>
            <w:r w:rsidR="00EC5483">
              <w:rPr>
                <w:rFonts w:cs="Arial"/>
                <w:b/>
              </w:rPr>
              <w:instrText xml:space="preserve"> FORMTEXT </w:instrText>
            </w:r>
            <w:r>
              <w:rPr>
                <w:rFonts w:cs="Arial"/>
                <w:b/>
              </w:rPr>
            </w:r>
            <w:r>
              <w:rPr>
                <w:rFonts w:cs="Arial"/>
                <w:b/>
              </w:rPr>
              <w:fldChar w:fldCharType="separate"/>
            </w:r>
            <w:r w:rsidR="00EC5483">
              <w:rPr>
                <w:rFonts w:cs="Arial"/>
                <w:b/>
                <w:noProof/>
              </w:rPr>
              <w:t> </w:t>
            </w:r>
            <w:r w:rsidR="00EC5483">
              <w:rPr>
                <w:rFonts w:cs="Arial"/>
                <w:b/>
                <w:noProof/>
              </w:rPr>
              <w:t> </w:t>
            </w:r>
            <w:r w:rsidR="00EC5483">
              <w:rPr>
                <w:rFonts w:cs="Arial"/>
                <w:b/>
                <w:noProof/>
              </w:rPr>
              <w:t> </w:t>
            </w:r>
            <w:r w:rsidR="00EC5483">
              <w:rPr>
                <w:rFonts w:cs="Arial"/>
                <w:b/>
                <w:noProof/>
              </w:rPr>
              <w:t> </w:t>
            </w:r>
            <w:r w:rsidR="00EC5483">
              <w:rPr>
                <w:rFonts w:cs="Arial"/>
                <w:b/>
                <w:noProof/>
              </w:rPr>
              <w:t> </w:t>
            </w:r>
            <w:r>
              <w:rPr>
                <w:rFonts w:cs="Arial"/>
                <w:b/>
              </w:rPr>
              <w:fldChar w:fldCharType="end"/>
            </w:r>
            <w:bookmarkEnd w:id="6"/>
          </w:p>
        </w:tc>
      </w:tr>
      <w:tr w:rsidR="002908C8" w:rsidRPr="00E810C1" w14:paraId="17CB8357" w14:textId="4726F404" w:rsidTr="002908C8">
        <w:trPr>
          <w:trHeight w:val="397"/>
          <w:tblHeader/>
          <w:jc w:val="right"/>
        </w:trPr>
        <w:tc>
          <w:tcPr>
            <w:tcW w:w="851" w:type="dxa"/>
            <w:vMerge/>
            <w:shd w:val="clear" w:color="auto" w:fill="D9D9D9"/>
          </w:tcPr>
          <w:p w14:paraId="46E5B957" w14:textId="77777777" w:rsidR="002908C8" w:rsidRDefault="002908C8" w:rsidP="00EC5483">
            <w:pPr>
              <w:spacing w:before="100"/>
              <w:rPr>
                <w:rFonts w:cs="Arial"/>
                <w:b/>
              </w:rPr>
            </w:pPr>
          </w:p>
        </w:tc>
        <w:tc>
          <w:tcPr>
            <w:tcW w:w="7220" w:type="dxa"/>
            <w:gridSpan w:val="5"/>
            <w:shd w:val="clear" w:color="auto" w:fill="D9D9D9"/>
            <w:vAlign w:val="center"/>
          </w:tcPr>
          <w:p w14:paraId="7604234F" w14:textId="1BCBCCDD" w:rsidR="002908C8" w:rsidRPr="00D453F3" w:rsidRDefault="002908C8" w:rsidP="00EC5483">
            <w:pPr>
              <w:spacing w:before="80" w:after="80"/>
              <w:rPr>
                <w:rFonts w:cs="Arial"/>
                <w:b/>
              </w:rPr>
            </w:pPr>
            <w:r>
              <w:rPr>
                <w:rFonts w:cs="Arial"/>
                <w:b/>
              </w:rPr>
              <w:t>SER Input Required?</w:t>
            </w:r>
          </w:p>
        </w:tc>
        <w:tc>
          <w:tcPr>
            <w:tcW w:w="2100" w:type="dxa"/>
            <w:shd w:val="clear" w:color="auto" w:fill="auto"/>
            <w:vAlign w:val="center"/>
          </w:tcPr>
          <w:p w14:paraId="3C6C1DD0" w14:textId="1F41D662" w:rsidR="002908C8" w:rsidRPr="002908C8" w:rsidRDefault="00001B34" w:rsidP="002908C8">
            <w:pPr>
              <w:spacing w:before="80" w:after="80"/>
              <w:jc w:val="center"/>
              <w:rPr>
                <w:rFonts w:cs="Arial"/>
                <w:bCs/>
              </w:rPr>
            </w:pPr>
            <w:r>
              <w:rPr>
                <w:rFonts w:cs="Arial"/>
                <w:bCs/>
              </w:rPr>
              <w:t>no</w:t>
            </w:r>
          </w:p>
        </w:tc>
      </w:tr>
      <w:tr w:rsidR="00041F08" w:rsidRPr="00E810C1" w14:paraId="2BBF2AD9" w14:textId="77777777" w:rsidTr="00041F08">
        <w:trPr>
          <w:trHeight w:val="1321"/>
          <w:tblHeader/>
          <w:jc w:val="right"/>
        </w:trPr>
        <w:tc>
          <w:tcPr>
            <w:tcW w:w="851" w:type="dxa"/>
            <w:vMerge/>
            <w:shd w:val="clear" w:color="auto" w:fill="D9D9D9"/>
          </w:tcPr>
          <w:p w14:paraId="34511885" w14:textId="77777777" w:rsidR="00041F08" w:rsidRDefault="00041F08" w:rsidP="00EC5483">
            <w:pPr>
              <w:spacing w:before="100"/>
              <w:rPr>
                <w:rFonts w:cs="Arial"/>
                <w:b/>
              </w:rPr>
            </w:pPr>
          </w:p>
        </w:tc>
        <w:tc>
          <w:tcPr>
            <w:tcW w:w="9320" w:type="dxa"/>
            <w:gridSpan w:val="6"/>
            <w:shd w:val="clear" w:color="auto" w:fill="D9D9D9"/>
            <w:vAlign w:val="center"/>
          </w:tcPr>
          <w:p w14:paraId="262670B9" w14:textId="341A8924" w:rsidR="00041F08" w:rsidRPr="002908C8" w:rsidRDefault="00041F08" w:rsidP="00041F08">
            <w:pPr>
              <w:spacing w:before="80" w:after="80" w:line="240" w:lineRule="auto"/>
              <w:rPr>
                <w:rFonts w:cs="Arial"/>
                <w:b/>
                <w:szCs w:val="20"/>
              </w:rPr>
            </w:pPr>
            <w:r w:rsidRPr="002908C8">
              <w:rPr>
                <w:rFonts w:eastAsia="Times New Roman" w:cs="Arial"/>
                <w:szCs w:val="20"/>
              </w:rPr>
              <w:t xml:space="preserve">Where the sub-contractor has a contractor design component which relates to the Technical Standards and falls within the Certification of Structural Design (SER) the necessary information must be issued timeously to enable the Certifying Engineer to sign off the design has been </w:t>
            </w:r>
            <w:r w:rsidRPr="00032871">
              <w:rPr>
                <w:rFonts w:eastAsia="Times New Roman" w:cs="Arial"/>
                <w:szCs w:val="20"/>
              </w:rPr>
              <w:t xml:space="preserve">received. </w:t>
            </w:r>
            <w:r w:rsidR="00496F04" w:rsidRPr="00032871">
              <w:rPr>
                <w:rFonts w:eastAsia="Times New Roman" w:cs="Arial"/>
                <w:szCs w:val="20"/>
              </w:rPr>
              <w:t>Ogilvie</w:t>
            </w:r>
            <w:r w:rsidRPr="00032871">
              <w:rPr>
                <w:rFonts w:eastAsia="Times New Roman" w:cs="Arial"/>
                <w:szCs w:val="20"/>
              </w:rPr>
              <w:t xml:space="preserve"> reserve </w:t>
            </w:r>
            <w:r w:rsidRPr="002908C8">
              <w:rPr>
                <w:rFonts w:eastAsia="Times New Roman" w:cs="Arial"/>
                <w:szCs w:val="20"/>
              </w:rPr>
              <w:t>the right to withhold payment if this information is not issued &amp; received to meet the requirements of the main contract.</w:t>
            </w:r>
            <w:r w:rsidRPr="00D453F3">
              <w:rPr>
                <w:rFonts w:cs="Arial"/>
                <w:b/>
              </w:rPr>
              <w:t xml:space="preserve"> </w:t>
            </w:r>
          </w:p>
        </w:tc>
      </w:tr>
    </w:tbl>
    <w:p w14:paraId="72E3A88D" w14:textId="77777777" w:rsidR="00EC5483" w:rsidRDefault="00EC5483" w:rsidP="00216F05">
      <w:pPr>
        <w:spacing w:after="0"/>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320"/>
      </w:tblGrid>
      <w:tr w:rsidR="00216F05" w:rsidRPr="00E810C1" w14:paraId="2791C7F3" w14:textId="77777777" w:rsidTr="00216F05">
        <w:trPr>
          <w:trHeight w:val="397"/>
          <w:tblHeader/>
          <w:jc w:val="right"/>
        </w:trPr>
        <w:tc>
          <w:tcPr>
            <w:tcW w:w="10171" w:type="dxa"/>
            <w:gridSpan w:val="2"/>
            <w:tcBorders>
              <w:bottom w:val="single" w:sz="4" w:space="0" w:color="auto"/>
            </w:tcBorders>
            <w:shd w:val="clear" w:color="auto" w:fill="D9D9D9"/>
            <w:vAlign w:val="center"/>
          </w:tcPr>
          <w:p w14:paraId="22C62BFA" w14:textId="77777777" w:rsidR="00216F05" w:rsidRPr="00A07CE4" w:rsidRDefault="00216F05" w:rsidP="00216F05">
            <w:pPr>
              <w:rPr>
                <w:rFonts w:cs="Arial"/>
                <w:b/>
              </w:rPr>
            </w:pPr>
            <w:r>
              <w:rPr>
                <w:rFonts w:cs="Arial"/>
                <w:b/>
              </w:rPr>
              <w:t>10. Any Other Business / Schedule of Supporting Documents issued at meeting</w:t>
            </w:r>
          </w:p>
        </w:tc>
      </w:tr>
      <w:tr w:rsidR="00216F05" w:rsidRPr="00E810C1" w14:paraId="3F8FE66F" w14:textId="77777777" w:rsidTr="00216F05">
        <w:trPr>
          <w:trHeight w:val="405"/>
          <w:jc w:val="right"/>
        </w:trPr>
        <w:tc>
          <w:tcPr>
            <w:tcW w:w="851" w:type="dxa"/>
            <w:tcBorders>
              <w:bottom w:val="dotted" w:sz="4" w:space="0" w:color="auto"/>
              <w:right w:val="dotted" w:sz="4" w:space="0" w:color="auto"/>
            </w:tcBorders>
            <w:shd w:val="clear" w:color="auto" w:fill="auto"/>
          </w:tcPr>
          <w:p w14:paraId="1EB07C9D" w14:textId="77777777" w:rsidR="00216F05" w:rsidRPr="00032871" w:rsidRDefault="00216F05" w:rsidP="00216F05">
            <w:pPr>
              <w:numPr>
                <w:ilvl w:val="0"/>
                <w:numId w:val="10"/>
              </w:numPr>
              <w:spacing w:before="80" w:after="80" w:line="240" w:lineRule="auto"/>
              <w:rPr>
                <w:rFonts w:cs="Arial"/>
              </w:rPr>
            </w:pPr>
          </w:p>
        </w:tc>
        <w:tc>
          <w:tcPr>
            <w:tcW w:w="9320" w:type="dxa"/>
            <w:tcBorders>
              <w:left w:val="dotted" w:sz="4" w:space="0" w:color="auto"/>
              <w:bottom w:val="dotted" w:sz="4" w:space="0" w:color="auto"/>
            </w:tcBorders>
            <w:shd w:val="clear" w:color="auto" w:fill="auto"/>
          </w:tcPr>
          <w:p w14:paraId="73A94383" w14:textId="538AD340" w:rsidR="00216F05" w:rsidRPr="00032871" w:rsidRDefault="00A33484" w:rsidP="00216F05">
            <w:pPr>
              <w:spacing w:before="60" w:after="0"/>
              <w:rPr>
                <w:bCs/>
              </w:rPr>
            </w:pPr>
            <w:r w:rsidRPr="00032871">
              <w:rPr>
                <w:rFonts w:cs="Arial"/>
                <w:bCs/>
              </w:rPr>
              <w:t>O</w:t>
            </w:r>
            <w:r w:rsidR="00496F04" w:rsidRPr="00032871">
              <w:rPr>
                <w:rFonts w:cs="Arial"/>
                <w:bCs/>
              </w:rPr>
              <w:t>gilvie</w:t>
            </w:r>
            <w:r w:rsidR="008070B2" w:rsidRPr="00032871">
              <w:rPr>
                <w:rFonts w:cs="Arial"/>
                <w:bCs/>
              </w:rPr>
              <w:t xml:space="preserve"> </w:t>
            </w:r>
            <w:r w:rsidR="00496F04" w:rsidRPr="00032871">
              <w:rPr>
                <w:rFonts w:cs="Arial"/>
                <w:bCs/>
              </w:rPr>
              <w:t>require</w:t>
            </w:r>
            <w:r w:rsidR="008070B2" w:rsidRPr="00032871">
              <w:rPr>
                <w:rFonts w:cs="Arial"/>
                <w:bCs/>
              </w:rPr>
              <w:t xml:space="preserve"> collaborative working throughout the </w:t>
            </w:r>
            <w:r w:rsidR="00496F04" w:rsidRPr="00032871">
              <w:rPr>
                <w:rFonts w:cs="Arial"/>
                <w:bCs/>
              </w:rPr>
              <w:t>sub-</w:t>
            </w:r>
            <w:r w:rsidR="008070B2" w:rsidRPr="00032871">
              <w:rPr>
                <w:rFonts w:cs="Arial"/>
                <w:bCs/>
              </w:rPr>
              <w:t xml:space="preserve">contract.  </w:t>
            </w:r>
          </w:p>
        </w:tc>
      </w:tr>
      <w:tr w:rsidR="00216F05" w:rsidRPr="00E810C1" w14:paraId="5630C1AB" w14:textId="77777777" w:rsidTr="00216F05">
        <w:trPr>
          <w:trHeight w:val="399"/>
          <w:jc w:val="right"/>
        </w:trPr>
        <w:tc>
          <w:tcPr>
            <w:tcW w:w="851" w:type="dxa"/>
            <w:tcBorders>
              <w:top w:val="dotted" w:sz="4" w:space="0" w:color="auto"/>
              <w:bottom w:val="dotted" w:sz="4" w:space="0" w:color="auto"/>
              <w:right w:val="dotted" w:sz="4" w:space="0" w:color="auto"/>
            </w:tcBorders>
            <w:shd w:val="clear" w:color="auto" w:fill="auto"/>
          </w:tcPr>
          <w:p w14:paraId="0E881542" w14:textId="77777777" w:rsidR="00216F05" w:rsidRPr="00032871" w:rsidRDefault="00216F05" w:rsidP="00216F05">
            <w:pPr>
              <w:numPr>
                <w:ilvl w:val="0"/>
                <w:numId w:val="10"/>
              </w:numPr>
              <w:spacing w:before="80" w:after="80" w:line="240" w:lineRule="auto"/>
              <w:rPr>
                <w:rFonts w:cs="Arial"/>
              </w:rPr>
            </w:pPr>
          </w:p>
        </w:tc>
        <w:tc>
          <w:tcPr>
            <w:tcW w:w="9320" w:type="dxa"/>
            <w:tcBorders>
              <w:top w:val="dotted" w:sz="4" w:space="0" w:color="auto"/>
              <w:left w:val="dotted" w:sz="4" w:space="0" w:color="auto"/>
              <w:bottom w:val="dotted" w:sz="4" w:space="0" w:color="auto"/>
            </w:tcBorders>
            <w:shd w:val="clear" w:color="auto" w:fill="auto"/>
          </w:tcPr>
          <w:p w14:paraId="15A42BCB" w14:textId="0424F286" w:rsidR="00216F05" w:rsidRPr="00032871" w:rsidRDefault="002929F7" w:rsidP="00216F05">
            <w:pPr>
              <w:spacing w:before="60" w:after="0"/>
            </w:pPr>
            <w:r w:rsidRPr="00032871">
              <w:t>O</w:t>
            </w:r>
            <w:r w:rsidR="00496F04" w:rsidRPr="00032871">
              <w:t>gilvie</w:t>
            </w:r>
            <w:r w:rsidRPr="00032871">
              <w:t xml:space="preserve"> utilise </w:t>
            </w:r>
            <w:proofErr w:type="spellStart"/>
            <w:r w:rsidRPr="00032871">
              <w:t>Asite</w:t>
            </w:r>
            <w:proofErr w:type="spellEnd"/>
            <w:r w:rsidRPr="00032871">
              <w:t xml:space="preserve"> as</w:t>
            </w:r>
            <w:r w:rsidR="00496F04" w:rsidRPr="00032871">
              <w:t xml:space="preserve"> the</w:t>
            </w:r>
            <w:r w:rsidRPr="00032871">
              <w:t xml:space="preserve"> project Common Dat</w:t>
            </w:r>
            <w:r w:rsidR="00041F08" w:rsidRPr="00032871">
              <w:t>a</w:t>
            </w:r>
            <w:r w:rsidRPr="00032871">
              <w:t xml:space="preserve"> Environment (CDE) and project </w:t>
            </w:r>
            <w:r w:rsidR="00041F08" w:rsidRPr="00032871">
              <w:t>D</w:t>
            </w:r>
            <w:r w:rsidRPr="00032871">
              <w:t xml:space="preserve">ocument </w:t>
            </w:r>
            <w:r w:rsidR="00041F08" w:rsidRPr="00032871">
              <w:t>M</w:t>
            </w:r>
            <w:r w:rsidRPr="00032871">
              <w:t>anagement</w:t>
            </w:r>
            <w:r w:rsidR="00041F08" w:rsidRPr="00032871">
              <w:t xml:space="preserve"> &amp; Co</w:t>
            </w:r>
            <w:r w:rsidRPr="00032871">
              <w:t>llaboration system. The Sub-contractor must work to Ogilvie document management procedures at all times.</w:t>
            </w:r>
          </w:p>
        </w:tc>
      </w:tr>
      <w:tr w:rsidR="00905BF0" w:rsidRPr="00E810C1" w14:paraId="266EE40B" w14:textId="77777777" w:rsidTr="00216F05">
        <w:trPr>
          <w:trHeight w:val="399"/>
          <w:jc w:val="right"/>
        </w:trPr>
        <w:tc>
          <w:tcPr>
            <w:tcW w:w="851" w:type="dxa"/>
            <w:tcBorders>
              <w:top w:val="dotted" w:sz="4" w:space="0" w:color="auto"/>
              <w:bottom w:val="dotted" w:sz="4" w:space="0" w:color="auto"/>
              <w:right w:val="dotted" w:sz="4" w:space="0" w:color="auto"/>
            </w:tcBorders>
            <w:shd w:val="clear" w:color="auto" w:fill="auto"/>
          </w:tcPr>
          <w:p w14:paraId="27829C6F" w14:textId="77777777" w:rsidR="00905BF0" w:rsidRPr="00032871" w:rsidRDefault="00905BF0" w:rsidP="00905BF0">
            <w:pPr>
              <w:numPr>
                <w:ilvl w:val="0"/>
                <w:numId w:val="10"/>
              </w:numPr>
              <w:spacing w:before="80" w:after="80" w:line="240" w:lineRule="auto"/>
              <w:rPr>
                <w:rFonts w:cs="Arial"/>
              </w:rPr>
            </w:pPr>
          </w:p>
        </w:tc>
        <w:tc>
          <w:tcPr>
            <w:tcW w:w="9320" w:type="dxa"/>
            <w:tcBorders>
              <w:top w:val="dotted" w:sz="4" w:space="0" w:color="auto"/>
              <w:left w:val="dotted" w:sz="4" w:space="0" w:color="auto"/>
              <w:bottom w:val="dotted" w:sz="4" w:space="0" w:color="auto"/>
            </w:tcBorders>
            <w:shd w:val="clear" w:color="auto" w:fill="auto"/>
          </w:tcPr>
          <w:p w14:paraId="58B80399" w14:textId="17E4A5F1" w:rsidR="00905BF0" w:rsidRPr="00032871" w:rsidRDefault="00496F04" w:rsidP="00905BF0">
            <w:pPr>
              <w:spacing w:before="60" w:after="0"/>
            </w:pPr>
            <w:r w:rsidRPr="00032871">
              <w:t>No s</w:t>
            </w:r>
            <w:r w:rsidR="00105277" w:rsidRPr="00032871">
              <w:t>ocial media publications</w:t>
            </w:r>
            <w:r w:rsidRPr="00032871">
              <w:t xml:space="preserve"> or any kind are permitted by the Sub-Contractor unless permission has been obtained by Ogilvie in advance (by the Project Manager).</w:t>
            </w:r>
          </w:p>
        </w:tc>
      </w:tr>
      <w:tr w:rsidR="00905BF0" w:rsidRPr="00E810C1" w14:paraId="0E7B72EC" w14:textId="77777777" w:rsidTr="00216F05">
        <w:trPr>
          <w:trHeight w:val="399"/>
          <w:jc w:val="right"/>
        </w:trPr>
        <w:tc>
          <w:tcPr>
            <w:tcW w:w="851" w:type="dxa"/>
            <w:tcBorders>
              <w:top w:val="dotted" w:sz="4" w:space="0" w:color="auto"/>
              <w:bottom w:val="dotted" w:sz="4" w:space="0" w:color="auto"/>
              <w:right w:val="dotted" w:sz="4" w:space="0" w:color="auto"/>
            </w:tcBorders>
            <w:shd w:val="clear" w:color="auto" w:fill="auto"/>
          </w:tcPr>
          <w:p w14:paraId="072F3D36" w14:textId="77777777" w:rsidR="00905BF0" w:rsidRPr="00347B71" w:rsidRDefault="00905BF0" w:rsidP="00905BF0">
            <w:pPr>
              <w:numPr>
                <w:ilvl w:val="0"/>
                <w:numId w:val="10"/>
              </w:numPr>
              <w:spacing w:before="80" w:after="80" w:line="240" w:lineRule="auto"/>
              <w:rPr>
                <w:rFonts w:cs="Arial"/>
              </w:rPr>
            </w:pPr>
          </w:p>
        </w:tc>
        <w:tc>
          <w:tcPr>
            <w:tcW w:w="9320" w:type="dxa"/>
            <w:tcBorders>
              <w:top w:val="dotted" w:sz="4" w:space="0" w:color="auto"/>
              <w:left w:val="dotted" w:sz="4" w:space="0" w:color="auto"/>
              <w:bottom w:val="dotted" w:sz="4" w:space="0" w:color="auto"/>
            </w:tcBorders>
            <w:shd w:val="clear" w:color="auto" w:fill="auto"/>
          </w:tcPr>
          <w:p w14:paraId="3A4BF179" w14:textId="5B53A15C" w:rsidR="00905BF0" w:rsidRPr="00B378D3" w:rsidRDefault="00905BF0" w:rsidP="00905BF0">
            <w:pPr>
              <w:spacing w:before="60" w:after="0"/>
              <w:rPr>
                <w:bCs/>
              </w:rPr>
            </w:pPr>
          </w:p>
        </w:tc>
      </w:tr>
      <w:tr w:rsidR="00905BF0" w:rsidRPr="00E810C1" w14:paraId="2E8ECC61" w14:textId="77777777" w:rsidTr="00216F05">
        <w:trPr>
          <w:trHeight w:val="399"/>
          <w:jc w:val="right"/>
        </w:trPr>
        <w:tc>
          <w:tcPr>
            <w:tcW w:w="851" w:type="dxa"/>
            <w:tcBorders>
              <w:top w:val="dotted" w:sz="4" w:space="0" w:color="auto"/>
              <w:bottom w:val="dotted" w:sz="4" w:space="0" w:color="auto"/>
              <w:right w:val="dotted" w:sz="4" w:space="0" w:color="auto"/>
            </w:tcBorders>
            <w:shd w:val="clear" w:color="auto" w:fill="auto"/>
          </w:tcPr>
          <w:p w14:paraId="30F4718C" w14:textId="77777777" w:rsidR="00905BF0" w:rsidRPr="00347B71" w:rsidRDefault="00905BF0" w:rsidP="00905BF0">
            <w:pPr>
              <w:numPr>
                <w:ilvl w:val="0"/>
                <w:numId w:val="10"/>
              </w:numPr>
              <w:spacing w:before="80" w:after="80" w:line="240" w:lineRule="auto"/>
              <w:rPr>
                <w:rFonts w:cs="Arial"/>
              </w:rPr>
            </w:pPr>
          </w:p>
        </w:tc>
        <w:tc>
          <w:tcPr>
            <w:tcW w:w="9320" w:type="dxa"/>
            <w:tcBorders>
              <w:top w:val="dotted" w:sz="4" w:space="0" w:color="auto"/>
              <w:left w:val="dotted" w:sz="4" w:space="0" w:color="auto"/>
              <w:bottom w:val="dotted" w:sz="4" w:space="0" w:color="auto"/>
            </w:tcBorders>
            <w:shd w:val="clear" w:color="auto" w:fill="auto"/>
          </w:tcPr>
          <w:p w14:paraId="2CB4C8F9" w14:textId="3BCA3948" w:rsidR="00905BF0" w:rsidRPr="004C3543" w:rsidRDefault="00905BF0" w:rsidP="00905BF0">
            <w:pPr>
              <w:spacing w:before="60" w:after="0"/>
              <w:rPr>
                <w:bCs/>
              </w:rPr>
            </w:pPr>
          </w:p>
        </w:tc>
      </w:tr>
      <w:tr w:rsidR="004C3543" w:rsidRPr="00E810C1" w14:paraId="0BD91E4B" w14:textId="77777777" w:rsidTr="00216F05">
        <w:trPr>
          <w:trHeight w:val="399"/>
          <w:jc w:val="right"/>
        </w:trPr>
        <w:tc>
          <w:tcPr>
            <w:tcW w:w="851" w:type="dxa"/>
            <w:tcBorders>
              <w:top w:val="dotted" w:sz="4" w:space="0" w:color="auto"/>
              <w:bottom w:val="dotted" w:sz="4" w:space="0" w:color="auto"/>
              <w:right w:val="dotted" w:sz="4" w:space="0" w:color="auto"/>
            </w:tcBorders>
            <w:shd w:val="clear" w:color="auto" w:fill="auto"/>
          </w:tcPr>
          <w:p w14:paraId="44FA3C5B" w14:textId="77777777" w:rsidR="004C3543" w:rsidRPr="00347B71" w:rsidRDefault="004C3543" w:rsidP="00905BF0">
            <w:pPr>
              <w:numPr>
                <w:ilvl w:val="0"/>
                <w:numId w:val="10"/>
              </w:numPr>
              <w:spacing w:before="80" w:after="80" w:line="240" w:lineRule="auto"/>
              <w:rPr>
                <w:rFonts w:cs="Arial"/>
              </w:rPr>
            </w:pPr>
          </w:p>
        </w:tc>
        <w:tc>
          <w:tcPr>
            <w:tcW w:w="9320" w:type="dxa"/>
            <w:tcBorders>
              <w:top w:val="dotted" w:sz="4" w:space="0" w:color="auto"/>
              <w:left w:val="dotted" w:sz="4" w:space="0" w:color="auto"/>
              <w:bottom w:val="dotted" w:sz="4" w:space="0" w:color="auto"/>
            </w:tcBorders>
            <w:shd w:val="clear" w:color="auto" w:fill="auto"/>
          </w:tcPr>
          <w:p w14:paraId="4EEA4154" w14:textId="1F10E969" w:rsidR="004C3543" w:rsidRPr="004C3543" w:rsidRDefault="004C3543" w:rsidP="00905BF0">
            <w:pPr>
              <w:spacing w:before="60" w:after="0"/>
              <w:rPr>
                <w:bCs/>
              </w:rPr>
            </w:pPr>
          </w:p>
        </w:tc>
      </w:tr>
    </w:tbl>
    <w:p w14:paraId="3A10E605" w14:textId="77777777" w:rsidR="00A81F74" w:rsidRDefault="00A81F74" w:rsidP="00216F05">
      <w:pPr>
        <w:rPr>
          <w:rFonts w:cs="Arial"/>
        </w:rPr>
      </w:pPr>
    </w:p>
    <w:p w14:paraId="35551D04" w14:textId="34FB43B5" w:rsidR="00216F05" w:rsidRPr="00216F05" w:rsidRDefault="00216F05" w:rsidP="00216F05">
      <w:pPr>
        <w:rPr>
          <w:rFonts w:cs="Arial"/>
        </w:rPr>
      </w:pPr>
      <w:r w:rsidRPr="00FF7B67">
        <w:rPr>
          <w:rFonts w:cs="Arial"/>
        </w:rPr>
        <w:t>The previous pages and details accurately record our discussions</w:t>
      </w:r>
      <w:r w:rsidR="008058A9">
        <w:rPr>
          <w:rFonts w:cs="Arial"/>
        </w:rPr>
        <w:t xml:space="preserve"> within this meeting, the Sub-Contractors obligations, and shall form part of the Sub-Contract order.</w:t>
      </w: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0"/>
        <w:gridCol w:w="3390"/>
        <w:gridCol w:w="3391"/>
      </w:tblGrid>
      <w:tr w:rsidR="00216F05" w:rsidRPr="00E810C1" w14:paraId="4740FB4E" w14:textId="77777777" w:rsidTr="00216F05">
        <w:trPr>
          <w:trHeight w:val="213"/>
          <w:jc w:val="right"/>
        </w:trPr>
        <w:tc>
          <w:tcPr>
            <w:tcW w:w="10171" w:type="dxa"/>
            <w:gridSpan w:val="3"/>
            <w:shd w:val="clear" w:color="auto" w:fill="D9D9D9"/>
          </w:tcPr>
          <w:p w14:paraId="1D46FC12" w14:textId="5E347DB7" w:rsidR="00216F05" w:rsidRPr="00A91151" w:rsidRDefault="00A33484" w:rsidP="00216F05">
            <w:pPr>
              <w:spacing w:before="60" w:after="60"/>
              <w:rPr>
                <w:rFonts w:cs="Arial"/>
                <w:b/>
              </w:rPr>
            </w:pPr>
            <w:r>
              <w:rPr>
                <w:rFonts w:cs="Arial"/>
                <w:b/>
              </w:rPr>
              <w:t>OGILVIE</w:t>
            </w:r>
            <w:r w:rsidR="00216F05" w:rsidRPr="00A91151">
              <w:rPr>
                <w:rFonts w:cs="Arial"/>
                <w:b/>
              </w:rPr>
              <w:t xml:space="preserve"> </w:t>
            </w:r>
            <w:r w:rsidR="00927091">
              <w:rPr>
                <w:rFonts w:cs="Arial"/>
                <w:b/>
              </w:rPr>
              <w:t xml:space="preserve">(Ogilvie </w:t>
            </w:r>
            <w:r w:rsidR="00216F05" w:rsidRPr="00A91151">
              <w:rPr>
                <w:rFonts w:cs="Arial"/>
                <w:b/>
              </w:rPr>
              <w:t>Construction</w:t>
            </w:r>
            <w:r w:rsidR="00216F05">
              <w:rPr>
                <w:rFonts w:cs="Arial"/>
                <w:b/>
              </w:rPr>
              <w:t xml:space="preserve"> Limited</w:t>
            </w:r>
            <w:r w:rsidR="00927091">
              <w:rPr>
                <w:rFonts w:cs="Arial"/>
                <w:b/>
              </w:rPr>
              <w:t>)</w:t>
            </w:r>
          </w:p>
        </w:tc>
      </w:tr>
      <w:tr w:rsidR="00216F05" w:rsidRPr="00E810C1" w14:paraId="4621D1B8" w14:textId="77777777" w:rsidTr="00216F05">
        <w:trPr>
          <w:trHeight w:val="438"/>
          <w:jc w:val="right"/>
        </w:trPr>
        <w:tc>
          <w:tcPr>
            <w:tcW w:w="3390" w:type="dxa"/>
            <w:shd w:val="clear" w:color="auto" w:fill="auto"/>
          </w:tcPr>
          <w:p w14:paraId="22F5C517" w14:textId="77777777" w:rsidR="00216F05" w:rsidRPr="00CA505A" w:rsidRDefault="00216F05" w:rsidP="00216F05">
            <w:pPr>
              <w:spacing w:before="60" w:after="60"/>
              <w:rPr>
                <w:rFonts w:cs="Arial"/>
                <w:b/>
              </w:rPr>
            </w:pPr>
            <w:r w:rsidRPr="00CA505A">
              <w:rPr>
                <w:rFonts w:cs="Arial"/>
                <w:b/>
              </w:rPr>
              <w:t xml:space="preserve">Name </w:t>
            </w:r>
          </w:p>
        </w:tc>
        <w:tc>
          <w:tcPr>
            <w:tcW w:w="3390" w:type="dxa"/>
            <w:shd w:val="clear" w:color="auto" w:fill="auto"/>
          </w:tcPr>
          <w:p w14:paraId="4996D075" w14:textId="77777777" w:rsidR="00216F05" w:rsidRPr="00CA505A" w:rsidRDefault="00216F05" w:rsidP="00216F05">
            <w:pPr>
              <w:spacing w:before="60" w:after="60"/>
              <w:rPr>
                <w:rFonts w:cs="Arial"/>
                <w:b/>
              </w:rPr>
            </w:pPr>
            <w:r w:rsidRPr="00CA505A">
              <w:rPr>
                <w:rFonts w:cs="Arial"/>
                <w:b/>
              </w:rPr>
              <w:t>Signed</w:t>
            </w:r>
          </w:p>
        </w:tc>
        <w:tc>
          <w:tcPr>
            <w:tcW w:w="3391" w:type="dxa"/>
            <w:shd w:val="clear" w:color="auto" w:fill="auto"/>
          </w:tcPr>
          <w:p w14:paraId="39C7EED2" w14:textId="77777777" w:rsidR="00216F05" w:rsidRPr="00CA505A" w:rsidRDefault="00216F05" w:rsidP="00216F05">
            <w:pPr>
              <w:spacing w:before="60" w:after="60"/>
              <w:rPr>
                <w:rFonts w:cs="Arial"/>
                <w:b/>
              </w:rPr>
            </w:pPr>
            <w:r w:rsidRPr="00CA505A">
              <w:rPr>
                <w:rFonts w:cs="Arial"/>
                <w:b/>
              </w:rPr>
              <w:t xml:space="preserve">Date </w:t>
            </w:r>
          </w:p>
        </w:tc>
      </w:tr>
      <w:tr w:rsidR="00216F05" w:rsidRPr="00E810C1" w14:paraId="7679A7DE" w14:textId="77777777" w:rsidTr="00216F05">
        <w:trPr>
          <w:trHeight w:val="417"/>
          <w:jc w:val="right"/>
        </w:trPr>
        <w:tc>
          <w:tcPr>
            <w:tcW w:w="3390" w:type="dxa"/>
            <w:shd w:val="clear" w:color="auto" w:fill="auto"/>
          </w:tcPr>
          <w:p w14:paraId="1A775B1C" w14:textId="77777777" w:rsidR="00216F05" w:rsidRPr="00CA505A" w:rsidRDefault="00216F05" w:rsidP="00216F05">
            <w:pPr>
              <w:spacing w:before="60" w:after="60"/>
              <w:rPr>
                <w:rFonts w:cs="Arial"/>
                <w:b/>
              </w:rPr>
            </w:pPr>
            <w:r w:rsidRPr="00CA505A">
              <w:rPr>
                <w:rFonts w:cs="Arial"/>
                <w:b/>
              </w:rPr>
              <w:t xml:space="preserve">Name </w:t>
            </w:r>
          </w:p>
        </w:tc>
        <w:tc>
          <w:tcPr>
            <w:tcW w:w="3390" w:type="dxa"/>
            <w:shd w:val="clear" w:color="auto" w:fill="auto"/>
          </w:tcPr>
          <w:p w14:paraId="6FEEFDC9" w14:textId="77777777" w:rsidR="00216F05" w:rsidRPr="00CA505A" w:rsidRDefault="00216F05" w:rsidP="00216F05">
            <w:pPr>
              <w:spacing w:before="60" w:after="60"/>
              <w:rPr>
                <w:rFonts w:cs="Arial"/>
                <w:b/>
              </w:rPr>
            </w:pPr>
            <w:r w:rsidRPr="00CA505A">
              <w:rPr>
                <w:rFonts w:cs="Arial"/>
                <w:b/>
              </w:rPr>
              <w:t>Signed</w:t>
            </w:r>
          </w:p>
        </w:tc>
        <w:tc>
          <w:tcPr>
            <w:tcW w:w="3391" w:type="dxa"/>
            <w:shd w:val="clear" w:color="auto" w:fill="auto"/>
          </w:tcPr>
          <w:p w14:paraId="3E8B0633" w14:textId="77777777" w:rsidR="00216F05" w:rsidRPr="00CA505A" w:rsidRDefault="00216F05" w:rsidP="00216F05">
            <w:pPr>
              <w:spacing w:before="60" w:after="60"/>
              <w:rPr>
                <w:rFonts w:cs="Arial"/>
                <w:b/>
              </w:rPr>
            </w:pPr>
            <w:r w:rsidRPr="00CA505A">
              <w:rPr>
                <w:rFonts w:cs="Arial"/>
                <w:b/>
              </w:rPr>
              <w:t xml:space="preserve">Date </w:t>
            </w:r>
          </w:p>
        </w:tc>
      </w:tr>
    </w:tbl>
    <w:p w14:paraId="3429EB95" w14:textId="77777777" w:rsidR="00216F05" w:rsidRDefault="00216F05" w:rsidP="00216F05">
      <w:pPr>
        <w:spacing w:after="0"/>
      </w:pPr>
    </w:p>
    <w:tbl>
      <w:tblPr>
        <w:tblW w:w="10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0"/>
        <w:gridCol w:w="3390"/>
        <w:gridCol w:w="3391"/>
      </w:tblGrid>
      <w:tr w:rsidR="00216F05" w:rsidRPr="00E810C1" w14:paraId="68D3FD02" w14:textId="77777777" w:rsidTr="00216F05">
        <w:trPr>
          <w:trHeight w:val="126"/>
          <w:jc w:val="right"/>
        </w:trPr>
        <w:tc>
          <w:tcPr>
            <w:tcW w:w="10171" w:type="dxa"/>
            <w:gridSpan w:val="3"/>
            <w:shd w:val="clear" w:color="auto" w:fill="D9D9D9"/>
          </w:tcPr>
          <w:p w14:paraId="473F7763" w14:textId="77777777" w:rsidR="00216F05" w:rsidRPr="00A91151" w:rsidRDefault="00216F05" w:rsidP="00216F05">
            <w:pPr>
              <w:spacing w:before="60" w:after="60"/>
              <w:rPr>
                <w:rFonts w:cs="Arial"/>
                <w:b/>
              </w:rPr>
            </w:pPr>
            <w:r>
              <w:rPr>
                <w:rFonts w:cs="Arial"/>
                <w:b/>
              </w:rPr>
              <w:t>Sub-Contractor</w:t>
            </w:r>
          </w:p>
        </w:tc>
      </w:tr>
      <w:tr w:rsidR="00216F05" w:rsidRPr="00E810C1" w14:paraId="543C519E" w14:textId="77777777" w:rsidTr="00216F05">
        <w:trPr>
          <w:trHeight w:val="450"/>
          <w:jc w:val="right"/>
        </w:trPr>
        <w:tc>
          <w:tcPr>
            <w:tcW w:w="3390" w:type="dxa"/>
            <w:shd w:val="clear" w:color="auto" w:fill="auto"/>
          </w:tcPr>
          <w:p w14:paraId="279E3315" w14:textId="77777777" w:rsidR="00216F05" w:rsidRPr="00CA505A" w:rsidRDefault="00216F05" w:rsidP="00216F05">
            <w:pPr>
              <w:spacing w:before="60" w:after="60"/>
              <w:rPr>
                <w:rFonts w:cs="Arial"/>
                <w:b/>
              </w:rPr>
            </w:pPr>
            <w:r w:rsidRPr="00CA505A">
              <w:rPr>
                <w:rFonts w:cs="Arial"/>
                <w:b/>
              </w:rPr>
              <w:t xml:space="preserve">Name </w:t>
            </w:r>
          </w:p>
        </w:tc>
        <w:tc>
          <w:tcPr>
            <w:tcW w:w="3390" w:type="dxa"/>
            <w:shd w:val="clear" w:color="auto" w:fill="auto"/>
          </w:tcPr>
          <w:p w14:paraId="7B1A820B" w14:textId="77777777" w:rsidR="00216F05" w:rsidRPr="00CA505A" w:rsidRDefault="00216F05" w:rsidP="00216F05">
            <w:pPr>
              <w:spacing w:before="60" w:after="60"/>
              <w:rPr>
                <w:rFonts w:cs="Arial"/>
                <w:b/>
              </w:rPr>
            </w:pPr>
            <w:r w:rsidRPr="00CA505A">
              <w:rPr>
                <w:rFonts w:cs="Arial"/>
                <w:b/>
              </w:rPr>
              <w:t>Signed</w:t>
            </w:r>
          </w:p>
        </w:tc>
        <w:tc>
          <w:tcPr>
            <w:tcW w:w="3391" w:type="dxa"/>
            <w:shd w:val="clear" w:color="auto" w:fill="auto"/>
          </w:tcPr>
          <w:p w14:paraId="42FBE2E5" w14:textId="77777777" w:rsidR="00216F05" w:rsidRPr="00CA505A" w:rsidRDefault="00216F05" w:rsidP="00216F05">
            <w:pPr>
              <w:spacing w:before="60" w:after="60"/>
              <w:rPr>
                <w:rFonts w:cs="Arial"/>
                <w:b/>
              </w:rPr>
            </w:pPr>
            <w:r w:rsidRPr="00CA505A">
              <w:rPr>
                <w:rFonts w:cs="Arial"/>
                <w:b/>
              </w:rPr>
              <w:t xml:space="preserve">Date </w:t>
            </w:r>
          </w:p>
        </w:tc>
      </w:tr>
      <w:tr w:rsidR="00216F05" w:rsidRPr="00E810C1" w14:paraId="63DC3838" w14:textId="77777777" w:rsidTr="00216F05">
        <w:trPr>
          <w:trHeight w:val="484"/>
          <w:jc w:val="right"/>
        </w:trPr>
        <w:tc>
          <w:tcPr>
            <w:tcW w:w="3390" w:type="dxa"/>
            <w:shd w:val="clear" w:color="auto" w:fill="auto"/>
          </w:tcPr>
          <w:p w14:paraId="2913FFDA" w14:textId="77777777" w:rsidR="00216F05" w:rsidRPr="00CA505A" w:rsidRDefault="00216F05" w:rsidP="00216F05">
            <w:pPr>
              <w:spacing w:before="60" w:after="60"/>
              <w:rPr>
                <w:rFonts w:cs="Arial"/>
                <w:b/>
              </w:rPr>
            </w:pPr>
            <w:r w:rsidRPr="00CA505A">
              <w:rPr>
                <w:rFonts w:cs="Arial"/>
                <w:b/>
              </w:rPr>
              <w:t xml:space="preserve">Name </w:t>
            </w:r>
          </w:p>
        </w:tc>
        <w:tc>
          <w:tcPr>
            <w:tcW w:w="3390" w:type="dxa"/>
            <w:shd w:val="clear" w:color="auto" w:fill="auto"/>
          </w:tcPr>
          <w:p w14:paraId="7F4B25C8" w14:textId="77777777" w:rsidR="00216F05" w:rsidRPr="00CA505A" w:rsidRDefault="00216F05" w:rsidP="00216F05">
            <w:pPr>
              <w:spacing w:before="60" w:after="60"/>
              <w:rPr>
                <w:rFonts w:cs="Arial"/>
                <w:b/>
              </w:rPr>
            </w:pPr>
            <w:r w:rsidRPr="00CA505A">
              <w:rPr>
                <w:rFonts w:cs="Arial"/>
                <w:b/>
              </w:rPr>
              <w:t>Signed</w:t>
            </w:r>
          </w:p>
        </w:tc>
        <w:tc>
          <w:tcPr>
            <w:tcW w:w="3391" w:type="dxa"/>
            <w:shd w:val="clear" w:color="auto" w:fill="auto"/>
          </w:tcPr>
          <w:p w14:paraId="00F576D3" w14:textId="77777777" w:rsidR="00216F05" w:rsidRPr="00CA505A" w:rsidRDefault="00216F05" w:rsidP="00216F05">
            <w:pPr>
              <w:spacing w:before="60" w:after="60"/>
              <w:rPr>
                <w:rFonts w:cs="Arial"/>
                <w:b/>
              </w:rPr>
            </w:pPr>
            <w:r w:rsidRPr="00CA505A">
              <w:rPr>
                <w:rFonts w:cs="Arial"/>
                <w:b/>
              </w:rPr>
              <w:t xml:space="preserve">Date </w:t>
            </w:r>
          </w:p>
        </w:tc>
      </w:tr>
    </w:tbl>
    <w:p w14:paraId="22444E75" w14:textId="14813E36" w:rsidR="002929F7" w:rsidRPr="008B105E" w:rsidRDefault="002929F7" w:rsidP="008B105E">
      <w:pPr>
        <w:spacing w:after="120"/>
        <w:jc w:val="both"/>
        <w:rPr>
          <w:rFonts w:asciiTheme="minorHAnsi" w:hAnsiTheme="minorHAnsi" w:cstheme="minorHAnsi"/>
          <w:sz w:val="22"/>
        </w:rPr>
      </w:pPr>
    </w:p>
    <w:sectPr w:rsidR="002929F7" w:rsidRPr="008B105E" w:rsidSect="005A1C02">
      <w:headerReference w:type="default" r:id="rId204"/>
      <w:footerReference w:type="default" r:id="rId205"/>
      <w:pgSz w:w="11906" w:h="16838"/>
      <w:pgMar w:top="279" w:right="709" w:bottom="1418" w:left="1134"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C9C8" w14:textId="77777777" w:rsidR="00041F08" w:rsidRDefault="00041F08" w:rsidP="009E59C9">
      <w:pPr>
        <w:spacing w:after="0" w:line="240" w:lineRule="auto"/>
      </w:pPr>
      <w:r>
        <w:separator/>
      </w:r>
    </w:p>
  </w:endnote>
  <w:endnote w:type="continuationSeparator" w:id="0">
    <w:p w14:paraId="26421F66" w14:textId="77777777" w:rsidR="00041F08" w:rsidRDefault="00041F08" w:rsidP="009E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318" w:type="dxa"/>
      <w:tblLook w:val="04A0" w:firstRow="1" w:lastRow="0" w:firstColumn="1" w:lastColumn="0" w:noHBand="0" w:noVBand="1"/>
    </w:tblPr>
    <w:tblGrid>
      <w:gridCol w:w="4396"/>
      <w:gridCol w:w="1701"/>
      <w:gridCol w:w="4535"/>
    </w:tblGrid>
    <w:tr w:rsidR="00041F08" w:rsidRPr="00094551" w14:paraId="1C00E5E4" w14:textId="77777777" w:rsidTr="00172F30">
      <w:tc>
        <w:tcPr>
          <w:tcW w:w="4396" w:type="dxa"/>
        </w:tcPr>
        <w:p w14:paraId="0B3E2DCD" w14:textId="14D88AC4" w:rsidR="00041F08" w:rsidRPr="00094551" w:rsidRDefault="001A5675" w:rsidP="00512D81">
          <w:pPr>
            <w:pStyle w:val="Footer"/>
            <w:rPr>
              <w:rFonts w:cs="Arial"/>
              <w:sz w:val="14"/>
              <w:szCs w:val="14"/>
            </w:rPr>
          </w:pPr>
          <w:r>
            <w:rPr>
              <w:rFonts w:cs="Arial"/>
              <w:sz w:val="14"/>
              <w:szCs w:val="14"/>
            </w:rPr>
            <w:t>Pre-Contract Minutes – Revision Date: 10.05.24</w:t>
          </w:r>
        </w:p>
      </w:tc>
      <w:tc>
        <w:tcPr>
          <w:tcW w:w="1701" w:type="dxa"/>
        </w:tcPr>
        <w:p w14:paraId="1B8E2FA8" w14:textId="77777777" w:rsidR="005A1C02" w:rsidRDefault="005A1C02" w:rsidP="005F035A">
          <w:pPr>
            <w:pStyle w:val="Footer"/>
            <w:ind w:left="-108" w:right="-108"/>
            <w:jc w:val="center"/>
            <w:rPr>
              <w:rFonts w:cs="Arial"/>
              <w:sz w:val="14"/>
              <w:szCs w:val="14"/>
            </w:rPr>
          </w:pPr>
        </w:p>
        <w:p w14:paraId="45C5D963" w14:textId="77777777" w:rsidR="005A1C02" w:rsidRDefault="005A1C02" w:rsidP="005F035A">
          <w:pPr>
            <w:pStyle w:val="Footer"/>
            <w:ind w:left="-108" w:right="-108"/>
            <w:jc w:val="center"/>
            <w:rPr>
              <w:rFonts w:cs="Arial"/>
              <w:sz w:val="14"/>
              <w:szCs w:val="14"/>
            </w:rPr>
          </w:pPr>
        </w:p>
        <w:p w14:paraId="6B6FD608" w14:textId="38C702DE" w:rsidR="00041F08" w:rsidRPr="00094551" w:rsidRDefault="00041F08" w:rsidP="005F035A">
          <w:pPr>
            <w:pStyle w:val="Footer"/>
            <w:ind w:left="-108" w:right="-108"/>
            <w:jc w:val="center"/>
            <w:rPr>
              <w:rFonts w:cs="Arial"/>
              <w:sz w:val="14"/>
              <w:szCs w:val="14"/>
            </w:rPr>
          </w:pPr>
          <w:r w:rsidRPr="00094551">
            <w:rPr>
              <w:rFonts w:cs="Arial"/>
              <w:sz w:val="14"/>
              <w:szCs w:val="14"/>
            </w:rPr>
            <w:t xml:space="preserve">Page </w:t>
          </w:r>
          <w:r w:rsidRPr="00094551">
            <w:rPr>
              <w:rFonts w:cs="Arial"/>
              <w:sz w:val="14"/>
              <w:szCs w:val="14"/>
            </w:rPr>
            <w:fldChar w:fldCharType="begin"/>
          </w:r>
          <w:r w:rsidRPr="00094551">
            <w:rPr>
              <w:rFonts w:cs="Arial"/>
              <w:sz w:val="14"/>
              <w:szCs w:val="14"/>
            </w:rPr>
            <w:instrText xml:space="preserve"> PAGE   \* MERGEFORMAT </w:instrText>
          </w:r>
          <w:r w:rsidRPr="00094551">
            <w:rPr>
              <w:rFonts w:cs="Arial"/>
              <w:sz w:val="14"/>
              <w:szCs w:val="14"/>
            </w:rPr>
            <w:fldChar w:fldCharType="separate"/>
          </w:r>
          <w:r>
            <w:rPr>
              <w:rFonts w:cs="Arial"/>
              <w:noProof/>
              <w:sz w:val="14"/>
              <w:szCs w:val="14"/>
            </w:rPr>
            <w:t>1</w:t>
          </w:r>
          <w:r w:rsidRPr="00094551">
            <w:rPr>
              <w:rFonts w:cs="Arial"/>
              <w:sz w:val="14"/>
              <w:szCs w:val="14"/>
            </w:rPr>
            <w:fldChar w:fldCharType="end"/>
          </w:r>
          <w:r w:rsidRPr="00094551">
            <w:rPr>
              <w:rFonts w:cs="Arial"/>
              <w:sz w:val="14"/>
              <w:szCs w:val="14"/>
            </w:rPr>
            <w:t xml:space="preserve"> of </w:t>
          </w:r>
          <w:r>
            <w:rPr>
              <w:rFonts w:cs="Arial"/>
              <w:sz w:val="14"/>
              <w:szCs w:val="14"/>
            </w:rPr>
            <w:t>18</w:t>
          </w:r>
        </w:p>
      </w:tc>
      <w:tc>
        <w:tcPr>
          <w:tcW w:w="4535" w:type="dxa"/>
        </w:tcPr>
        <w:p w14:paraId="3C72D277" w14:textId="6E727095" w:rsidR="00041F08" w:rsidRPr="00094551" w:rsidRDefault="00041F08" w:rsidP="00306FD7">
          <w:pPr>
            <w:pStyle w:val="Footer"/>
            <w:tabs>
              <w:tab w:val="left" w:pos="4145"/>
            </w:tabs>
            <w:jc w:val="right"/>
            <w:rPr>
              <w:rFonts w:cs="Arial"/>
              <w:sz w:val="14"/>
              <w:szCs w:val="14"/>
            </w:rPr>
          </w:pPr>
        </w:p>
      </w:tc>
    </w:tr>
  </w:tbl>
  <w:p w14:paraId="69801A51" w14:textId="77777777" w:rsidR="00041F08" w:rsidRDefault="00041F08" w:rsidP="005F0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44" w:type="dxa"/>
      <w:tblInd w:w="-318" w:type="dxa"/>
      <w:tblLook w:val="04A0" w:firstRow="1" w:lastRow="0" w:firstColumn="1" w:lastColumn="0" w:noHBand="0" w:noVBand="1"/>
    </w:tblPr>
    <w:tblGrid>
      <w:gridCol w:w="6427"/>
      <w:gridCol w:w="2487"/>
      <w:gridCol w:w="6630"/>
    </w:tblGrid>
    <w:tr w:rsidR="00041F08" w:rsidRPr="00094551" w14:paraId="13D326A1" w14:textId="77777777" w:rsidTr="00595715">
      <w:trPr>
        <w:trHeight w:val="302"/>
      </w:trPr>
      <w:tc>
        <w:tcPr>
          <w:tcW w:w="6427" w:type="dxa"/>
        </w:tcPr>
        <w:p w14:paraId="487CDC72" w14:textId="0C2280E7" w:rsidR="00041F08" w:rsidRPr="00094551" w:rsidRDefault="001A5675" w:rsidP="004171BC">
          <w:pPr>
            <w:pStyle w:val="Footer"/>
            <w:rPr>
              <w:rFonts w:cs="Arial"/>
              <w:sz w:val="14"/>
              <w:szCs w:val="14"/>
            </w:rPr>
          </w:pPr>
          <w:r>
            <w:rPr>
              <w:rFonts w:cs="Arial"/>
              <w:sz w:val="14"/>
              <w:szCs w:val="14"/>
            </w:rPr>
            <w:t>Pre-Contract Meeting Minutes - Revision Dated: 10.05.24</w:t>
          </w:r>
        </w:p>
      </w:tc>
      <w:tc>
        <w:tcPr>
          <w:tcW w:w="2487" w:type="dxa"/>
        </w:tcPr>
        <w:p w14:paraId="7921D3E8" w14:textId="77777777" w:rsidR="00041F08" w:rsidRPr="00094551" w:rsidRDefault="00041F08" w:rsidP="005F035A">
          <w:pPr>
            <w:pStyle w:val="Footer"/>
            <w:ind w:left="-108" w:right="-108"/>
            <w:jc w:val="center"/>
            <w:rPr>
              <w:rFonts w:cs="Arial"/>
              <w:sz w:val="14"/>
              <w:szCs w:val="14"/>
            </w:rPr>
          </w:pPr>
          <w:r w:rsidRPr="00094551">
            <w:rPr>
              <w:rFonts w:cs="Arial"/>
              <w:sz w:val="14"/>
              <w:szCs w:val="14"/>
            </w:rPr>
            <w:t xml:space="preserve">Page </w:t>
          </w:r>
          <w:r w:rsidRPr="00094551">
            <w:rPr>
              <w:rFonts w:cs="Arial"/>
              <w:sz w:val="14"/>
              <w:szCs w:val="14"/>
            </w:rPr>
            <w:fldChar w:fldCharType="begin"/>
          </w:r>
          <w:r w:rsidRPr="00094551">
            <w:rPr>
              <w:rFonts w:cs="Arial"/>
              <w:sz w:val="14"/>
              <w:szCs w:val="14"/>
            </w:rPr>
            <w:instrText xml:space="preserve"> PAGE   \* MERGEFORMAT </w:instrText>
          </w:r>
          <w:r w:rsidRPr="00094551">
            <w:rPr>
              <w:rFonts w:cs="Arial"/>
              <w:sz w:val="14"/>
              <w:szCs w:val="14"/>
            </w:rPr>
            <w:fldChar w:fldCharType="separate"/>
          </w:r>
          <w:r>
            <w:rPr>
              <w:rFonts w:cs="Arial"/>
              <w:noProof/>
              <w:sz w:val="14"/>
              <w:szCs w:val="14"/>
            </w:rPr>
            <w:t>11</w:t>
          </w:r>
          <w:r w:rsidRPr="00094551">
            <w:rPr>
              <w:rFonts w:cs="Arial"/>
              <w:sz w:val="14"/>
              <w:szCs w:val="14"/>
            </w:rPr>
            <w:fldChar w:fldCharType="end"/>
          </w:r>
          <w:r w:rsidRPr="00094551">
            <w:rPr>
              <w:rFonts w:cs="Arial"/>
              <w:sz w:val="14"/>
              <w:szCs w:val="14"/>
            </w:rPr>
            <w:t xml:space="preserve"> of </w:t>
          </w:r>
          <w:r>
            <w:rPr>
              <w:rFonts w:cs="Arial"/>
              <w:sz w:val="14"/>
              <w:szCs w:val="14"/>
            </w:rPr>
            <w:t>18</w:t>
          </w:r>
        </w:p>
      </w:tc>
      <w:tc>
        <w:tcPr>
          <w:tcW w:w="6630" w:type="dxa"/>
        </w:tcPr>
        <w:p w14:paraId="21CB6AF6" w14:textId="77777777" w:rsidR="00041F08" w:rsidRPr="00094551" w:rsidRDefault="00041F08" w:rsidP="00306FD7">
          <w:pPr>
            <w:pStyle w:val="Footer"/>
            <w:tabs>
              <w:tab w:val="left" w:pos="4145"/>
            </w:tabs>
            <w:jc w:val="right"/>
            <w:rPr>
              <w:rFonts w:cs="Arial"/>
              <w:sz w:val="14"/>
              <w:szCs w:val="14"/>
            </w:rPr>
          </w:pPr>
        </w:p>
      </w:tc>
    </w:tr>
  </w:tbl>
  <w:p w14:paraId="267D9800" w14:textId="77777777" w:rsidR="00041F08" w:rsidRDefault="00041F08" w:rsidP="005F0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1" w:type="dxa"/>
      <w:jc w:val="center"/>
      <w:tblLook w:val="04A0" w:firstRow="1" w:lastRow="0" w:firstColumn="1" w:lastColumn="0" w:noHBand="0" w:noVBand="1"/>
    </w:tblPr>
    <w:tblGrid>
      <w:gridCol w:w="3119"/>
      <w:gridCol w:w="2977"/>
      <w:gridCol w:w="4075"/>
    </w:tblGrid>
    <w:tr w:rsidR="00041F08" w:rsidRPr="00094551" w14:paraId="44E2F054" w14:textId="77777777" w:rsidTr="00BC32DC">
      <w:trPr>
        <w:trHeight w:val="302"/>
        <w:jc w:val="center"/>
      </w:trPr>
      <w:tc>
        <w:tcPr>
          <w:tcW w:w="3119" w:type="dxa"/>
        </w:tcPr>
        <w:p w14:paraId="5294D8E5" w14:textId="014D7CD7" w:rsidR="00041F08" w:rsidRPr="00094551" w:rsidRDefault="001A5675" w:rsidP="004171BC">
          <w:pPr>
            <w:pStyle w:val="Footer"/>
            <w:rPr>
              <w:rFonts w:cs="Arial"/>
              <w:sz w:val="14"/>
              <w:szCs w:val="14"/>
            </w:rPr>
          </w:pPr>
          <w:r>
            <w:rPr>
              <w:rFonts w:cs="Arial"/>
              <w:sz w:val="14"/>
              <w:szCs w:val="14"/>
            </w:rPr>
            <w:t>Pre-Contract Meeting Minutes - Revision Dated: 10.05.24</w:t>
          </w:r>
        </w:p>
      </w:tc>
      <w:tc>
        <w:tcPr>
          <w:tcW w:w="2977" w:type="dxa"/>
        </w:tcPr>
        <w:p w14:paraId="3351A5A7" w14:textId="4D5F856C" w:rsidR="00041F08" w:rsidRPr="00094551" w:rsidRDefault="00041F08" w:rsidP="005F035A">
          <w:pPr>
            <w:pStyle w:val="Footer"/>
            <w:ind w:left="-108" w:right="-108"/>
            <w:jc w:val="center"/>
            <w:rPr>
              <w:rFonts w:cs="Arial"/>
              <w:sz w:val="14"/>
              <w:szCs w:val="14"/>
            </w:rPr>
          </w:pPr>
          <w:r w:rsidRPr="00094551">
            <w:rPr>
              <w:rFonts w:cs="Arial"/>
              <w:sz w:val="14"/>
              <w:szCs w:val="14"/>
            </w:rPr>
            <w:t xml:space="preserve">Page </w:t>
          </w:r>
          <w:r w:rsidRPr="00094551">
            <w:rPr>
              <w:rFonts w:cs="Arial"/>
              <w:sz w:val="14"/>
              <w:szCs w:val="14"/>
            </w:rPr>
            <w:fldChar w:fldCharType="begin"/>
          </w:r>
          <w:r w:rsidRPr="00094551">
            <w:rPr>
              <w:rFonts w:cs="Arial"/>
              <w:sz w:val="14"/>
              <w:szCs w:val="14"/>
            </w:rPr>
            <w:instrText xml:space="preserve"> PAGE   \* MERGEFORMAT </w:instrText>
          </w:r>
          <w:r w:rsidRPr="00094551">
            <w:rPr>
              <w:rFonts w:cs="Arial"/>
              <w:sz w:val="14"/>
              <w:szCs w:val="14"/>
            </w:rPr>
            <w:fldChar w:fldCharType="separate"/>
          </w:r>
          <w:r>
            <w:rPr>
              <w:rFonts w:cs="Arial"/>
              <w:noProof/>
              <w:sz w:val="14"/>
              <w:szCs w:val="14"/>
            </w:rPr>
            <w:t>12</w:t>
          </w:r>
          <w:r w:rsidRPr="00094551">
            <w:rPr>
              <w:rFonts w:cs="Arial"/>
              <w:sz w:val="14"/>
              <w:szCs w:val="14"/>
            </w:rPr>
            <w:fldChar w:fldCharType="end"/>
          </w:r>
          <w:r w:rsidRPr="00094551">
            <w:rPr>
              <w:rFonts w:cs="Arial"/>
              <w:sz w:val="14"/>
              <w:szCs w:val="14"/>
            </w:rPr>
            <w:t xml:space="preserve"> of </w:t>
          </w:r>
          <w:r w:rsidR="00496F04">
            <w:rPr>
              <w:rFonts w:cs="Arial"/>
              <w:sz w:val="14"/>
              <w:szCs w:val="14"/>
            </w:rPr>
            <w:t>20</w:t>
          </w:r>
        </w:p>
      </w:tc>
      <w:tc>
        <w:tcPr>
          <w:tcW w:w="4075" w:type="dxa"/>
        </w:tcPr>
        <w:p w14:paraId="5E4CD70D" w14:textId="77777777" w:rsidR="00041F08" w:rsidRPr="00094551" w:rsidRDefault="00041F08" w:rsidP="00306FD7">
          <w:pPr>
            <w:pStyle w:val="Footer"/>
            <w:tabs>
              <w:tab w:val="left" w:pos="4145"/>
            </w:tabs>
            <w:jc w:val="right"/>
            <w:rPr>
              <w:rFonts w:cs="Arial"/>
              <w:sz w:val="14"/>
              <w:szCs w:val="14"/>
            </w:rPr>
          </w:pPr>
        </w:p>
      </w:tc>
    </w:tr>
  </w:tbl>
  <w:p w14:paraId="512AA1DA" w14:textId="77777777" w:rsidR="00041F08" w:rsidRDefault="00041F08" w:rsidP="005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2543" w14:textId="77777777" w:rsidR="00041F08" w:rsidRDefault="00041F08" w:rsidP="009E59C9">
      <w:pPr>
        <w:spacing w:after="0" w:line="240" w:lineRule="auto"/>
      </w:pPr>
      <w:r>
        <w:separator/>
      </w:r>
    </w:p>
  </w:footnote>
  <w:footnote w:type="continuationSeparator" w:id="0">
    <w:p w14:paraId="22A287FF" w14:textId="77777777" w:rsidR="00041F08" w:rsidRDefault="00041F08" w:rsidP="009E5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448"/>
      <w:gridCol w:w="1615"/>
    </w:tblGrid>
    <w:tr w:rsidR="00041F08" w:rsidRPr="004171BC" w14:paraId="11A7A9F1" w14:textId="77777777" w:rsidTr="008850C0">
      <w:tc>
        <w:tcPr>
          <w:tcW w:w="8755" w:type="dxa"/>
          <w:shd w:val="clear" w:color="auto" w:fill="auto"/>
        </w:tcPr>
        <w:p w14:paraId="1B160CD3" w14:textId="77777777" w:rsidR="00041F08" w:rsidRPr="00041F08" w:rsidRDefault="00041F08" w:rsidP="004171BC">
          <w:pPr>
            <w:spacing w:after="0" w:line="240" w:lineRule="auto"/>
            <w:rPr>
              <w:rFonts w:cs="Arial"/>
              <w:b/>
              <w:bCs/>
              <w:sz w:val="40"/>
              <w:szCs w:val="40"/>
            </w:rPr>
          </w:pPr>
          <w:r w:rsidRPr="00041F08">
            <w:rPr>
              <w:rFonts w:cs="Arial"/>
              <w:b/>
              <w:bCs/>
              <w:sz w:val="40"/>
              <w:szCs w:val="40"/>
            </w:rPr>
            <w:t>Sub-Contractor Pre-Contract Meeting</w:t>
          </w:r>
        </w:p>
      </w:tc>
      <w:tc>
        <w:tcPr>
          <w:tcW w:w="1665" w:type="dxa"/>
        </w:tcPr>
        <w:p w14:paraId="37F6C9C7" w14:textId="77777777" w:rsidR="00041F08" w:rsidRPr="004171BC" w:rsidRDefault="00041F08" w:rsidP="008850C0">
          <w:pPr>
            <w:tabs>
              <w:tab w:val="left" w:pos="392"/>
            </w:tabs>
            <w:spacing w:after="0" w:line="240" w:lineRule="auto"/>
            <w:ind w:left="176" w:right="-144"/>
          </w:pPr>
          <w:r w:rsidRPr="00B64B93">
            <w:rPr>
              <w:rFonts w:asciiTheme="minorHAnsi" w:hAnsiTheme="minorHAnsi" w:cstheme="minorHAnsi"/>
              <w:noProof/>
              <w:lang w:eastAsia="en-GB"/>
            </w:rPr>
            <w:drawing>
              <wp:anchor distT="0" distB="0" distL="114300" distR="114300" simplePos="0" relativeHeight="251659264" behindDoc="0" locked="0" layoutInCell="1" allowOverlap="1" wp14:anchorId="6A40B981" wp14:editId="5019893E">
                <wp:simplePos x="0" y="0"/>
                <wp:positionH relativeFrom="margin">
                  <wp:posOffset>-300355</wp:posOffset>
                </wp:positionH>
                <wp:positionV relativeFrom="paragraph">
                  <wp:posOffset>-181255</wp:posOffset>
                </wp:positionV>
                <wp:extent cx="1258214" cy="453913"/>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152" t="23114" r="11933" b="22684"/>
                        <a:stretch/>
                      </pic:blipFill>
                      <pic:spPr>
                        <a:xfrm>
                          <a:off x="0" y="0"/>
                          <a:ext cx="1258214" cy="453913"/>
                        </a:xfrm>
                        <a:prstGeom prst="rect">
                          <a:avLst/>
                        </a:prstGeom>
                      </pic:spPr>
                    </pic:pic>
                  </a:graphicData>
                </a:graphic>
                <wp14:sizeRelH relativeFrom="margin">
                  <wp14:pctWidth>0</wp14:pctWidth>
                </wp14:sizeRelH>
                <wp14:sizeRelV relativeFrom="margin">
                  <wp14:pctHeight>0</wp14:pctHeight>
                </wp14:sizeRelV>
              </wp:anchor>
            </w:drawing>
          </w:r>
          <w:r>
            <w:tab/>
          </w:r>
          <w:bookmarkStart w:id="0" w:name="_Hlk34224481"/>
          <w:bookmarkEnd w:id="0"/>
        </w:p>
      </w:tc>
    </w:tr>
  </w:tbl>
  <w:p w14:paraId="682F4370" w14:textId="77777777" w:rsidR="00041F08" w:rsidRDefault="00041F08" w:rsidP="00211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78" w:type="dxa"/>
      <w:tblLook w:val="04A0" w:firstRow="1" w:lastRow="0" w:firstColumn="1" w:lastColumn="0" w:noHBand="0" w:noVBand="1"/>
    </w:tblPr>
    <w:tblGrid>
      <w:gridCol w:w="12417"/>
      <w:gridCol w:w="2361"/>
    </w:tblGrid>
    <w:tr w:rsidR="00041F08" w:rsidRPr="004171BC" w14:paraId="7724DAB1" w14:textId="77777777" w:rsidTr="00A33484">
      <w:trPr>
        <w:trHeight w:val="1504"/>
      </w:trPr>
      <w:tc>
        <w:tcPr>
          <w:tcW w:w="12417" w:type="dxa"/>
          <w:shd w:val="clear" w:color="auto" w:fill="auto"/>
        </w:tcPr>
        <w:p w14:paraId="7A4DF50A" w14:textId="77777777" w:rsidR="00041F08" w:rsidRPr="00A33484" w:rsidRDefault="00041F08" w:rsidP="004171BC">
          <w:pPr>
            <w:spacing w:after="0" w:line="240" w:lineRule="auto"/>
            <w:rPr>
              <w:rFonts w:cs="Arial"/>
              <w:b/>
              <w:bCs/>
              <w:sz w:val="36"/>
              <w:szCs w:val="36"/>
            </w:rPr>
          </w:pPr>
          <w:r w:rsidRPr="00A33484">
            <w:rPr>
              <w:rFonts w:cs="Arial"/>
              <w:b/>
              <w:bCs/>
              <w:sz w:val="36"/>
              <w:szCs w:val="36"/>
            </w:rPr>
            <w:t>Sub-Contractor Pre-Start Meeting</w:t>
          </w:r>
        </w:p>
      </w:tc>
      <w:tc>
        <w:tcPr>
          <w:tcW w:w="2361" w:type="dxa"/>
        </w:tcPr>
        <w:p w14:paraId="1BBE85EF" w14:textId="06567031" w:rsidR="00041F08" w:rsidRPr="004171BC" w:rsidRDefault="00041F08" w:rsidP="004171BC">
          <w:pPr>
            <w:spacing w:after="0" w:line="240" w:lineRule="auto"/>
            <w:ind w:left="176" w:right="-144"/>
            <w:jc w:val="right"/>
          </w:pPr>
        </w:p>
      </w:tc>
    </w:tr>
  </w:tbl>
  <w:p w14:paraId="5BE6B355" w14:textId="3D1AC40B" w:rsidR="00041F08" w:rsidRDefault="005A1C02" w:rsidP="00211604">
    <w:pPr>
      <w:pStyle w:val="Header"/>
    </w:pPr>
    <w:r w:rsidRPr="00B64B93">
      <w:rPr>
        <w:rFonts w:asciiTheme="minorHAnsi" w:hAnsiTheme="minorHAnsi" w:cstheme="minorHAnsi"/>
        <w:noProof/>
        <w:lang w:eastAsia="en-GB"/>
      </w:rPr>
      <w:drawing>
        <wp:anchor distT="0" distB="0" distL="114300" distR="114300" simplePos="0" relativeHeight="251661312" behindDoc="0" locked="0" layoutInCell="1" allowOverlap="1" wp14:anchorId="027B32F3" wp14:editId="78A20DC9">
          <wp:simplePos x="0" y="0"/>
          <wp:positionH relativeFrom="margin">
            <wp:align>right</wp:align>
          </wp:positionH>
          <wp:positionV relativeFrom="paragraph">
            <wp:posOffset>-1155065</wp:posOffset>
          </wp:positionV>
          <wp:extent cx="1258214" cy="453913"/>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152" t="23114" r="11933" b="22684"/>
                  <a:stretch/>
                </pic:blipFill>
                <pic:spPr>
                  <a:xfrm>
                    <a:off x="0" y="0"/>
                    <a:ext cx="1258214" cy="453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3" w:type="dxa"/>
      <w:jc w:val="right"/>
      <w:tblLook w:val="04A0" w:firstRow="1" w:lastRow="0" w:firstColumn="1" w:lastColumn="0" w:noHBand="0" w:noVBand="1"/>
    </w:tblPr>
    <w:tblGrid>
      <w:gridCol w:w="8612"/>
      <w:gridCol w:w="1701"/>
    </w:tblGrid>
    <w:tr w:rsidR="00041F08" w:rsidRPr="004171BC" w14:paraId="09E00647" w14:textId="77777777" w:rsidTr="00BC32DC">
      <w:trPr>
        <w:trHeight w:val="1504"/>
        <w:jc w:val="right"/>
      </w:trPr>
      <w:tc>
        <w:tcPr>
          <w:tcW w:w="8612" w:type="dxa"/>
        </w:tcPr>
        <w:p w14:paraId="2EC00F5A" w14:textId="77777777" w:rsidR="00041F08" w:rsidRPr="00A33484" w:rsidRDefault="00041F08" w:rsidP="004171BC">
          <w:pPr>
            <w:spacing w:after="0" w:line="240" w:lineRule="auto"/>
            <w:rPr>
              <w:rFonts w:cs="Arial"/>
              <w:b/>
              <w:bCs/>
              <w:sz w:val="36"/>
              <w:szCs w:val="36"/>
            </w:rPr>
          </w:pPr>
          <w:r w:rsidRPr="00A33484">
            <w:rPr>
              <w:rFonts w:cs="Arial"/>
              <w:b/>
              <w:bCs/>
              <w:sz w:val="36"/>
              <w:szCs w:val="36"/>
            </w:rPr>
            <w:t>Sub-Contractor Pre-Start Meeting</w:t>
          </w:r>
        </w:p>
      </w:tc>
      <w:tc>
        <w:tcPr>
          <w:tcW w:w="1701" w:type="dxa"/>
        </w:tcPr>
        <w:p w14:paraId="1919B276" w14:textId="0D8D0172" w:rsidR="00041F08" w:rsidRPr="004171BC" w:rsidRDefault="00041F08" w:rsidP="004171BC">
          <w:pPr>
            <w:spacing w:after="0" w:line="240" w:lineRule="auto"/>
            <w:ind w:left="176" w:right="-144"/>
            <w:jc w:val="right"/>
          </w:pPr>
        </w:p>
      </w:tc>
    </w:tr>
  </w:tbl>
  <w:p w14:paraId="725D881D" w14:textId="757D30E7" w:rsidR="00041F08" w:rsidRDefault="005A1C02" w:rsidP="00211604">
    <w:pPr>
      <w:pStyle w:val="Header"/>
    </w:pPr>
    <w:r w:rsidRPr="00B64B93">
      <w:rPr>
        <w:rFonts w:asciiTheme="minorHAnsi" w:hAnsiTheme="minorHAnsi" w:cstheme="minorHAnsi"/>
        <w:noProof/>
        <w:lang w:eastAsia="en-GB"/>
      </w:rPr>
      <w:drawing>
        <wp:anchor distT="0" distB="0" distL="114300" distR="114300" simplePos="0" relativeHeight="251663360" behindDoc="0" locked="0" layoutInCell="1" allowOverlap="1" wp14:anchorId="52D6EC17" wp14:editId="45083488">
          <wp:simplePos x="0" y="0"/>
          <wp:positionH relativeFrom="margin">
            <wp:align>right</wp:align>
          </wp:positionH>
          <wp:positionV relativeFrom="paragraph">
            <wp:posOffset>-1066165</wp:posOffset>
          </wp:positionV>
          <wp:extent cx="1258214" cy="453913"/>
          <wp:effectExtent l="0" t="0" r="0" b="381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152" t="23114" r="11933" b="22684"/>
                  <a:stretch/>
                </pic:blipFill>
                <pic:spPr>
                  <a:xfrm>
                    <a:off x="0" y="0"/>
                    <a:ext cx="1258214" cy="4539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6BD7"/>
    <w:multiLevelType w:val="multilevel"/>
    <w:tmpl w:val="8DC656A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A521B"/>
    <w:multiLevelType w:val="hybridMultilevel"/>
    <w:tmpl w:val="9878B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F4084"/>
    <w:multiLevelType w:val="hybridMultilevel"/>
    <w:tmpl w:val="D27C76D4"/>
    <w:lvl w:ilvl="0" w:tplc="BED0CBA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351310"/>
    <w:multiLevelType w:val="hybridMultilevel"/>
    <w:tmpl w:val="17C2F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CD23D2"/>
    <w:multiLevelType w:val="hybridMultilevel"/>
    <w:tmpl w:val="91061A32"/>
    <w:lvl w:ilvl="0" w:tplc="A4164B5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FF6D8D"/>
    <w:multiLevelType w:val="hybridMultilevel"/>
    <w:tmpl w:val="59D22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A51E0"/>
    <w:multiLevelType w:val="hybridMultilevel"/>
    <w:tmpl w:val="B6D21108"/>
    <w:lvl w:ilvl="0" w:tplc="BED0CBA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4A267C9"/>
    <w:multiLevelType w:val="hybridMultilevel"/>
    <w:tmpl w:val="4A9A6270"/>
    <w:lvl w:ilvl="0" w:tplc="DB40A146">
      <w:start w:val="1"/>
      <w:numFmt w:val="decimal"/>
      <w:lvlText w:val="%1)"/>
      <w:lvlJc w:val="left"/>
      <w:pPr>
        <w:tabs>
          <w:tab w:val="num" w:pos="1043"/>
        </w:tabs>
        <w:ind w:left="1043" w:hanging="9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FD4A6F"/>
    <w:multiLevelType w:val="hybridMultilevel"/>
    <w:tmpl w:val="8DC656AC"/>
    <w:lvl w:ilvl="0" w:tplc="08090011">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B3350F"/>
    <w:multiLevelType w:val="multilevel"/>
    <w:tmpl w:val="7BAC1934"/>
    <w:lvl w:ilvl="0">
      <w:start w:val="1"/>
      <w:numFmt w:val="decimal"/>
      <w:lvlText w:val="%1)"/>
      <w:lvlJc w:val="left"/>
      <w:pPr>
        <w:tabs>
          <w:tab w:val="num" w:pos="910"/>
        </w:tabs>
        <w:ind w:left="910" w:hanging="6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CE4471"/>
    <w:multiLevelType w:val="hybridMultilevel"/>
    <w:tmpl w:val="48A8EB96"/>
    <w:lvl w:ilvl="0" w:tplc="6764BC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6F25716"/>
    <w:multiLevelType w:val="hybridMultilevel"/>
    <w:tmpl w:val="BD9809F4"/>
    <w:lvl w:ilvl="0" w:tplc="4C387CF4">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3A60A8"/>
    <w:multiLevelType w:val="hybridMultilevel"/>
    <w:tmpl w:val="D46CF53E"/>
    <w:lvl w:ilvl="0" w:tplc="99FCCB1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447092"/>
    <w:multiLevelType w:val="hybridMultilevel"/>
    <w:tmpl w:val="AAC2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A2670"/>
    <w:multiLevelType w:val="hybridMultilevel"/>
    <w:tmpl w:val="7BAC1934"/>
    <w:lvl w:ilvl="0" w:tplc="E4B8F4FC">
      <w:start w:val="1"/>
      <w:numFmt w:val="decimal"/>
      <w:lvlText w:val="%1)"/>
      <w:lvlJc w:val="left"/>
      <w:pPr>
        <w:tabs>
          <w:tab w:val="num" w:pos="910"/>
        </w:tabs>
        <w:ind w:left="910" w:hanging="6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FD7674"/>
    <w:multiLevelType w:val="hybridMultilevel"/>
    <w:tmpl w:val="488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F5F23"/>
    <w:multiLevelType w:val="hybridMultilevel"/>
    <w:tmpl w:val="32A41E4C"/>
    <w:lvl w:ilvl="0" w:tplc="23840116">
      <w:start w:val="1"/>
      <w:numFmt w:val="decimal"/>
      <w:lvlText w:val="%1)"/>
      <w:lvlJc w:val="left"/>
      <w:pPr>
        <w:tabs>
          <w:tab w:val="num" w:pos="1043"/>
        </w:tabs>
        <w:ind w:left="1043" w:hanging="9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164630"/>
    <w:multiLevelType w:val="multilevel"/>
    <w:tmpl w:val="D46CF53E"/>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CD37B07"/>
    <w:multiLevelType w:val="hybridMultilevel"/>
    <w:tmpl w:val="ACAE1116"/>
    <w:lvl w:ilvl="0" w:tplc="DB40A146">
      <w:start w:val="1"/>
      <w:numFmt w:val="decimal"/>
      <w:lvlText w:val="%1)"/>
      <w:lvlJc w:val="left"/>
      <w:pPr>
        <w:tabs>
          <w:tab w:val="num" w:pos="1043"/>
        </w:tabs>
        <w:ind w:left="1043" w:hanging="9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FB0217"/>
    <w:multiLevelType w:val="hybridMultilevel"/>
    <w:tmpl w:val="ACAE1116"/>
    <w:lvl w:ilvl="0" w:tplc="DB40A146">
      <w:start w:val="1"/>
      <w:numFmt w:val="decimal"/>
      <w:lvlText w:val="%1)"/>
      <w:lvlJc w:val="left"/>
      <w:pPr>
        <w:tabs>
          <w:tab w:val="num" w:pos="1043"/>
        </w:tabs>
        <w:ind w:left="1043" w:hanging="9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3873145">
    <w:abstractNumId w:val="11"/>
  </w:num>
  <w:num w:numId="2" w16cid:durableId="97531601">
    <w:abstractNumId w:val="6"/>
  </w:num>
  <w:num w:numId="3" w16cid:durableId="688799667">
    <w:abstractNumId w:val="2"/>
  </w:num>
  <w:num w:numId="4" w16cid:durableId="1755858153">
    <w:abstractNumId w:val="8"/>
  </w:num>
  <w:num w:numId="5" w16cid:durableId="433330317">
    <w:abstractNumId w:val="0"/>
  </w:num>
  <w:num w:numId="6" w16cid:durableId="1345403546">
    <w:abstractNumId w:val="12"/>
  </w:num>
  <w:num w:numId="7" w16cid:durableId="1164972518">
    <w:abstractNumId w:val="17"/>
  </w:num>
  <w:num w:numId="8" w16cid:durableId="2074544163">
    <w:abstractNumId w:val="14"/>
  </w:num>
  <w:num w:numId="9" w16cid:durableId="2435511">
    <w:abstractNumId w:val="9"/>
  </w:num>
  <w:num w:numId="10" w16cid:durableId="1403478957">
    <w:abstractNumId w:val="7"/>
  </w:num>
  <w:num w:numId="11" w16cid:durableId="1920678642">
    <w:abstractNumId w:val="18"/>
  </w:num>
  <w:num w:numId="12" w16cid:durableId="2053846091">
    <w:abstractNumId w:val="19"/>
  </w:num>
  <w:num w:numId="13" w16cid:durableId="1660883127">
    <w:abstractNumId w:val="16"/>
  </w:num>
  <w:num w:numId="14" w16cid:durableId="1604143629">
    <w:abstractNumId w:val="1"/>
  </w:num>
  <w:num w:numId="15" w16cid:durableId="518081956">
    <w:abstractNumId w:val="13"/>
  </w:num>
  <w:num w:numId="16" w16cid:durableId="1851675443">
    <w:abstractNumId w:val="5"/>
  </w:num>
  <w:num w:numId="17" w16cid:durableId="873739236">
    <w:abstractNumId w:val="15"/>
  </w:num>
  <w:num w:numId="18" w16cid:durableId="85423540">
    <w:abstractNumId w:val="10"/>
  </w:num>
  <w:num w:numId="19" w16cid:durableId="487284076">
    <w:abstractNumId w:val="3"/>
  </w:num>
  <w:num w:numId="20" w16cid:durableId="1903249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C9"/>
    <w:rsid w:val="0000002D"/>
    <w:rsid w:val="00001B34"/>
    <w:rsid w:val="00017072"/>
    <w:rsid w:val="000207A7"/>
    <w:rsid w:val="000234B8"/>
    <w:rsid w:val="00032871"/>
    <w:rsid w:val="00035B57"/>
    <w:rsid w:val="00041F08"/>
    <w:rsid w:val="00050F68"/>
    <w:rsid w:val="00051263"/>
    <w:rsid w:val="0005478C"/>
    <w:rsid w:val="000561B1"/>
    <w:rsid w:val="00061CCC"/>
    <w:rsid w:val="00066479"/>
    <w:rsid w:val="00070248"/>
    <w:rsid w:val="00071202"/>
    <w:rsid w:val="000728AB"/>
    <w:rsid w:val="000827B7"/>
    <w:rsid w:val="000859DF"/>
    <w:rsid w:val="000940DA"/>
    <w:rsid w:val="00094551"/>
    <w:rsid w:val="000A03CF"/>
    <w:rsid w:val="000A7FF3"/>
    <w:rsid w:val="000C386E"/>
    <w:rsid w:val="000C468F"/>
    <w:rsid w:val="000C7FE8"/>
    <w:rsid w:val="000E1E5E"/>
    <w:rsid w:val="000F23EC"/>
    <w:rsid w:val="000F5344"/>
    <w:rsid w:val="000F72AE"/>
    <w:rsid w:val="000F73F4"/>
    <w:rsid w:val="00100075"/>
    <w:rsid w:val="00105277"/>
    <w:rsid w:val="00111636"/>
    <w:rsid w:val="00114840"/>
    <w:rsid w:val="001200B5"/>
    <w:rsid w:val="0012032E"/>
    <w:rsid w:val="00121E45"/>
    <w:rsid w:val="0013642D"/>
    <w:rsid w:val="00141EE3"/>
    <w:rsid w:val="00147768"/>
    <w:rsid w:val="0015102F"/>
    <w:rsid w:val="00162DAA"/>
    <w:rsid w:val="00163085"/>
    <w:rsid w:val="00164FC7"/>
    <w:rsid w:val="00171444"/>
    <w:rsid w:val="00171DCF"/>
    <w:rsid w:val="001727CE"/>
    <w:rsid w:val="00172F30"/>
    <w:rsid w:val="0017768F"/>
    <w:rsid w:val="00184F50"/>
    <w:rsid w:val="0019004F"/>
    <w:rsid w:val="001953BF"/>
    <w:rsid w:val="001A31DA"/>
    <w:rsid w:val="001A5675"/>
    <w:rsid w:val="001A604E"/>
    <w:rsid w:val="001B0C32"/>
    <w:rsid w:val="001B1ADA"/>
    <w:rsid w:val="001B6E11"/>
    <w:rsid w:val="001C0C6F"/>
    <w:rsid w:val="001C28B3"/>
    <w:rsid w:val="001C378D"/>
    <w:rsid w:val="001C51E6"/>
    <w:rsid w:val="001D21D4"/>
    <w:rsid w:val="001E0F79"/>
    <w:rsid w:val="001F382E"/>
    <w:rsid w:val="001F423B"/>
    <w:rsid w:val="001F48CD"/>
    <w:rsid w:val="00203AFE"/>
    <w:rsid w:val="0020653C"/>
    <w:rsid w:val="00211604"/>
    <w:rsid w:val="00211A8E"/>
    <w:rsid w:val="0021292D"/>
    <w:rsid w:val="00215415"/>
    <w:rsid w:val="00216F05"/>
    <w:rsid w:val="002222B8"/>
    <w:rsid w:val="00232891"/>
    <w:rsid w:val="00244157"/>
    <w:rsid w:val="00255AEB"/>
    <w:rsid w:val="00262B3A"/>
    <w:rsid w:val="002745FB"/>
    <w:rsid w:val="0027775A"/>
    <w:rsid w:val="00282607"/>
    <w:rsid w:val="0028702D"/>
    <w:rsid w:val="002871DE"/>
    <w:rsid w:val="002908C8"/>
    <w:rsid w:val="002929F7"/>
    <w:rsid w:val="002961DA"/>
    <w:rsid w:val="002B3BF4"/>
    <w:rsid w:val="002C0E97"/>
    <w:rsid w:val="002C552A"/>
    <w:rsid w:val="002C5F85"/>
    <w:rsid w:val="002D12B8"/>
    <w:rsid w:val="002D38F7"/>
    <w:rsid w:val="002D49E1"/>
    <w:rsid w:val="002E0458"/>
    <w:rsid w:val="002E370A"/>
    <w:rsid w:val="002F07EC"/>
    <w:rsid w:val="002F45D0"/>
    <w:rsid w:val="002F4A55"/>
    <w:rsid w:val="002F4B49"/>
    <w:rsid w:val="002F7535"/>
    <w:rsid w:val="002F7D8F"/>
    <w:rsid w:val="003000A2"/>
    <w:rsid w:val="003049CF"/>
    <w:rsid w:val="003058C1"/>
    <w:rsid w:val="00305BF2"/>
    <w:rsid w:val="00306FD7"/>
    <w:rsid w:val="0031580C"/>
    <w:rsid w:val="00322775"/>
    <w:rsid w:val="003267F7"/>
    <w:rsid w:val="00331827"/>
    <w:rsid w:val="00331C23"/>
    <w:rsid w:val="003323D5"/>
    <w:rsid w:val="0034445A"/>
    <w:rsid w:val="0034473D"/>
    <w:rsid w:val="00351B60"/>
    <w:rsid w:val="00351BC3"/>
    <w:rsid w:val="003530E5"/>
    <w:rsid w:val="00361D50"/>
    <w:rsid w:val="0036462F"/>
    <w:rsid w:val="003649D6"/>
    <w:rsid w:val="00376435"/>
    <w:rsid w:val="00380245"/>
    <w:rsid w:val="003927AC"/>
    <w:rsid w:val="00395C2C"/>
    <w:rsid w:val="003967C0"/>
    <w:rsid w:val="00397571"/>
    <w:rsid w:val="003A0DA9"/>
    <w:rsid w:val="003A560D"/>
    <w:rsid w:val="003C06D8"/>
    <w:rsid w:val="003C2964"/>
    <w:rsid w:val="003C6B96"/>
    <w:rsid w:val="003D60AF"/>
    <w:rsid w:val="003F221E"/>
    <w:rsid w:val="003F31C0"/>
    <w:rsid w:val="004010AF"/>
    <w:rsid w:val="00403D6C"/>
    <w:rsid w:val="004165EB"/>
    <w:rsid w:val="00416622"/>
    <w:rsid w:val="004171BC"/>
    <w:rsid w:val="00420B77"/>
    <w:rsid w:val="00424DAC"/>
    <w:rsid w:val="00425951"/>
    <w:rsid w:val="00431180"/>
    <w:rsid w:val="00431A10"/>
    <w:rsid w:val="004331F3"/>
    <w:rsid w:val="00453C9F"/>
    <w:rsid w:val="004555EC"/>
    <w:rsid w:val="00457E83"/>
    <w:rsid w:val="004627FC"/>
    <w:rsid w:val="004715D6"/>
    <w:rsid w:val="004744DA"/>
    <w:rsid w:val="0047458A"/>
    <w:rsid w:val="00490546"/>
    <w:rsid w:val="004905D8"/>
    <w:rsid w:val="004906FD"/>
    <w:rsid w:val="004947B4"/>
    <w:rsid w:val="00496F04"/>
    <w:rsid w:val="004A0C7A"/>
    <w:rsid w:val="004A5EAD"/>
    <w:rsid w:val="004B02A6"/>
    <w:rsid w:val="004B0E79"/>
    <w:rsid w:val="004C09DD"/>
    <w:rsid w:val="004C3543"/>
    <w:rsid w:val="004C40C6"/>
    <w:rsid w:val="004D1F6E"/>
    <w:rsid w:val="004D7A6C"/>
    <w:rsid w:val="004E32C2"/>
    <w:rsid w:val="004E6DB9"/>
    <w:rsid w:val="004F2BCA"/>
    <w:rsid w:val="00512D81"/>
    <w:rsid w:val="00513D4A"/>
    <w:rsid w:val="0052234C"/>
    <w:rsid w:val="00530225"/>
    <w:rsid w:val="00533BF0"/>
    <w:rsid w:val="00536286"/>
    <w:rsid w:val="005407F3"/>
    <w:rsid w:val="00543D38"/>
    <w:rsid w:val="00546589"/>
    <w:rsid w:val="00554F6E"/>
    <w:rsid w:val="00563EC9"/>
    <w:rsid w:val="00571ECD"/>
    <w:rsid w:val="00574392"/>
    <w:rsid w:val="00581B7F"/>
    <w:rsid w:val="005937E8"/>
    <w:rsid w:val="00595715"/>
    <w:rsid w:val="0059724D"/>
    <w:rsid w:val="005A0033"/>
    <w:rsid w:val="005A1C02"/>
    <w:rsid w:val="005A6F87"/>
    <w:rsid w:val="005B30AD"/>
    <w:rsid w:val="005B7633"/>
    <w:rsid w:val="005C02D5"/>
    <w:rsid w:val="005C2E1A"/>
    <w:rsid w:val="005D2904"/>
    <w:rsid w:val="005E2036"/>
    <w:rsid w:val="005E6F32"/>
    <w:rsid w:val="005E7EDE"/>
    <w:rsid w:val="005F035A"/>
    <w:rsid w:val="005F20A8"/>
    <w:rsid w:val="005F4901"/>
    <w:rsid w:val="005F6805"/>
    <w:rsid w:val="005F7E1E"/>
    <w:rsid w:val="00600664"/>
    <w:rsid w:val="006015D7"/>
    <w:rsid w:val="00602F21"/>
    <w:rsid w:val="00604A63"/>
    <w:rsid w:val="006054A3"/>
    <w:rsid w:val="0060700A"/>
    <w:rsid w:val="00610818"/>
    <w:rsid w:val="00612880"/>
    <w:rsid w:val="00614530"/>
    <w:rsid w:val="00622301"/>
    <w:rsid w:val="00625582"/>
    <w:rsid w:val="0062767F"/>
    <w:rsid w:val="00633AF8"/>
    <w:rsid w:val="0063579E"/>
    <w:rsid w:val="00641CCA"/>
    <w:rsid w:val="006521DC"/>
    <w:rsid w:val="00652802"/>
    <w:rsid w:val="00656741"/>
    <w:rsid w:val="006710BF"/>
    <w:rsid w:val="00674E58"/>
    <w:rsid w:val="00682A3B"/>
    <w:rsid w:val="00682D5A"/>
    <w:rsid w:val="00683CBC"/>
    <w:rsid w:val="00697800"/>
    <w:rsid w:val="006A0707"/>
    <w:rsid w:val="006A2A94"/>
    <w:rsid w:val="006A4FF3"/>
    <w:rsid w:val="006B054C"/>
    <w:rsid w:val="006B30E2"/>
    <w:rsid w:val="006C304C"/>
    <w:rsid w:val="006D0D8C"/>
    <w:rsid w:val="006D3CE6"/>
    <w:rsid w:val="006D51E6"/>
    <w:rsid w:val="006E0388"/>
    <w:rsid w:val="006E5486"/>
    <w:rsid w:val="006E5E75"/>
    <w:rsid w:val="006E629D"/>
    <w:rsid w:val="007113EE"/>
    <w:rsid w:val="00715330"/>
    <w:rsid w:val="00724CDE"/>
    <w:rsid w:val="0073159A"/>
    <w:rsid w:val="00736F4B"/>
    <w:rsid w:val="00737379"/>
    <w:rsid w:val="0074144F"/>
    <w:rsid w:val="00751138"/>
    <w:rsid w:val="007614CC"/>
    <w:rsid w:val="007623AD"/>
    <w:rsid w:val="00765709"/>
    <w:rsid w:val="007804E0"/>
    <w:rsid w:val="00780F4C"/>
    <w:rsid w:val="00781373"/>
    <w:rsid w:val="0078469B"/>
    <w:rsid w:val="0078585E"/>
    <w:rsid w:val="00787CD1"/>
    <w:rsid w:val="007A3EDF"/>
    <w:rsid w:val="007A4DC5"/>
    <w:rsid w:val="007A57DA"/>
    <w:rsid w:val="007C0BD0"/>
    <w:rsid w:val="007C2F7A"/>
    <w:rsid w:val="007D4F3A"/>
    <w:rsid w:val="007E05FE"/>
    <w:rsid w:val="007E120B"/>
    <w:rsid w:val="007E5510"/>
    <w:rsid w:val="007E7B41"/>
    <w:rsid w:val="00801CA8"/>
    <w:rsid w:val="00802E63"/>
    <w:rsid w:val="008030AD"/>
    <w:rsid w:val="008058A9"/>
    <w:rsid w:val="008070B2"/>
    <w:rsid w:val="00811FE7"/>
    <w:rsid w:val="00823B2F"/>
    <w:rsid w:val="00825FC3"/>
    <w:rsid w:val="00832427"/>
    <w:rsid w:val="00837082"/>
    <w:rsid w:val="00843954"/>
    <w:rsid w:val="00847363"/>
    <w:rsid w:val="00852F3B"/>
    <w:rsid w:val="008547DF"/>
    <w:rsid w:val="00856061"/>
    <w:rsid w:val="00857446"/>
    <w:rsid w:val="0086110C"/>
    <w:rsid w:val="0086765D"/>
    <w:rsid w:val="00867DF9"/>
    <w:rsid w:val="00872B72"/>
    <w:rsid w:val="00882749"/>
    <w:rsid w:val="00884653"/>
    <w:rsid w:val="008850C0"/>
    <w:rsid w:val="00887183"/>
    <w:rsid w:val="008A3D52"/>
    <w:rsid w:val="008A3E0E"/>
    <w:rsid w:val="008B105E"/>
    <w:rsid w:val="008B438F"/>
    <w:rsid w:val="008B54A1"/>
    <w:rsid w:val="008B6789"/>
    <w:rsid w:val="008C01BE"/>
    <w:rsid w:val="008C572E"/>
    <w:rsid w:val="008C5D11"/>
    <w:rsid w:val="008C6109"/>
    <w:rsid w:val="008D0526"/>
    <w:rsid w:val="008D5F4D"/>
    <w:rsid w:val="008E0D4B"/>
    <w:rsid w:val="008E2EC1"/>
    <w:rsid w:val="008E5850"/>
    <w:rsid w:val="008F0528"/>
    <w:rsid w:val="009059EA"/>
    <w:rsid w:val="00905BF0"/>
    <w:rsid w:val="0092181B"/>
    <w:rsid w:val="00927091"/>
    <w:rsid w:val="00930CD1"/>
    <w:rsid w:val="00933DC4"/>
    <w:rsid w:val="00940115"/>
    <w:rsid w:val="009401F5"/>
    <w:rsid w:val="00957D01"/>
    <w:rsid w:val="00964C6F"/>
    <w:rsid w:val="00965F35"/>
    <w:rsid w:val="00974366"/>
    <w:rsid w:val="00976338"/>
    <w:rsid w:val="009825C7"/>
    <w:rsid w:val="009A371B"/>
    <w:rsid w:val="009A65CA"/>
    <w:rsid w:val="009C26CE"/>
    <w:rsid w:val="009D1D09"/>
    <w:rsid w:val="009D7F91"/>
    <w:rsid w:val="009E59C9"/>
    <w:rsid w:val="009E644C"/>
    <w:rsid w:val="009F35E8"/>
    <w:rsid w:val="00A05A6E"/>
    <w:rsid w:val="00A1029B"/>
    <w:rsid w:val="00A11E77"/>
    <w:rsid w:val="00A137CB"/>
    <w:rsid w:val="00A20DBC"/>
    <w:rsid w:val="00A21095"/>
    <w:rsid w:val="00A261A7"/>
    <w:rsid w:val="00A27D67"/>
    <w:rsid w:val="00A33484"/>
    <w:rsid w:val="00A33FC7"/>
    <w:rsid w:val="00A360BF"/>
    <w:rsid w:val="00A43F7C"/>
    <w:rsid w:val="00A47B9C"/>
    <w:rsid w:val="00A57E9B"/>
    <w:rsid w:val="00A630EE"/>
    <w:rsid w:val="00A70814"/>
    <w:rsid w:val="00A74E8A"/>
    <w:rsid w:val="00A81F74"/>
    <w:rsid w:val="00A8226E"/>
    <w:rsid w:val="00A84107"/>
    <w:rsid w:val="00A85998"/>
    <w:rsid w:val="00A879D8"/>
    <w:rsid w:val="00A906CD"/>
    <w:rsid w:val="00A90959"/>
    <w:rsid w:val="00AA4740"/>
    <w:rsid w:val="00AA588C"/>
    <w:rsid w:val="00AA6F6C"/>
    <w:rsid w:val="00AA7A82"/>
    <w:rsid w:val="00AB5AF8"/>
    <w:rsid w:val="00AB749D"/>
    <w:rsid w:val="00AB7AFA"/>
    <w:rsid w:val="00AC05C0"/>
    <w:rsid w:val="00AC20AA"/>
    <w:rsid w:val="00AD28BB"/>
    <w:rsid w:val="00AD32DB"/>
    <w:rsid w:val="00AD7456"/>
    <w:rsid w:val="00AE42C9"/>
    <w:rsid w:val="00AE4448"/>
    <w:rsid w:val="00AE4899"/>
    <w:rsid w:val="00B04256"/>
    <w:rsid w:val="00B136EA"/>
    <w:rsid w:val="00B1533C"/>
    <w:rsid w:val="00B20227"/>
    <w:rsid w:val="00B22824"/>
    <w:rsid w:val="00B22F84"/>
    <w:rsid w:val="00B3194E"/>
    <w:rsid w:val="00B3658F"/>
    <w:rsid w:val="00B378D3"/>
    <w:rsid w:val="00B420E3"/>
    <w:rsid w:val="00B432BF"/>
    <w:rsid w:val="00B5551B"/>
    <w:rsid w:val="00B70E03"/>
    <w:rsid w:val="00B745B3"/>
    <w:rsid w:val="00B752E9"/>
    <w:rsid w:val="00B90345"/>
    <w:rsid w:val="00B90996"/>
    <w:rsid w:val="00B91A0B"/>
    <w:rsid w:val="00B96C91"/>
    <w:rsid w:val="00BA0461"/>
    <w:rsid w:val="00BA09E3"/>
    <w:rsid w:val="00BA7F85"/>
    <w:rsid w:val="00BB17B2"/>
    <w:rsid w:val="00BB2FF6"/>
    <w:rsid w:val="00BB55D7"/>
    <w:rsid w:val="00BB774C"/>
    <w:rsid w:val="00BC1F74"/>
    <w:rsid w:val="00BC31F6"/>
    <w:rsid w:val="00BC32DC"/>
    <w:rsid w:val="00BC7116"/>
    <w:rsid w:val="00BC7C4C"/>
    <w:rsid w:val="00BD011B"/>
    <w:rsid w:val="00BE082B"/>
    <w:rsid w:val="00BE0E5D"/>
    <w:rsid w:val="00BE15AE"/>
    <w:rsid w:val="00BE7192"/>
    <w:rsid w:val="00BF3A0A"/>
    <w:rsid w:val="00C0285B"/>
    <w:rsid w:val="00C10ECA"/>
    <w:rsid w:val="00C13849"/>
    <w:rsid w:val="00C227F5"/>
    <w:rsid w:val="00C3681C"/>
    <w:rsid w:val="00C36CE2"/>
    <w:rsid w:val="00C408DE"/>
    <w:rsid w:val="00C42850"/>
    <w:rsid w:val="00C441D8"/>
    <w:rsid w:val="00C50A40"/>
    <w:rsid w:val="00C57249"/>
    <w:rsid w:val="00C74764"/>
    <w:rsid w:val="00C75FFD"/>
    <w:rsid w:val="00C862BF"/>
    <w:rsid w:val="00C9196E"/>
    <w:rsid w:val="00CA10CA"/>
    <w:rsid w:val="00CA3299"/>
    <w:rsid w:val="00CA525A"/>
    <w:rsid w:val="00CA58DF"/>
    <w:rsid w:val="00CA7309"/>
    <w:rsid w:val="00CB579A"/>
    <w:rsid w:val="00CC53F4"/>
    <w:rsid w:val="00CE1B40"/>
    <w:rsid w:val="00CE1EFA"/>
    <w:rsid w:val="00D01CF6"/>
    <w:rsid w:val="00D065EA"/>
    <w:rsid w:val="00D06B60"/>
    <w:rsid w:val="00D12E4A"/>
    <w:rsid w:val="00D23716"/>
    <w:rsid w:val="00D37311"/>
    <w:rsid w:val="00D42E9D"/>
    <w:rsid w:val="00D4632D"/>
    <w:rsid w:val="00D53FBB"/>
    <w:rsid w:val="00D56F85"/>
    <w:rsid w:val="00D70D02"/>
    <w:rsid w:val="00D73556"/>
    <w:rsid w:val="00D73CF7"/>
    <w:rsid w:val="00D8009E"/>
    <w:rsid w:val="00D84BD5"/>
    <w:rsid w:val="00D86585"/>
    <w:rsid w:val="00D958A2"/>
    <w:rsid w:val="00DA0A48"/>
    <w:rsid w:val="00DA48A5"/>
    <w:rsid w:val="00DA5F97"/>
    <w:rsid w:val="00DB1507"/>
    <w:rsid w:val="00DB504A"/>
    <w:rsid w:val="00DB548C"/>
    <w:rsid w:val="00DC5D63"/>
    <w:rsid w:val="00DD21D9"/>
    <w:rsid w:val="00DD365E"/>
    <w:rsid w:val="00DD4E5D"/>
    <w:rsid w:val="00DD77F9"/>
    <w:rsid w:val="00DE39CD"/>
    <w:rsid w:val="00DF5323"/>
    <w:rsid w:val="00DF5613"/>
    <w:rsid w:val="00E01037"/>
    <w:rsid w:val="00E031BD"/>
    <w:rsid w:val="00E12538"/>
    <w:rsid w:val="00E20528"/>
    <w:rsid w:val="00E216E4"/>
    <w:rsid w:val="00E26A04"/>
    <w:rsid w:val="00E3069B"/>
    <w:rsid w:val="00E51C04"/>
    <w:rsid w:val="00E51EF7"/>
    <w:rsid w:val="00E52FD0"/>
    <w:rsid w:val="00E54D49"/>
    <w:rsid w:val="00E6518C"/>
    <w:rsid w:val="00E66CFC"/>
    <w:rsid w:val="00E75C3C"/>
    <w:rsid w:val="00E77BD6"/>
    <w:rsid w:val="00E77C29"/>
    <w:rsid w:val="00E81213"/>
    <w:rsid w:val="00E871EE"/>
    <w:rsid w:val="00E936E8"/>
    <w:rsid w:val="00E93A0E"/>
    <w:rsid w:val="00E9595C"/>
    <w:rsid w:val="00E96B02"/>
    <w:rsid w:val="00EA3DF9"/>
    <w:rsid w:val="00EA6970"/>
    <w:rsid w:val="00EB0102"/>
    <w:rsid w:val="00EB560D"/>
    <w:rsid w:val="00EB64B0"/>
    <w:rsid w:val="00EB7E29"/>
    <w:rsid w:val="00EC0A3B"/>
    <w:rsid w:val="00EC3AC5"/>
    <w:rsid w:val="00EC5483"/>
    <w:rsid w:val="00ED1992"/>
    <w:rsid w:val="00ED2376"/>
    <w:rsid w:val="00EE023E"/>
    <w:rsid w:val="00EE3453"/>
    <w:rsid w:val="00EE72F1"/>
    <w:rsid w:val="00EF1042"/>
    <w:rsid w:val="00F009F8"/>
    <w:rsid w:val="00F02945"/>
    <w:rsid w:val="00F06DF1"/>
    <w:rsid w:val="00F13EC8"/>
    <w:rsid w:val="00F159FB"/>
    <w:rsid w:val="00F208C5"/>
    <w:rsid w:val="00F219D4"/>
    <w:rsid w:val="00F256F8"/>
    <w:rsid w:val="00F279D9"/>
    <w:rsid w:val="00F27BF0"/>
    <w:rsid w:val="00F35B12"/>
    <w:rsid w:val="00F441F7"/>
    <w:rsid w:val="00F4464B"/>
    <w:rsid w:val="00F44B1F"/>
    <w:rsid w:val="00F5519B"/>
    <w:rsid w:val="00F57289"/>
    <w:rsid w:val="00F72056"/>
    <w:rsid w:val="00F73342"/>
    <w:rsid w:val="00F80CEA"/>
    <w:rsid w:val="00F9523A"/>
    <w:rsid w:val="00FA694D"/>
    <w:rsid w:val="00FB12A8"/>
    <w:rsid w:val="00FC2FD7"/>
    <w:rsid w:val="00FC7DBC"/>
    <w:rsid w:val="00FD2BCD"/>
    <w:rsid w:val="00FD35D4"/>
    <w:rsid w:val="00FE2994"/>
    <w:rsid w:val="00FE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37217"/>
    <o:shapelayout v:ext="edit">
      <o:idmap v:ext="edit" data="1"/>
    </o:shapelayout>
  </w:shapeDefaults>
  <w:decimalSymbol w:val="."/>
  <w:listSeparator w:val=","/>
  <w14:docId w14:val="4E45C3DA"/>
  <w15:docId w15:val="{16C02895-E9F6-4E98-B6B2-BE4934C1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7B4"/>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4947B4"/>
    <w:pPr>
      <w:keepNext/>
      <w:spacing w:before="240" w:after="60"/>
      <w:outlineLvl w:val="0"/>
    </w:pPr>
    <w:rPr>
      <w:rFonts w:eastAsia="Times New Roman"/>
      <w:b/>
      <w:bCs/>
      <w:kern w:val="32"/>
      <w:sz w:val="24"/>
      <w:szCs w:val="32"/>
    </w:rPr>
  </w:style>
  <w:style w:type="paragraph" w:styleId="Heading2">
    <w:name w:val="heading 2"/>
    <w:aliases w:val="Sub Heading"/>
    <w:basedOn w:val="Normal"/>
    <w:next w:val="Normal"/>
    <w:link w:val="Heading2Char"/>
    <w:uiPriority w:val="9"/>
    <w:unhideWhenUsed/>
    <w:qFormat/>
    <w:rsid w:val="004947B4"/>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rsid w:val="008E0D4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rsid w:val="008E0D4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rsid w:val="008E0D4B"/>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59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
    <w:name w:val="Default Paragraph Font Para"/>
    <w:basedOn w:val="Normal"/>
    <w:semiHidden/>
    <w:rsid w:val="009E59C9"/>
    <w:pPr>
      <w:spacing w:after="0" w:line="240" w:lineRule="auto"/>
    </w:pPr>
    <w:rPr>
      <w:rFonts w:eastAsia="SimSun"/>
      <w:i/>
      <w:szCs w:val="20"/>
      <w:u w:val="single"/>
      <w:lang w:eastAsia="zh-CN"/>
    </w:rPr>
  </w:style>
  <w:style w:type="paragraph" w:styleId="BalloonText">
    <w:name w:val="Balloon Text"/>
    <w:basedOn w:val="Normal"/>
    <w:link w:val="BalloonTextChar"/>
    <w:semiHidden/>
    <w:unhideWhenUsed/>
    <w:rsid w:val="009E5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9C9"/>
    <w:rPr>
      <w:rFonts w:ascii="Tahoma" w:hAnsi="Tahoma" w:cs="Tahoma"/>
      <w:sz w:val="16"/>
      <w:szCs w:val="16"/>
    </w:rPr>
  </w:style>
  <w:style w:type="paragraph" w:styleId="Header">
    <w:name w:val="header"/>
    <w:basedOn w:val="Normal"/>
    <w:link w:val="HeaderChar"/>
    <w:unhideWhenUsed/>
    <w:rsid w:val="009E5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9C9"/>
  </w:style>
  <w:style w:type="paragraph" w:styleId="Footer">
    <w:name w:val="footer"/>
    <w:basedOn w:val="Normal"/>
    <w:link w:val="FooterChar"/>
    <w:unhideWhenUsed/>
    <w:rsid w:val="009E5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9C9"/>
  </w:style>
  <w:style w:type="paragraph" w:styleId="ListParagraph">
    <w:name w:val="List Paragraph"/>
    <w:basedOn w:val="Normal"/>
    <w:uiPriority w:val="34"/>
    <w:qFormat/>
    <w:rsid w:val="009E59C9"/>
    <w:pPr>
      <w:ind w:left="720"/>
      <w:contextualSpacing/>
    </w:pPr>
  </w:style>
  <w:style w:type="character" w:customStyle="1" w:styleId="Heading1Char">
    <w:name w:val="Heading 1 Char"/>
    <w:basedOn w:val="DefaultParagraphFont"/>
    <w:link w:val="Heading1"/>
    <w:uiPriority w:val="9"/>
    <w:rsid w:val="004947B4"/>
    <w:rPr>
      <w:rFonts w:ascii="Arial" w:eastAsia="Times New Roman" w:hAnsi="Arial" w:cs="Times New Roman"/>
      <w:b/>
      <w:bCs/>
      <w:kern w:val="32"/>
      <w:sz w:val="24"/>
      <w:szCs w:val="32"/>
      <w:lang w:eastAsia="en-US"/>
    </w:rPr>
  </w:style>
  <w:style w:type="paragraph" w:styleId="NoSpacing">
    <w:name w:val="No Spacing"/>
    <w:uiPriority w:val="1"/>
    <w:qFormat/>
    <w:rsid w:val="008E0D4B"/>
    <w:rPr>
      <w:rFonts w:ascii="Arial" w:hAnsi="Arial"/>
      <w:szCs w:val="22"/>
      <w:lang w:eastAsia="en-US"/>
    </w:rPr>
  </w:style>
  <w:style w:type="character" w:customStyle="1" w:styleId="Heading2Char">
    <w:name w:val="Heading 2 Char"/>
    <w:aliases w:val="Sub Heading Char"/>
    <w:basedOn w:val="DefaultParagraphFont"/>
    <w:link w:val="Heading2"/>
    <w:uiPriority w:val="9"/>
    <w:rsid w:val="004947B4"/>
    <w:rPr>
      <w:rFonts w:ascii="Arial" w:eastAsia="Times New Roman" w:hAnsi="Arial" w:cs="Times New Roman"/>
      <w:b/>
      <w:bCs/>
      <w:iCs/>
      <w:szCs w:val="28"/>
      <w:lang w:eastAsia="en-US"/>
    </w:rPr>
  </w:style>
  <w:style w:type="character" w:customStyle="1" w:styleId="Heading3Char">
    <w:name w:val="Heading 3 Char"/>
    <w:basedOn w:val="DefaultParagraphFont"/>
    <w:link w:val="Heading3"/>
    <w:uiPriority w:val="9"/>
    <w:rsid w:val="008E0D4B"/>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rsid w:val="008E0D4B"/>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rsid w:val="008E0D4B"/>
    <w:rPr>
      <w:rFonts w:ascii="Calibri" w:eastAsia="Times New Roman" w:hAnsi="Calibri" w:cs="Times New Roman"/>
      <w:b/>
      <w:bCs/>
      <w:i/>
      <w:iCs/>
      <w:sz w:val="26"/>
      <w:szCs w:val="26"/>
      <w:lang w:eastAsia="en-US"/>
    </w:rPr>
  </w:style>
  <w:style w:type="paragraph" w:styleId="Subtitle">
    <w:name w:val="Subtitle"/>
    <w:basedOn w:val="Normal"/>
    <w:next w:val="Normal"/>
    <w:link w:val="SubtitleChar"/>
    <w:uiPriority w:val="11"/>
    <w:qFormat/>
    <w:rsid w:val="008E0D4B"/>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8E0D4B"/>
    <w:rPr>
      <w:rFonts w:ascii="Cambria" w:eastAsia="Times New Roman" w:hAnsi="Cambria" w:cs="Times New Roman"/>
      <w:sz w:val="24"/>
      <w:szCs w:val="24"/>
      <w:lang w:eastAsia="en-US"/>
    </w:rPr>
  </w:style>
  <w:style w:type="paragraph" w:styleId="Title">
    <w:name w:val="Title"/>
    <w:basedOn w:val="Normal"/>
    <w:next w:val="Normal"/>
    <w:link w:val="TitleChar"/>
    <w:uiPriority w:val="10"/>
    <w:qFormat/>
    <w:rsid w:val="008E0D4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8E0D4B"/>
    <w:rPr>
      <w:rFonts w:ascii="Cambria" w:eastAsia="Times New Roman" w:hAnsi="Cambria" w:cs="Times New Roman"/>
      <w:b/>
      <w:bCs/>
      <w:kern w:val="28"/>
      <w:sz w:val="32"/>
      <w:szCs w:val="32"/>
      <w:lang w:eastAsia="en-US"/>
    </w:rPr>
  </w:style>
  <w:style w:type="character" w:styleId="Hyperlink">
    <w:name w:val="Hyperlink"/>
    <w:uiPriority w:val="99"/>
    <w:unhideWhenUsed/>
    <w:rsid w:val="00E54D49"/>
    <w:rPr>
      <w:color w:val="0000FF"/>
      <w:u w:val="single"/>
    </w:rPr>
  </w:style>
  <w:style w:type="character" w:styleId="UnresolvedMention">
    <w:name w:val="Unresolved Mention"/>
    <w:basedOn w:val="DefaultParagraphFont"/>
    <w:uiPriority w:val="99"/>
    <w:semiHidden/>
    <w:unhideWhenUsed/>
    <w:rsid w:val="00741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437">
      <w:bodyDiv w:val="1"/>
      <w:marLeft w:val="0"/>
      <w:marRight w:val="0"/>
      <w:marTop w:val="0"/>
      <w:marBottom w:val="0"/>
      <w:divBdr>
        <w:top w:val="none" w:sz="0" w:space="0" w:color="auto"/>
        <w:left w:val="none" w:sz="0" w:space="0" w:color="auto"/>
        <w:bottom w:val="none" w:sz="0" w:space="0" w:color="auto"/>
        <w:right w:val="none" w:sz="0" w:space="0" w:color="auto"/>
      </w:divBdr>
      <w:divsChild>
        <w:div w:id="1672022764">
          <w:marLeft w:val="0"/>
          <w:marRight w:val="0"/>
          <w:marTop w:val="0"/>
          <w:marBottom w:val="0"/>
          <w:divBdr>
            <w:top w:val="none" w:sz="0" w:space="0" w:color="auto"/>
            <w:left w:val="none" w:sz="0" w:space="0" w:color="auto"/>
            <w:bottom w:val="none" w:sz="0" w:space="0" w:color="auto"/>
            <w:right w:val="none" w:sz="0" w:space="0" w:color="auto"/>
          </w:divBdr>
        </w:div>
      </w:divsChild>
    </w:div>
    <w:div w:id="95445842">
      <w:bodyDiv w:val="1"/>
      <w:marLeft w:val="0"/>
      <w:marRight w:val="0"/>
      <w:marTop w:val="0"/>
      <w:marBottom w:val="0"/>
      <w:divBdr>
        <w:top w:val="none" w:sz="0" w:space="0" w:color="auto"/>
        <w:left w:val="none" w:sz="0" w:space="0" w:color="auto"/>
        <w:bottom w:val="none" w:sz="0" w:space="0" w:color="auto"/>
        <w:right w:val="none" w:sz="0" w:space="0" w:color="auto"/>
      </w:divBdr>
    </w:div>
    <w:div w:id="355080237">
      <w:bodyDiv w:val="1"/>
      <w:marLeft w:val="0"/>
      <w:marRight w:val="0"/>
      <w:marTop w:val="0"/>
      <w:marBottom w:val="0"/>
      <w:divBdr>
        <w:top w:val="none" w:sz="0" w:space="0" w:color="auto"/>
        <w:left w:val="none" w:sz="0" w:space="0" w:color="auto"/>
        <w:bottom w:val="none" w:sz="0" w:space="0" w:color="auto"/>
        <w:right w:val="none" w:sz="0" w:space="0" w:color="auto"/>
      </w:divBdr>
    </w:div>
    <w:div w:id="400057316">
      <w:bodyDiv w:val="1"/>
      <w:marLeft w:val="0"/>
      <w:marRight w:val="0"/>
      <w:marTop w:val="0"/>
      <w:marBottom w:val="0"/>
      <w:divBdr>
        <w:top w:val="none" w:sz="0" w:space="0" w:color="auto"/>
        <w:left w:val="none" w:sz="0" w:space="0" w:color="auto"/>
        <w:bottom w:val="none" w:sz="0" w:space="0" w:color="auto"/>
        <w:right w:val="none" w:sz="0" w:space="0" w:color="auto"/>
      </w:divBdr>
    </w:div>
    <w:div w:id="586116743">
      <w:bodyDiv w:val="1"/>
      <w:marLeft w:val="0"/>
      <w:marRight w:val="0"/>
      <w:marTop w:val="0"/>
      <w:marBottom w:val="0"/>
      <w:divBdr>
        <w:top w:val="none" w:sz="0" w:space="0" w:color="auto"/>
        <w:left w:val="none" w:sz="0" w:space="0" w:color="auto"/>
        <w:bottom w:val="none" w:sz="0" w:space="0" w:color="auto"/>
        <w:right w:val="none" w:sz="0" w:space="0" w:color="auto"/>
      </w:divBdr>
    </w:div>
    <w:div w:id="610742546">
      <w:bodyDiv w:val="1"/>
      <w:marLeft w:val="0"/>
      <w:marRight w:val="0"/>
      <w:marTop w:val="0"/>
      <w:marBottom w:val="0"/>
      <w:divBdr>
        <w:top w:val="none" w:sz="0" w:space="0" w:color="auto"/>
        <w:left w:val="none" w:sz="0" w:space="0" w:color="auto"/>
        <w:bottom w:val="none" w:sz="0" w:space="0" w:color="auto"/>
        <w:right w:val="none" w:sz="0" w:space="0" w:color="auto"/>
      </w:divBdr>
    </w:div>
    <w:div w:id="653072337">
      <w:bodyDiv w:val="1"/>
      <w:marLeft w:val="0"/>
      <w:marRight w:val="0"/>
      <w:marTop w:val="0"/>
      <w:marBottom w:val="0"/>
      <w:divBdr>
        <w:top w:val="none" w:sz="0" w:space="0" w:color="auto"/>
        <w:left w:val="none" w:sz="0" w:space="0" w:color="auto"/>
        <w:bottom w:val="none" w:sz="0" w:space="0" w:color="auto"/>
        <w:right w:val="none" w:sz="0" w:space="0" w:color="auto"/>
      </w:divBdr>
    </w:div>
    <w:div w:id="795607858">
      <w:bodyDiv w:val="1"/>
      <w:marLeft w:val="0"/>
      <w:marRight w:val="0"/>
      <w:marTop w:val="0"/>
      <w:marBottom w:val="0"/>
      <w:divBdr>
        <w:top w:val="none" w:sz="0" w:space="0" w:color="auto"/>
        <w:left w:val="none" w:sz="0" w:space="0" w:color="auto"/>
        <w:bottom w:val="none" w:sz="0" w:space="0" w:color="auto"/>
        <w:right w:val="none" w:sz="0" w:space="0" w:color="auto"/>
      </w:divBdr>
    </w:div>
    <w:div w:id="876117814">
      <w:bodyDiv w:val="1"/>
      <w:marLeft w:val="0"/>
      <w:marRight w:val="0"/>
      <w:marTop w:val="0"/>
      <w:marBottom w:val="0"/>
      <w:divBdr>
        <w:top w:val="none" w:sz="0" w:space="0" w:color="auto"/>
        <w:left w:val="none" w:sz="0" w:space="0" w:color="auto"/>
        <w:bottom w:val="none" w:sz="0" w:space="0" w:color="auto"/>
        <w:right w:val="none" w:sz="0" w:space="0" w:color="auto"/>
      </w:divBdr>
    </w:div>
    <w:div w:id="907812653">
      <w:bodyDiv w:val="1"/>
      <w:marLeft w:val="0"/>
      <w:marRight w:val="0"/>
      <w:marTop w:val="0"/>
      <w:marBottom w:val="0"/>
      <w:divBdr>
        <w:top w:val="none" w:sz="0" w:space="0" w:color="auto"/>
        <w:left w:val="none" w:sz="0" w:space="0" w:color="auto"/>
        <w:bottom w:val="none" w:sz="0" w:space="0" w:color="auto"/>
        <w:right w:val="none" w:sz="0" w:space="0" w:color="auto"/>
      </w:divBdr>
    </w:div>
    <w:div w:id="996541687">
      <w:bodyDiv w:val="1"/>
      <w:marLeft w:val="0"/>
      <w:marRight w:val="0"/>
      <w:marTop w:val="0"/>
      <w:marBottom w:val="0"/>
      <w:divBdr>
        <w:top w:val="none" w:sz="0" w:space="0" w:color="auto"/>
        <w:left w:val="none" w:sz="0" w:space="0" w:color="auto"/>
        <w:bottom w:val="none" w:sz="0" w:space="0" w:color="auto"/>
        <w:right w:val="none" w:sz="0" w:space="0" w:color="auto"/>
      </w:divBdr>
    </w:div>
    <w:div w:id="1055784986">
      <w:bodyDiv w:val="1"/>
      <w:marLeft w:val="0"/>
      <w:marRight w:val="0"/>
      <w:marTop w:val="0"/>
      <w:marBottom w:val="0"/>
      <w:divBdr>
        <w:top w:val="none" w:sz="0" w:space="0" w:color="auto"/>
        <w:left w:val="none" w:sz="0" w:space="0" w:color="auto"/>
        <w:bottom w:val="none" w:sz="0" w:space="0" w:color="auto"/>
        <w:right w:val="none" w:sz="0" w:space="0" w:color="auto"/>
      </w:divBdr>
    </w:div>
    <w:div w:id="1059981708">
      <w:bodyDiv w:val="1"/>
      <w:marLeft w:val="0"/>
      <w:marRight w:val="0"/>
      <w:marTop w:val="0"/>
      <w:marBottom w:val="0"/>
      <w:divBdr>
        <w:top w:val="none" w:sz="0" w:space="0" w:color="auto"/>
        <w:left w:val="none" w:sz="0" w:space="0" w:color="auto"/>
        <w:bottom w:val="none" w:sz="0" w:space="0" w:color="auto"/>
        <w:right w:val="none" w:sz="0" w:space="0" w:color="auto"/>
      </w:divBdr>
    </w:div>
    <w:div w:id="1164201491">
      <w:bodyDiv w:val="1"/>
      <w:marLeft w:val="0"/>
      <w:marRight w:val="0"/>
      <w:marTop w:val="0"/>
      <w:marBottom w:val="0"/>
      <w:divBdr>
        <w:top w:val="none" w:sz="0" w:space="0" w:color="auto"/>
        <w:left w:val="none" w:sz="0" w:space="0" w:color="auto"/>
        <w:bottom w:val="none" w:sz="0" w:space="0" w:color="auto"/>
        <w:right w:val="none" w:sz="0" w:space="0" w:color="auto"/>
      </w:divBdr>
    </w:div>
    <w:div w:id="1250458182">
      <w:bodyDiv w:val="1"/>
      <w:marLeft w:val="0"/>
      <w:marRight w:val="0"/>
      <w:marTop w:val="0"/>
      <w:marBottom w:val="0"/>
      <w:divBdr>
        <w:top w:val="none" w:sz="0" w:space="0" w:color="auto"/>
        <w:left w:val="none" w:sz="0" w:space="0" w:color="auto"/>
        <w:bottom w:val="none" w:sz="0" w:space="0" w:color="auto"/>
        <w:right w:val="none" w:sz="0" w:space="0" w:color="auto"/>
      </w:divBdr>
    </w:div>
    <w:div w:id="1341815178">
      <w:bodyDiv w:val="1"/>
      <w:marLeft w:val="0"/>
      <w:marRight w:val="0"/>
      <w:marTop w:val="0"/>
      <w:marBottom w:val="0"/>
      <w:divBdr>
        <w:top w:val="none" w:sz="0" w:space="0" w:color="auto"/>
        <w:left w:val="none" w:sz="0" w:space="0" w:color="auto"/>
        <w:bottom w:val="none" w:sz="0" w:space="0" w:color="auto"/>
        <w:right w:val="none" w:sz="0" w:space="0" w:color="auto"/>
      </w:divBdr>
    </w:div>
    <w:div w:id="1610892122">
      <w:bodyDiv w:val="1"/>
      <w:marLeft w:val="0"/>
      <w:marRight w:val="0"/>
      <w:marTop w:val="0"/>
      <w:marBottom w:val="0"/>
      <w:divBdr>
        <w:top w:val="none" w:sz="0" w:space="0" w:color="auto"/>
        <w:left w:val="none" w:sz="0" w:space="0" w:color="auto"/>
        <w:bottom w:val="none" w:sz="0" w:space="0" w:color="auto"/>
        <w:right w:val="none" w:sz="0" w:space="0" w:color="auto"/>
      </w:divBdr>
    </w:div>
    <w:div w:id="1638296025">
      <w:bodyDiv w:val="1"/>
      <w:marLeft w:val="0"/>
      <w:marRight w:val="0"/>
      <w:marTop w:val="0"/>
      <w:marBottom w:val="0"/>
      <w:divBdr>
        <w:top w:val="none" w:sz="0" w:space="0" w:color="auto"/>
        <w:left w:val="none" w:sz="0" w:space="0" w:color="auto"/>
        <w:bottom w:val="none" w:sz="0" w:space="0" w:color="auto"/>
        <w:right w:val="none" w:sz="0" w:space="0" w:color="auto"/>
      </w:divBdr>
    </w:div>
    <w:div w:id="1685083793">
      <w:bodyDiv w:val="1"/>
      <w:marLeft w:val="0"/>
      <w:marRight w:val="0"/>
      <w:marTop w:val="0"/>
      <w:marBottom w:val="0"/>
      <w:divBdr>
        <w:top w:val="none" w:sz="0" w:space="0" w:color="auto"/>
        <w:left w:val="none" w:sz="0" w:space="0" w:color="auto"/>
        <w:bottom w:val="none" w:sz="0" w:space="0" w:color="auto"/>
        <w:right w:val="none" w:sz="0" w:space="0" w:color="auto"/>
      </w:divBdr>
    </w:div>
    <w:div w:id="18107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8.xml"/><Relationship Id="rId21" Type="http://schemas.openxmlformats.org/officeDocument/2006/relationships/image" Target="media/image3.emf"/><Relationship Id="rId42" Type="http://schemas.openxmlformats.org/officeDocument/2006/relationships/control" Target="activeX/activeX13.xml"/><Relationship Id="rId63" Type="http://schemas.openxmlformats.org/officeDocument/2006/relationships/control" Target="activeX/activeX34.xml"/><Relationship Id="rId84" Type="http://schemas.openxmlformats.org/officeDocument/2006/relationships/control" Target="activeX/activeX55.xml"/><Relationship Id="rId138" Type="http://schemas.openxmlformats.org/officeDocument/2006/relationships/control" Target="activeX/activeX109.xml"/><Relationship Id="rId159" Type="http://schemas.openxmlformats.org/officeDocument/2006/relationships/control" Target="activeX/activeX126.xml"/><Relationship Id="rId170" Type="http://schemas.openxmlformats.org/officeDocument/2006/relationships/control" Target="activeX/activeX137.xml"/><Relationship Id="rId191" Type="http://schemas.openxmlformats.org/officeDocument/2006/relationships/control" Target="activeX/activeX158.xml"/><Relationship Id="rId205" Type="http://schemas.openxmlformats.org/officeDocument/2006/relationships/footer" Target="footer3.xml"/><Relationship Id="rId107" Type="http://schemas.openxmlformats.org/officeDocument/2006/relationships/control" Target="activeX/activeX78.xml"/><Relationship Id="rId11" Type="http://schemas.openxmlformats.org/officeDocument/2006/relationships/endnotes" Target="endnotes.xml"/><Relationship Id="rId32" Type="http://schemas.openxmlformats.org/officeDocument/2006/relationships/image" Target="media/image6.wmf"/><Relationship Id="rId53" Type="http://schemas.openxmlformats.org/officeDocument/2006/relationships/control" Target="activeX/activeX24.xml"/><Relationship Id="rId74" Type="http://schemas.openxmlformats.org/officeDocument/2006/relationships/control" Target="activeX/activeX45.xml"/><Relationship Id="rId128" Type="http://schemas.openxmlformats.org/officeDocument/2006/relationships/control" Target="activeX/activeX99.xml"/><Relationship Id="rId149" Type="http://schemas.openxmlformats.org/officeDocument/2006/relationships/control" Target="activeX/activeX120.xml"/><Relationship Id="rId5" Type="http://schemas.openxmlformats.org/officeDocument/2006/relationships/customXml" Target="../customXml/item5.xml"/><Relationship Id="rId95" Type="http://schemas.openxmlformats.org/officeDocument/2006/relationships/control" Target="activeX/activeX66.xml"/><Relationship Id="rId160" Type="http://schemas.openxmlformats.org/officeDocument/2006/relationships/control" Target="activeX/activeX127.xml"/><Relationship Id="rId181" Type="http://schemas.openxmlformats.org/officeDocument/2006/relationships/control" Target="activeX/activeX148.xml"/><Relationship Id="rId22" Type="http://schemas.openxmlformats.org/officeDocument/2006/relationships/oleObject" Target="embeddings/oleObject3.bin"/><Relationship Id="rId43" Type="http://schemas.openxmlformats.org/officeDocument/2006/relationships/control" Target="activeX/activeX14.xml"/><Relationship Id="rId64" Type="http://schemas.openxmlformats.org/officeDocument/2006/relationships/control" Target="activeX/activeX35.xml"/><Relationship Id="rId118" Type="http://schemas.openxmlformats.org/officeDocument/2006/relationships/control" Target="activeX/activeX89.xml"/><Relationship Id="rId139" Type="http://schemas.openxmlformats.org/officeDocument/2006/relationships/control" Target="activeX/activeX110.xml"/><Relationship Id="rId85" Type="http://schemas.openxmlformats.org/officeDocument/2006/relationships/control" Target="activeX/activeX56.xml"/><Relationship Id="rId150" Type="http://schemas.openxmlformats.org/officeDocument/2006/relationships/control" Target="activeX/activeX121.xml"/><Relationship Id="rId171" Type="http://schemas.openxmlformats.org/officeDocument/2006/relationships/control" Target="activeX/activeX138.xml"/><Relationship Id="rId192" Type="http://schemas.openxmlformats.org/officeDocument/2006/relationships/image" Target="media/image8.wmf"/><Relationship Id="rId206" Type="http://schemas.openxmlformats.org/officeDocument/2006/relationships/fontTable" Target="fontTable.xml"/><Relationship Id="rId12" Type="http://schemas.openxmlformats.org/officeDocument/2006/relationships/hyperlink" Target="mailto:enquiries@grampian-blinds.co.uk" TargetMode="External"/><Relationship Id="rId33" Type="http://schemas.openxmlformats.org/officeDocument/2006/relationships/control" Target="activeX/activeX4.xml"/><Relationship Id="rId108" Type="http://schemas.openxmlformats.org/officeDocument/2006/relationships/control" Target="activeX/activeX79.xml"/><Relationship Id="rId129" Type="http://schemas.openxmlformats.org/officeDocument/2006/relationships/control" Target="activeX/activeX100.xml"/><Relationship Id="rId54" Type="http://schemas.openxmlformats.org/officeDocument/2006/relationships/control" Target="activeX/activeX25.xml"/><Relationship Id="rId75" Type="http://schemas.openxmlformats.org/officeDocument/2006/relationships/control" Target="activeX/activeX46.xml"/><Relationship Id="rId96" Type="http://schemas.openxmlformats.org/officeDocument/2006/relationships/control" Target="activeX/activeX67.xml"/><Relationship Id="rId140" Type="http://schemas.openxmlformats.org/officeDocument/2006/relationships/control" Target="activeX/activeX111.xml"/><Relationship Id="rId161" Type="http://schemas.openxmlformats.org/officeDocument/2006/relationships/control" Target="activeX/activeX128.xml"/><Relationship Id="rId182" Type="http://schemas.openxmlformats.org/officeDocument/2006/relationships/control" Target="activeX/activeX149.xml"/><Relationship Id="rId6" Type="http://schemas.openxmlformats.org/officeDocument/2006/relationships/numbering" Target="numbering.xml"/><Relationship Id="rId23" Type="http://schemas.openxmlformats.org/officeDocument/2006/relationships/image" Target="media/image4.emf"/><Relationship Id="rId119" Type="http://schemas.openxmlformats.org/officeDocument/2006/relationships/control" Target="activeX/activeX90.xml"/><Relationship Id="rId44" Type="http://schemas.openxmlformats.org/officeDocument/2006/relationships/control" Target="activeX/activeX15.xml"/><Relationship Id="rId65" Type="http://schemas.openxmlformats.org/officeDocument/2006/relationships/control" Target="activeX/activeX36.xml"/><Relationship Id="rId86" Type="http://schemas.openxmlformats.org/officeDocument/2006/relationships/control" Target="activeX/activeX57.xml"/><Relationship Id="rId130" Type="http://schemas.openxmlformats.org/officeDocument/2006/relationships/control" Target="activeX/activeX101.xml"/><Relationship Id="rId151" Type="http://schemas.openxmlformats.org/officeDocument/2006/relationships/control" Target="activeX/activeX122.xml"/><Relationship Id="rId172" Type="http://schemas.openxmlformats.org/officeDocument/2006/relationships/control" Target="activeX/activeX139.xml"/><Relationship Id="rId193" Type="http://schemas.openxmlformats.org/officeDocument/2006/relationships/control" Target="activeX/activeX159.xml"/><Relationship Id="rId207" Type="http://schemas.openxmlformats.org/officeDocument/2006/relationships/theme" Target="theme/theme1.xml"/><Relationship Id="rId13" Type="http://schemas.openxmlformats.org/officeDocument/2006/relationships/hyperlink" Target="mailto:sales@grampian-blinds.co.uk" TargetMode="External"/><Relationship Id="rId109" Type="http://schemas.openxmlformats.org/officeDocument/2006/relationships/control" Target="activeX/activeX80.xml"/><Relationship Id="rId34" Type="http://schemas.openxmlformats.org/officeDocument/2006/relationships/control" Target="activeX/activeX5.xml"/><Relationship Id="rId55" Type="http://schemas.openxmlformats.org/officeDocument/2006/relationships/control" Target="activeX/activeX26.xml"/><Relationship Id="rId76" Type="http://schemas.openxmlformats.org/officeDocument/2006/relationships/control" Target="activeX/activeX47.xml"/><Relationship Id="rId97" Type="http://schemas.openxmlformats.org/officeDocument/2006/relationships/control" Target="activeX/activeX68.xml"/><Relationship Id="rId120" Type="http://schemas.openxmlformats.org/officeDocument/2006/relationships/control" Target="activeX/activeX91.xml"/><Relationship Id="rId141" Type="http://schemas.openxmlformats.org/officeDocument/2006/relationships/control" Target="activeX/activeX112.xml"/><Relationship Id="rId7" Type="http://schemas.openxmlformats.org/officeDocument/2006/relationships/styles" Target="styles.xml"/><Relationship Id="rId162" Type="http://schemas.openxmlformats.org/officeDocument/2006/relationships/control" Target="activeX/activeX129.xml"/><Relationship Id="rId183" Type="http://schemas.openxmlformats.org/officeDocument/2006/relationships/control" Target="activeX/activeX150.xml"/><Relationship Id="rId24" Type="http://schemas.openxmlformats.org/officeDocument/2006/relationships/package" Target="embeddings/Microsoft_Excel_Worksheet.xlsx"/><Relationship Id="rId40" Type="http://schemas.openxmlformats.org/officeDocument/2006/relationships/control" Target="activeX/activeX11.xml"/><Relationship Id="rId45" Type="http://schemas.openxmlformats.org/officeDocument/2006/relationships/control" Target="activeX/activeX16.xml"/><Relationship Id="rId66" Type="http://schemas.openxmlformats.org/officeDocument/2006/relationships/control" Target="activeX/activeX37.xml"/><Relationship Id="rId87" Type="http://schemas.openxmlformats.org/officeDocument/2006/relationships/control" Target="activeX/activeX58.xml"/><Relationship Id="rId110" Type="http://schemas.openxmlformats.org/officeDocument/2006/relationships/control" Target="activeX/activeX81.xml"/><Relationship Id="rId115" Type="http://schemas.openxmlformats.org/officeDocument/2006/relationships/control" Target="activeX/activeX86.xml"/><Relationship Id="rId131" Type="http://schemas.openxmlformats.org/officeDocument/2006/relationships/control" Target="activeX/activeX102.xml"/><Relationship Id="rId136" Type="http://schemas.openxmlformats.org/officeDocument/2006/relationships/control" Target="activeX/activeX107.xml"/><Relationship Id="rId157" Type="http://schemas.openxmlformats.org/officeDocument/2006/relationships/control" Target="activeX/activeX124.xml"/><Relationship Id="rId178" Type="http://schemas.openxmlformats.org/officeDocument/2006/relationships/control" Target="activeX/activeX145.xml"/><Relationship Id="rId61" Type="http://schemas.openxmlformats.org/officeDocument/2006/relationships/control" Target="activeX/activeX32.xml"/><Relationship Id="rId82" Type="http://schemas.openxmlformats.org/officeDocument/2006/relationships/control" Target="activeX/activeX53.xml"/><Relationship Id="rId152" Type="http://schemas.openxmlformats.org/officeDocument/2006/relationships/header" Target="header1.xml"/><Relationship Id="rId173" Type="http://schemas.openxmlformats.org/officeDocument/2006/relationships/control" Target="activeX/activeX140.xml"/><Relationship Id="rId194" Type="http://schemas.openxmlformats.org/officeDocument/2006/relationships/image" Target="media/image9.wmf"/><Relationship Id="rId199" Type="http://schemas.openxmlformats.org/officeDocument/2006/relationships/control" Target="activeX/activeX162.xml"/><Relationship Id="rId203" Type="http://schemas.openxmlformats.org/officeDocument/2006/relationships/control" Target="activeX/activeX166.xml"/><Relationship Id="rId19" Type="http://schemas.openxmlformats.org/officeDocument/2006/relationships/image" Target="media/image2.emf"/><Relationship Id="rId14" Type="http://schemas.openxmlformats.org/officeDocument/2006/relationships/hyperlink" Target="mailto:David.mason@ogilvie.co.uk" TargetMode="External"/><Relationship Id="rId30" Type="http://schemas.openxmlformats.org/officeDocument/2006/relationships/control" Target="activeX/activeX2.xml"/><Relationship Id="rId35" Type="http://schemas.openxmlformats.org/officeDocument/2006/relationships/control" Target="activeX/activeX6.xml"/><Relationship Id="rId56" Type="http://schemas.openxmlformats.org/officeDocument/2006/relationships/control" Target="activeX/activeX27.xml"/><Relationship Id="rId77" Type="http://schemas.openxmlformats.org/officeDocument/2006/relationships/control" Target="activeX/activeX48.xml"/><Relationship Id="rId100" Type="http://schemas.openxmlformats.org/officeDocument/2006/relationships/control" Target="activeX/activeX71.xml"/><Relationship Id="rId105" Type="http://schemas.openxmlformats.org/officeDocument/2006/relationships/control" Target="activeX/activeX76.xml"/><Relationship Id="rId126" Type="http://schemas.openxmlformats.org/officeDocument/2006/relationships/control" Target="activeX/activeX97.xml"/><Relationship Id="rId147" Type="http://schemas.openxmlformats.org/officeDocument/2006/relationships/control" Target="activeX/activeX118.xml"/><Relationship Id="rId168" Type="http://schemas.openxmlformats.org/officeDocument/2006/relationships/control" Target="activeX/activeX135.xml"/><Relationship Id="rId8" Type="http://schemas.openxmlformats.org/officeDocument/2006/relationships/settings" Target="settings.xml"/><Relationship Id="rId51" Type="http://schemas.openxmlformats.org/officeDocument/2006/relationships/control" Target="activeX/activeX22.xml"/><Relationship Id="rId72" Type="http://schemas.openxmlformats.org/officeDocument/2006/relationships/control" Target="activeX/activeX43.xml"/><Relationship Id="rId93" Type="http://schemas.openxmlformats.org/officeDocument/2006/relationships/control" Target="activeX/activeX64.xml"/><Relationship Id="rId98" Type="http://schemas.openxmlformats.org/officeDocument/2006/relationships/control" Target="activeX/activeX69.xml"/><Relationship Id="rId121" Type="http://schemas.openxmlformats.org/officeDocument/2006/relationships/control" Target="activeX/activeX92.xml"/><Relationship Id="rId142" Type="http://schemas.openxmlformats.org/officeDocument/2006/relationships/control" Target="activeX/activeX113.xml"/><Relationship Id="rId163" Type="http://schemas.openxmlformats.org/officeDocument/2006/relationships/control" Target="activeX/activeX130.xml"/><Relationship Id="rId184" Type="http://schemas.openxmlformats.org/officeDocument/2006/relationships/control" Target="activeX/activeX151.xml"/><Relationship Id="rId189" Type="http://schemas.openxmlformats.org/officeDocument/2006/relationships/control" Target="activeX/activeX156.xml"/><Relationship Id="rId3" Type="http://schemas.openxmlformats.org/officeDocument/2006/relationships/customXml" Target="../customXml/item3.xml"/><Relationship Id="rId25" Type="http://schemas.openxmlformats.org/officeDocument/2006/relationships/hyperlink" Target="mailto:Ryan.Green2@Ogilvie.co.uk" TargetMode="External"/><Relationship Id="rId46" Type="http://schemas.openxmlformats.org/officeDocument/2006/relationships/control" Target="activeX/activeX17.xml"/><Relationship Id="rId67" Type="http://schemas.openxmlformats.org/officeDocument/2006/relationships/control" Target="activeX/activeX38.xml"/><Relationship Id="rId116" Type="http://schemas.openxmlformats.org/officeDocument/2006/relationships/control" Target="activeX/activeX87.xml"/><Relationship Id="rId137" Type="http://schemas.openxmlformats.org/officeDocument/2006/relationships/control" Target="activeX/activeX108.xml"/><Relationship Id="rId158" Type="http://schemas.openxmlformats.org/officeDocument/2006/relationships/control" Target="activeX/activeX125.xml"/><Relationship Id="rId20" Type="http://schemas.openxmlformats.org/officeDocument/2006/relationships/oleObject" Target="embeddings/oleObject2.bin"/><Relationship Id="rId41" Type="http://schemas.openxmlformats.org/officeDocument/2006/relationships/control" Target="activeX/activeX12.xml"/><Relationship Id="rId62" Type="http://schemas.openxmlformats.org/officeDocument/2006/relationships/control" Target="activeX/activeX33.xml"/><Relationship Id="rId83" Type="http://schemas.openxmlformats.org/officeDocument/2006/relationships/control" Target="activeX/activeX54.xml"/><Relationship Id="rId88" Type="http://schemas.openxmlformats.org/officeDocument/2006/relationships/control" Target="activeX/activeX59.xml"/><Relationship Id="rId111" Type="http://schemas.openxmlformats.org/officeDocument/2006/relationships/control" Target="activeX/activeX82.xml"/><Relationship Id="rId132" Type="http://schemas.openxmlformats.org/officeDocument/2006/relationships/control" Target="activeX/activeX103.xml"/><Relationship Id="rId153" Type="http://schemas.openxmlformats.org/officeDocument/2006/relationships/footer" Target="footer1.xml"/><Relationship Id="rId174" Type="http://schemas.openxmlformats.org/officeDocument/2006/relationships/control" Target="activeX/activeX141.xml"/><Relationship Id="rId179" Type="http://schemas.openxmlformats.org/officeDocument/2006/relationships/control" Target="activeX/activeX146.xml"/><Relationship Id="rId195" Type="http://schemas.openxmlformats.org/officeDocument/2006/relationships/control" Target="activeX/activeX160.xml"/><Relationship Id="rId190" Type="http://schemas.openxmlformats.org/officeDocument/2006/relationships/control" Target="activeX/activeX157.xml"/><Relationship Id="rId204" Type="http://schemas.openxmlformats.org/officeDocument/2006/relationships/header" Target="header3.xml"/><Relationship Id="rId15" Type="http://schemas.openxmlformats.org/officeDocument/2006/relationships/hyperlink" Target="mailto:ryan.green2@ogilvie.co.uk" TargetMode="External"/><Relationship Id="rId36" Type="http://schemas.openxmlformats.org/officeDocument/2006/relationships/control" Target="activeX/activeX7.xml"/><Relationship Id="rId57" Type="http://schemas.openxmlformats.org/officeDocument/2006/relationships/control" Target="activeX/activeX28.xml"/><Relationship Id="rId106" Type="http://schemas.openxmlformats.org/officeDocument/2006/relationships/control" Target="activeX/activeX77.xml"/><Relationship Id="rId127" Type="http://schemas.openxmlformats.org/officeDocument/2006/relationships/control" Target="activeX/activeX98.xml"/><Relationship Id="rId10" Type="http://schemas.openxmlformats.org/officeDocument/2006/relationships/footnotes" Target="footnotes.xml"/><Relationship Id="rId31" Type="http://schemas.openxmlformats.org/officeDocument/2006/relationships/control" Target="activeX/activeX3.xml"/><Relationship Id="rId52" Type="http://schemas.openxmlformats.org/officeDocument/2006/relationships/control" Target="activeX/activeX23.xml"/><Relationship Id="rId73" Type="http://schemas.openxmlformats.org/officeDocument/2006/relationships/control" Target="activeX/activeX44.xml"/><Relationship Id="rId78" Type="http://schemas.openxmlformats.org/officeDocument/2006/relationships/control" Target="activeX/activeX49.xml"/><Relationship Id="rId94" Type="http://schemas.openxmlformats.org/officeDocument/2006/relationships/control" Target="activeX/activeX65.xml"/><Relationship Id="rId99" Type="http://schemas.openxmlformats.org/officeDocument/2006/relationships/control" Target="activeX/activeX70.xml"/><Relationship Id="rId101" Type="http://schemas.openxmlformats.org/officeDocument/2006/relationships/control" Target="activeX/activeX72.xml"/><Relationship Id="rId122" Type="http://schemas.openxmlformats.org/officeDocument/2006/relationships/control" Target="activeX/activeX93.xml"/><Relationship Id="rId143" Type="http://schemas.openxmlformats.org/officeDocument/2006/relationships/control" Target="activeX/activeX114.xml"/><Relationship Id="rId148" Type="http://schemas.openxmlformats.org/officeDocument/2006/relationships/control" Target="activeX/activeX119.xml"/><Relationship Id="rId164" Type="http://schemas.openxmlformats.org/officeDocument/2006/relationships/control" Target="activeX/activeX131.xml"/><Relationship Id="rId169" Type="http://schemas.openxmlformats.org/officeDocument/2006/relationships/control" Target="activeX/activeX136.xml"/><Relationship Id="rId185" Type="http://schemas.openxmlformats.org/officeDocument/2006/relationships/control" Target="activeX/activeX152.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control" Target="activeX/activeX147.xml"/><Relationship Id="rId26" Type="http://schemas.openxmlformats.org/officeDocument/2006/relationships/hyperlink" Target="mailto:Benjamin.marshall@ogilvie.co.uk" TargetMode="External"/><Relationship Id="rId47" Type="http://schemas.openxmlformats.org/officeDocument/2006/relationships/control" Target="activeX/activeX18.xml"/><Relationship Id="rId68" Type="http://schemas.openxmlformats.org/officeDocument/2006/relationships/control" Target="activeX/activeX39.xml"/><Relationship Id="rId89" Type="http://schemas.openxmlformats.org/officeDocument/2006/relationships/control" Target="activeX/activeX60.xml"/><Relationship Id="rId112" Type="http://schemas.openxmlformats.org/officeDocument/2006/relationships/control" Target="activeX/activeX83.xml"/><Relationship Id="rId133" Type="http://schemas.openxmlformats.org/officeDocument/2006/relationships/control" Target="activeX/activeX104.xml"/><Relationship Id="rId154" Type="http://schemas.openxmlformats.org/officeDocument/2006/relationships/header" Target="header2.xml"/><Relationship Id="rId175" Type="http://schemas.openxmlformats.org/officeDocument/2006/relationships/control" Target="activeX/activeX142.xml"/><Relationship Id="rId196" Type="http://schemas.openxmlformats.org/officeDocument/2006/relationships/image" Target="media/image10.wmf"/><Relationship Id="rId200" Type="http://schemas.openxmlformats.org/officeDocument/2006/relationships/control" Target="activeX/activeX163.xml"/><Relationship Id="rId16" Type="http://schemas.openxmlformats.org/officeDocument/2006/relationships/hyperlink" Target="mailto:Stewart.morrison@ogilvie.co.uk" TargetMode="External"/><Relationship Id="rId37" Type="http://schemas.openxmlformats.org/officeDocument/2006/relationships/control" Target="activeX/activeX8.xml"/><Relationship Id="rId58" Type="http://schemas.openxmlformats.org/officeDocument/2006/relationships/control" Target="activeX/activeX29.xml"/><Relationship Id="rId79" Type="http://schemas.openxmlformats.org/officeDocument/2006/relationships/control" Target="activeX/activeX50.xml"/><Relationship Id="rId102" Type="http://schemas.openxmlformats.org/officeDocument/2006/relationships/control" Target="activeX/activeX73.xml"/><Relationship Id="rId123" Type="http://schemas.openxmlformats.org/officeDocument/2006/relationships/control" Target="activeX/activeX94.xml"/><Relationship Id="rId144" Type="http://schemas.openxmlformats.org/officeDocument/2006/relationships/control" Target="activeX/activeX115.xml"/><Relationship Id="rId90" Type="http://schemas.openxmlformats.org/officeDocument/2006/relationships/control" Target="activeX/activeX61.xml"/><Relationship Id="rId165" Type="http://schemas.openxmlformats.org/officeDocument/2006/relationships/control" Target="activeX/activeX132.xml"/><Relationship Id="rId186" Type="http://schemas.openxmlformats.org/officeDocument/2006/relationships/control" Target="activeX/activeX153.xml"/><Relationship Id="rId27" Type="http://schemas.openxmlformats.org/officeDocument/2006/relationships/hyperlink" Target="mailto:afp@ogilvie.co.uk" TargetMode="External"/><Relationship Id="rId48" Type="http://schemas.openxmlformats.org/officeDocument/2006/relationships/control" Target="activeX/activeX19.xml"/><Relationship Id="rId69" Type="http://schemas.openxmlformats.org/officeDocument/2006/relationships/control" Target="activeX/activeX40.xml"/><Relationship Id="rId113" Type="http://schemas.openxmlformats.org/officeDocument/2006/relationships/control" Target="activeX/activeX84.xml"/><Relationship Id="rId134" Type="http://schemas.openxmlformats.org/officeDocument/2006/relationships/control" Target="activeX/activeX105.xml"/><Relationship Id="rId80" Type="http://schemas.openxmlformats.org/officeDocument/2006/relationships/control" Target="activeX/activeX51.xml"/><Relationship Id="rId155" Type="http://schemas.openxmlformats.org/officeDocument/2006/relationships/footer" Target="footer2.xml"/><Relationship Id="rId176" Type="http://schemas.openxmlformats.org/officeDocument/2006/relationships/control" Target="activeX/activeX143.xml"/><Relationship Id="rId197" Type="http://schemas.openxmlformats.org/officeDocument/2006/relationships/control" Target="activeX/activeX161.xml"/><Relationship Id="rId201" Type="http://schemas.openxmlformats.org/officeDocument/2006/relationships/control" Target="activeX/activeX164.xml"/><Relationship Id="rId17" Type="http://schemas.openxmlformats.org/officeDocument/2006/relationships/image" Target="media/image1.emf"/><Relationship Id="rId38" Type="http://schemas.openxmlformats.org/officeDocument/2006/relationships/control" Target="activeX/activeX9.xml"/><Relationship Id="rId59" Type="http://schemas.openxmlformats.org/officeDocument/2006/relationships/control" Target="activeX/activeX30.xml"/><Relationship Id="rId103" Type="http://schemas.openxmlformats.org/officeDocument/2006/relationships/control" Target="activeX/activeX74.xml"/><Relationship Id="rId124" Type="http://schemas.openxmlformats.org/officeDocument/2006/relationships/control" Target="activeX/activeX95.xml"/><Relationship Id="rId70" Type="http://schemas.openxmlformats.org/officeDocument/2006/relationships/control" Target="activeX/activeX41.xml"/><Relationship Id="rId91" Type="http://schemas.openxmlformats.org/officeDocument/2006/relationships/control" Target="activeX/activeX62.xml"/><Relationship Id="rId145" Type="http://schemas.openxmlformats.org/officeDocument/2006/relationships/control" Target="activeX/activeX116.xml"/><Relationship Id="rId166" Type="http://schemas.openxmlformats.org/officeDocument/2006/relationships/control" Target="activeX/activeX133.xml"/><Relationship Id="rId187" Type="http://schemas.openxmlformats.org/officeDocument/2006/relationships/control" Target="activeX/activeX154.xml"/><Relationship Id="rId1" Type="http://schemas.openxmlformats.org/officeDocument/2006/relationships/customXml" Target="../customXml/item1.xml"/><Relationship Id="rId28" Type="http://schemas.openxmlformats.org/officeDocument/2006/relationships/image" Target="media/image5.wmf"/><Relationship Id="rId49" Type="http://schemas.openxmlformats.org/officeDocument/2006/relationships/control" Target="activeX/activeX20.xml"/><Relationship Id="rId114" Type="http://schemas.openxmlformats.org/officeDocument/2006/relationships/control" Target="activeX/activeX85.xml"/><Relationship Id="rId60" Type="http://schemas.openxmlformats.org/officeDocument/2006/relationships/control" Target="activeX/activeX31.xml"/><Relationship Id="rId81" Type="http://schemas.openxmlformats.org/officeDocument/2006/relationships/control" Target="activeX/activeX52.xml"/><Relationship Id="rId135" Type="http://schemas.openxmlformats.org/officeDocument/2006/relationships/control" Target="activeX/activeX106.xml"/><Relationship Id="rId156" Type="http://schemas.openxmlformats.org/officeDocument/2006/relationships/control" Target="activeX/activeX123.xml"/><Relationship Id="rId177" Type="http://schemas.openxmlformats.org/officeDocument/2006/relationships/control" Target="activeX/activeX144.xml"/><Relationship Id="rId198" Type="http://schemas.openxmlformats.org/officeDocument/2006/relationships/image" Target="media/image11.wmf"/><Relationship Id="rId202" Type="http://schemas.openxmlformats.org/officeDocument/2006/relationships/control" Target="activeX/activeX165.xml"/><Relationship Id="rId18" Type="http://schemas.openxmlformats.org/officeDocument/2006/relationships/oleObject" Target="embeddings/oleObject1.bin"/><Relationship Id="rId39" Type="http://schemas.openxmlformats.org/officeDocument/2006/relationships/control" Target="activeX/activeX10.xml"/><Relationship Id="rId50" Type="http://schemas.openxmlformats.org/officeDocument/2006/relationships/control" Target="activeX/activeX21.xml"/><Relationship Id="rId104" Type="http://schemas.openxmlformats.org/officeDocument/2006/relationships/control" Target="activeX/activeX75.xml"/><Relationship Id="rId125" Type="http://schemas.openxmlformats.org/officeDocument/2006/relationships/control" Target="activeX/activeX96.xml"/><Relationship Id="rId146" Type="http://schemas.openxmlformats.org/officeDocument/2006/relationships/control" Target="activeX/activeX117.xml"/><Relationship Id="rId167" Type="http://schemas.openxmlformats.org/officeDocument/2006/relationships/control" Target="activeX/activeX134.xml"/><Relationship Id="rId188" Type="http://schemas.openxmlformats.org/officeDocument/2006/relationships/control" Target="activeX/activeX155.xml"/><Relationship Id="rId71" Type="http://schemas.openxmlformats.org/officeDocument/2006/relationships/control" Target="activeX/activeX42.xml"/><Relationship Id="rId92" Type="http://schemas.openxmlformats.org/officeDocument/2006/relationships/control" Target="activeX/activeX63.xml"/><Relationship Id="rId2" Type="http://schemas.openxmlformats.org/officeDocument/2006/relationships/customXml" Target="../customXml/item2.xml"/><Relationship Id="rId29"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74EDDC270C64EB498C058A7886391" ma:contentTypeVersion="2" ma:contentTypeDescription="Create a new document." ma:contentTypeScope="" ma:versionID="a965f151959d55e005b49bfa47e4121a">
  <xsd:schema xmlns:xsd="http://www.w3.org/2001/XMLSchema" xmlns:xs="http://www.w3.org/2001/XMLSchema" xmlns:p="http://schemas.microsoft.com/office/2006/metadata/properties" xmlns:ns2="2c05eb37-3f90-4ca4-99af-75be8a56c716" xmlns:ns3="http://schemas.microsoft.com/sharepoint/v4" targetNamespace="http://schemas.microsoft.com/office/2006/metadata/properties" ma:root="true" ma:fieldsID="f486c346f37889bcb6148af9772aa0fb" ns2:_="" ns3:_="">
    <xsd:import namespace="2c05eb37-3f90-4ca4-99af-75be8a56c71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5eb37-3f90-4ca4-99af-75be8a56c7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0A17DF4-4BFE-4080-8B67-BD276195F676}">
  <ds:schemaRefs>
    <ds:schemaRef ds:uri="http://schemas.microsoft.com/sharepoint/v3/contenttype/forms"/>
  </ds:schemaRefs>
</ds:datastoreItem>
</file>

<file path=customXml/itemProps2.xml><?xml version="1.0" encoding="utf-8"?>
<ds:datastoreItem xmlns:ds="http://schemas.openxmlformats.org/officeDocument/2006/customXml" ds:itemID="{CE8D429D-A4CB-4638-B780-440832749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5eb37-3f90-4ca4-99af-75be8a56c7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96532-2977-4908-AC72-6005ECA03827}">
  <ds:schemaRefs>
    <ds:schemaRef ds:uri="http://schemas.openxmlformats.org/officeDocument/2006/bibliography"/>
  </ds:schemaRefs>
</ds:datastoreItem>
</file>

<file path=customXml/itemProps4.xml><?xml version="1.0" encoding="utf-8"?>
<ds:datastoreItem xmlns:ds="http://schemas.openxmlformats.org/officeDocument/2006/customXml" ds:itemID="{9A5128AE-CD36-47C7-82AD-ED8E95403C4A}">
  <ds:schemaRefs>
    <ds:schemaRef ds:uri="http://purl.org/dc/terms/"/>
    <ds:schemaRef ds:uri="http://schemas.microsoft.com/office/2006/metadata/properties"/>
    <ds:schemaRef ds:uri="http://schemas.microsoft.com/office/2006/documentManagement/types"/>
    <ds:schemaRef ds:uri="http://schemas.microsoft.com/sharepoint/v4"/>
    <ds:schemaRef ds:uri="http://purl.org/dc/elements/1.1/"/>
    <ds:schemaRef ds:uri="http://schemas.openxmlformats.org/package/2006/metadata/core-properties"/>
    <ds:schemaRef ds:uri="http://www.w3.org/XML/1998/namespace"/>
    <ds:schemaRef ds:uri="2c05eb37-3f90-4ca4-99af-75be8a56c716"/>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0AE218D0-C92C-4D75-BBF8-3AEF0E3FD2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21</Pages>
  <Words>5944</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Sub-Contractor Pre-Start Meeting</vt:lpstr>
    </vt:vector>
  </TitlesOfParts>
  <Company>Ogilvie Construction</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Pre-Start Meeting</dc:title>
  <dc:subject>305.07.41</dc:subject>
  <dc:creator>ben marshall</dc:creator>
  <cp:keywords>Sub-Contractor; Pre-Start; Meeting; subcontract; start; up;pre; order; pre-order</cp:keywords>
  <cp:lastModifiedBy>Joseph Rudden</cp:lastModifiedBy>
  <cp:revision>31</cp:revision>
  <cp:lastPrinted>2023-12-12T14:17:00Z</cp:lastPrinted>
  <dcterms:created xsi:type="dcterms:W3CDTF">2024-07-15T07:57:00Z</dcterms:created>
  <dcterms:modified xsi:type="dcterms:W3CDTF">2025-04-30T11:18:00Z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0x010100B7074EDDC270C64EB498C058A7886391</vt:lpwstr>
  </property>
</Properties>
</file>