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1C43F" w14:textId="77777777" w:rsidR="00077EC2" w:rsidRPr="00851671" w:rsidRDefault="00077EC2" w:rsidP="00077EC2">
      <w:pPr>
        <w:pStyle w:val="PlainText"/>
        <w:jc w:val="center"/>
        <w:rPr>
          <w:rFonts w:ascii="Arial" w:hAnsi="Arial"/>
          <w:color w:val="008080"/>
          <w:sz w:val="18"/>
          <w:szCs w:val="18"/>
        </w:rPr>
      </w:pPr>
    </w:p>
    <w:p w14:paraId="2BA25AC3" w14:textId="77777777" w:rsidR="00077EC2" w:rsidRPr="00851671" w:rsidRDefault="00077EC2" w:rsidP="00077EC2">
      <w:pPr>
        <w:pStyle w:val="PlainText"/>
        <w:jc w:val="center"/>
        <w:rPr>
          <w:rFonts w:ascii="Arial" w:hAnsi="Arial"/>
          <w:b/>
          <w:color w:val="008080"/>
          <w:sz w:val="18"/>
          <w:szCs w:val="18"/>
        </w:rPr>
      </w:pPr>
    </w:p>
    <w:p w14:paraId="0E80B552" w14:textId="77777777" w:rsidR="00077EC2" w:rsidRDefault="00077EC2" w:rsidP="00077EC2">
      <w:pPr>
        <w:pStyle w:val="PlainText"/>
        <w:jc w:val="center"/>
        <w:rPr>
          <w:rFonts w:ascii="Arial" w:hAnsi="Arial"/>
          <w:b/>
          <w:color w:val="008080"/>
          <w:sz w:val="18"/>
          <w:szCs w:val="18"/>
        </w:rPr>
      </w:pPr>
    </w:p>
    <w:p w14:paraId="7AB8D364" w14:textId="77777777" w:rsidR="00ED5CAB" w:rsidRDefault="00ED5CAB" w:rsidP="00077EC2">
      <w:pPr>
        <w:pStyle w:val="PlainText"/>
        <w:jc w:val="center"/>
        <w:rPr>
          <w:rFonts w:ascii="Arial" w:hAnsi="Arial"/>
          <w:b/>
          <w:color w:val="008080"/>
          <w:sz w:val="18"/>
          <w:szCs w:val="18"/>
        </w:rPr>
      </w:pPr>
    </w:p>
    <w:p w14:paraId="1F92A3E8" w14:textId="77777777" w:rsidR="00ED5CAB" w:rsidRDefault="00ED5CAB" w:rsidP="00077EC2">
      <w:pPr>
        <w:pStyle w:val="PlainText"/>
        <w:jc w:val="center"/>
        <w:rPr>
          <w:rFonts w:ascii="Arial" w:hAnsi="Arial"/>
          <w:b/>
          <w:color w:val="008080"/>
          <w:sz w:val="18"/>
          <w:szCs w:val="18"/>
        </w:rPr>
      </w:pPr>
    </w:p>
    <w:p w14:paraId="57A6C96E" w14:textId="77777777" w:rsidR="00ED5CAB" w:rsidRDefault="00ED5CAB" w:rsidP="00077EC2">
      <w:pPr>
        <w:pStyle w:val="PlainText"/>
        <w:jc w:val="center"/>
        <w:rPr>
          <w:rFonts w:ascii="Arial" w:hAnsi="Arial"/>
          <w:b/>
          <w:color w:val="008080"/>
          <w:sz w:val="18"/>
          <w:szCs w:val="18"/>
        </w:rPr>
      </w:pPr>
    </w:p>
    <w:p w14:paraId="348A6C1C" w14:textId="77777777" w:rsidR="00ED5CAB" w:rsidRDefault="00ED5CAB" w:rsidP="00077EC2">
      <w:pPr>
        <w:pStyle w:val="PlainText"/>
        <w:jc w:val="center"/>
        <w:rPr>
          <w:rFonts w:ascii="Arial" w:hAnsi="Arial"/>
          <w:b/>
          <w:color w:val="008080"/>
          <w:sz w:val="18"/>
          <w:szCs w:val="18"/>
        </w:rPr>
      </w:pPr>
    </w:p>
    <w:p w14:paraId="3D623E45" w14:textId="77777777" w:rsidR="00ED5CAB" w:rsidRDefault="00ED5CAB" w:rsidP="00077EC2">
      <w:pPr>
        <w:pStyle w:val="PlainText"/>
        <w:jc w:val="center"/>
        <w:rPr>
          <w:rFonts w:ascii="Arial" w:hAnsi="Arial"/>
          <w:b/>
          <w:color w:val="008080"/>
          <w:sz w:val="18"/>
          <w:szCs w:val="18"/>
        </w:rPr>
      </w:pPr>
    </w:p>
    <w:p w14:paraId="7CFBBD92" w14:textId="77777777" w:rsidR="00245532" w:rsidRPr="00DA5267" w:rsidRDefault="00245532" w:rsidP="00DA7309">
      <w:pPr>
        <w:pStyle w:val="PlainText"/>
        <w:ind w:left="720"/>
        <w:jc w:val="both"/>
        <w:rPr>
          <w:rFonts w:ascii="Arial" w:hAnsi="Arial"/>
          <w:sz w:val="18"/>
          <w:szCs w:val="18"/>
        </w:rPr>
      </w:pPr>
    </w:p>
    <w:p w14:paraId="60A48871" w14:textId="0AB116AA" w:rsidR="00DA5267" w:rsidRPr="00AA7272" w:rsidRDefault="001B21F1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</w:t>
      </w:r>
      <w:r w:rsidR="00CE3A1D">
        <w:rPr>
          <w:rFonts w:ascii="Century Gothic" w:hAnsi="Century Gothic"/>
          <w:sz w:val="18"/>
          <w:szCs w:val="18"/>
        </w:rPr>
        <w:t>0</w:t>
      </w:r>
      <w:r>
        <w:rPr>
          <w:rFonts w:ascii="Century Gothic" w:hAnsi="Century Gothic"/>
          <w:sz w:val="18"/>
          <w:szCs w:val="18"/>
        </w:rPr>
        <w:t xml:space="preserve"> May, 2020</w:t>
      </w:r>
      <w:r w:rsidR="00FB0788" w:rsidRPr="00AA7272">
        <w:rPr>
          <w:rFonts w:ascii="Century Gothic" w:hAnsi="Century Gothic"/>
          <w:sz w:val="18"/>
          <w:szCs w:val="18"/>
        </w:rPr>
        <w:tab/>
      </w:r>
      <w:r w:rsidR="00FB0788" w:rsidRPr="00AA7272">
        <w:rPr>
          <w:rFonts w:ascii="Century Gothic" w:hAnsi="Century Gothic"/>
          <w:sz w:val="18"/>
          <w:szCs w:val="18"/>
        </w:rPr>
        <w:tab/>
      </w:r>
      <w:r w:rsidR="00FB0788" w:rsidRPr="00AA7272">
        <w:rPr>
          <w:rFonts w:ascii="Century Gothic" w:hAnsi="Century Gothic"/>
          <w:sz w:val="18"/>
          <w:szCs w:val="18"/>
        </w:rPr>
        <w:tab/>
      </w:r>
      <w:r w:rsidR="00FB0788" w:rsidRPr="00AA7272">
        <w:rPr>
          <w:rFonts w:ascii="Century Gothic" w:hAnsi="Century Gothic"/>
          <w:sz w:val="18"/>
          <w:szCs w:val="18"/>
        </w:rPr>
        <w:tab/>
      </w:r>
      <w:r w:rsidR="00FB0788" w:rsidRPr="00AA7272">
        <w:rPr>
          <w:rFonts w:ascii="Century Gothic" w:hAnsi="Century Gothic"/>
          <w:sz w:val="18"/>
          <w:szCs w:val="18"/>
        </w:rPr>
        <w:tab/>
      </w:r>
      <w:r w:rsidR="00FB0788" w:rsidRPr="00AA7272">
        <w:rPr>
          <w:rFonts w:ascii="Century Gothic" w:hAnsi="Century Gothic"/>
          <w:sz w:val="18"/>
          <w:szCs w:val="18"/>
        </w:rPr>
        <w:tab/>
      </w:r>
      <w:r w:rsidR="00FB0788" w:rsidRPr="00AA7272">
        <w:rPr>
          <w:rFonts w:ascii="Century Gothic" w:hAnsi="Century Gothic"/>
          <w:sz w:val="18"/>
          <w:szCs w:val="18"/>
        </w:rPr>
        <w:tab/>
      </w:r>
      <w:r w:rsidR="00FB0788" w:rsidRPr="00AA7272">
        <w:rPr>
          <w:rFonts w:ascii="Century Gothic" w:hAnsi="Century Gothic"/>
          <w:sz w:val="18"/>
          <w:szCs w:val="18"/>
        </w:rPr>
        <w:tab/>
      </w:r>
      <w:r w:rsidR="00FB0788" w:rsidRPr="00AA7272">
        <w:rPr>
          <w:rFonts w:ascii="Century Gothic" w:hAnsi="Century Gothic"/>
          <w:sz w:val="18"/>
          <w:szCs w:val="18"/>
        </w:rPr>
        <w:tab/>
      </w:r>
      <w:r w:rsidR="00FB0788" w:rsidRPr="00AA7272">
        <w:rPr>
          <w:rFonts w:ascii="Century Gothic" w:hAnsi="Century Gothic"/>
          <w:sz w:val="18"/>
          <w:szCs w:val="18"/>
        </w:rPr>
        <w:tab/>
        <w:t xml:space="preserve">REF: </w:t>
      </w:r>
      <w:r w:rsidR="000E3F07">
        <w:rPr>
          <w:rFonts w:ascii="Century Gothic" w:hAnsi="Century Gothic"/>
          <w:sz w:val="18"/>
          <w:szCs w:val="18"/>
        </w:rPr>
        <w:t>LT/</w:t>
      </w:r>
      <w:r w:rsidR="00957814" w:rsidRPr="00AA7272">
        <w:rPr>
          <w:rFonts w:ascii="Century Gothic" w:hAnsi="Century Gothic"/>
          <w:sz w:val="18"/>
          <w:szCs w:val="18"/>
        </w:rPr>
        <w:t>SO</w:t>
      </w:r>
      <w:r w:rsidR="00553D34">
        <w:rPr>
          <w:rFonts w:ascii="Century Gothic" w:hAnsi="Century Gothic"/>
          <w:sz w:val="18"/>
          <w:szCs w:val="18"/>
        </w:rPr>
        <w:t>7631</w:t>
      </w:r>
    </w:p>
    <w:p w14:paraId="23134160" w14:textId="77777777" w:rsidR="00DA5267" w:rsidRPr="00AA7272" w:rsidRDefault="00DA5267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34BFD00D" w14:textId="77777777" w:rsidR="00DA5267" w:rsidRPr="00AA7272" w:rsidRDefault="00DA5267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3D9D43D6" w14:textId="1F3CCAD8" w:rsidR="00957814" w:rsidRDefault="00DA5267" w:rsidP="00E74531">
      <w:pPr>
        <w:pStyle w:val="PlainText"/>
        <w:jc w:val="both"/>
        <w:rPr>
          <w:rFonts w:ascii="Century Gothic" w:hAnsi="Century Gothic"/>
          <w:sz w:val="18"/>
          <w:szCs w:val="18"/>
        </w:rPr>
      </w:pPr>
      <w:r w:rsidRPr="00AA7272">
        <w:rPr>
          <w:rFonts w:ascii="Century Gothic" w:hAnsi="Century Gothic"/>
          <w:sz w:val="18"/>
          <w:szCs w:val="18"/>
        </w:rPr>
        <w:t xml:space="preserve">Mr </w:t>
      </w:r>
      <w:r w:rsidR="00553D34">
        <w:rPr>
          <w:rFonts w:ascii="Century Gothic" w:hAnsi="Century Gothic"/>
          <w:sz w:val="18"/>
          <w:szCs w:val="18"/>
        </w:rPr>
        <w:t xml:space="preserve">Simon </w:t>
      </w:r>
      <w:proofErr w:type="spellStart"/>
      <w:r w:rsidR="00553D34">
        <w:rPr>
          <w:rFonts w:ascii="Century Gothic" w:hAnsi="Century Gothic"/>
          <w:sz w:val="18"/>
          <w:szCs w:val="18"/>
        </w:rPr>
        <w:t>Foers</w:t>
      </w:r>
      <w:proofErr w:type="spellEnd"/>
    </w:p>
    <w:p w14:paraId="7A3E949C" w14:textId="18A3F1B5" w:rsidR="00553D34" w:rsidRDefault="00553D34" w:rsidP="00E74531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19 Bay View Court</w:t>
      </w:r>
    </w:p>
    <w:p w14:paraId="647C719C" w14:textId="0F1801E3" w:rsidR="00553D34" w:rsidRDefault="00553D34" w:rsidP="00E74531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Route de St Aubin</w:t>
      </w:r>
    </w:p>
    <w:p w14:paraId="38AF6E9F" w14:textId="2AC628CD" w:rsidR="00007AF5" w:rsidRPr="00AA7272" w:rsidRDefault="00007AF5" w:rsidP="00E74531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JE2 4ZZ</w:t>
      </w:r>
    </w:p>
    <w:p w14:paraId="55403CA9" w14:textId="77777777" w:rsidR="00957814" w:rsidRPr="00AA7272" w:rsidRDefault="00957814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1C640A05" w14:textId="77777777" w:rsidR="00DA5267" w:rsidRPr="00AA7272" w:rsidRDefault="00DA5267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44E12780" w14:textId="3343D671" w:rsidR="00E74531" w:rsidRDefault="00DA5267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 w:rsidRPr="00AA7272">
        <w:rPr>
          <w:rFonts w:ascii="Century Gothic" w:hAnsi="Century Gothic"/>
          <w:sz w:val="18"/>
          <w:szCs w:val="18"/>
        </w:rPr>
        <w:t xml:space="preserve">Dear Mr </w:t>
      </w:r>
      <w:proofErr w:type="spellStart"/>
      <w:r w:rsidR="00007AF5">
        <w:rPr>
          <w:rFonts w:ascii="Century Gothic" w:hAnsi="Century Gothic"/>
          <w:sz w:val="18"/>
          <w:szCs w:val="18"/>
        </w:rPr>
        <w:t>Foers</w:t>
      </w:r>
      <w:proofErr w:type="spellEnd"/>
    </w:p>
    <w:p w14:paraId="4C866B64" w14:textId="5BD2B9F6" w:rsidR="00007AF5" w:rsidRDefault="00007AF5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3E34FC04" w14:textId="6F8725D7" w:rsidR="00007AF5" w:rsidRDefault="00B62F1A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Thank you for your recent </w:t>
      </w:r>
      <w:r w:rsidR="00CB6FCD">
        <w:rPr>
          <w:rFonts w:ascii="Century Gothic" w:hAnsi="Century Gothic"/>
          <w:sz w:val="18"/>
          <w:szCs w:val="18"/>
        </w:rPr>
        <w:t>letter received May 7</w:t>
      </w:r>
      <w:r w:rsidR="00CB6FCD" w:rsidRPr="00CB6FCD">
        <w:rPr>
          <w:rFonts w:ascii="Century Gothic" w:hAnsi="Century Gothic"/>
          <w:sz w:val="18"/>
          <w:szCs w:val="18"/>
          <w:vertAlign w:val="superscript"/>
        </w:rPr>
        <w:t>th</w:t>
      </w:r>
      <w:r w:rsidR="00CB6FCD">
        <w:rPr>
          <w:rFonts w:ascii="Century Gothic" w:hAnsi="Century Gothic"/>
          <w:sz w:val="18"/>
          <w:szCs w:val="18"/>
        </w:rPr>
        <w:t>, 2020.</w:t>
      </w:r>
    </w:p>
    <w:p w14:paraId="2EC3A304" w14:textId="22519850" w:rsidR="00CB6FCD" w:rsidRDefault="00CB6FCD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2C3131C4" w14:textId="368A3AF7" w:rsidR="00D76F87" w:rsidRDefault="00CB6FCD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 am sorry to hear that you are not happy with the service y</w:t>
      </w:r>
      <w:r w:rsidR="00680C42">
        <w:rPr>
          <w:rFonts w:ascii="Century Gothic" w:hAnsi="Century Gothic"/>
          <w:sz w:val="18"/>
          <w:szCs w:val="18"/>
        </w:rPr>
        <w:t xml:space="preserve">ou </w:t>
      </w:r>
      <w:r w:rsidR="0015384E">
        <w:rPr>
          <w:rFonts w:ascii="Century Gothic" w:hAnsi="Century Gothic"/>
          <w:sz w:val="18"/>
          <w:szCs w:val="18"/>
        </w:rPr>
        <w:t xml:space="preserve">have </w:t>
      </w:r>
      <w:r w:rsidR="00680C42">
        <w:rPr>
          <w:rFonts w:ascii="Century Gothic" w:hAnsi="Century Gothic"/>
          <w:sz w:val="18"/>
          <w:szCs w:val="18"/>
        </w:rPr>
        <w:t>received</w:t>
      </w:r>
      <w:r w:rsidR="00136FE4">
        <w:rPr>
          <w:rFonts w:ascii="Century Gothic" w:hAnsi="Century Gothic"/>
          <w:sz w:val="18"/>
          <w:szCs w:val="18"/>
        </w:rPr>
        <w:t xml:space="preserve">. </w:t>
      </w:r>
    </w:p>
    <w:p w14:paraId="4BF33BDB" w14:textId="77777777" w:rsidR="00D76F87" w:rsidRDefault="00D76F87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2CA8758B" w14:textId="3A83FA3B" w:rsidR="006D5941" w:rsidRDefault="0026380E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</w:t>
      </w:r>
      <w:r w:rsidR="0017213B">
        <w:rPr>
          <w:rFonts w:ascii="Century Gothic" w:hAnsi="Century Gothic"/>
          <w:sz w:val="18"/>
          <w:szCs w:val="18"/>
        </w:rPr>
        <w:t>e</w:t>
      </w:r>
      <w:r>
        <w:rPr>
          <w:rFonts w:ascii="Century Gothic" w:hAnsi="Century Gothic"/>
          <w:sz w:val="18"/>
          <w:szCs w:val="18"/>
        </w:rPr>
        <w:t xml:space="preserve"> have </w:t>
      </w:r>
      <w:r w:rsidR="00BB3C3F">
        <w:rPr>
          <w:rFonts w:ascii="Century Gothic" w:hAnsi="Century Gothic"/>
          <w:sz w:val="18"/>
          <w:szCs w:val="18"/>
        </w:rPr>
        <w:t xml:space="preserve">tried to </w:t>
      </w:r>
      <w:r w:rsidR="0015384E">
        <w:rPr>
          <w:rFonts w:ascii="Century Gothic" w:hAnsi="Century Gothic"/>
          <w:sz w:val="18"/>
          <w:szCs w:val="18"/>
        </w:rPr>
        <w:t>assist</w:t>
      </w:r>
      <w:r w:rsidR="00BB3C3F">
        <w:rPr>
          <w:rFonts w:ascii="Century Gothic" w:hAnsi="Century Gothic"/>
          <w:sz w:val="18"/>
          <w:szCs w:val="18"/>
        </w:rPr>
        <w:t xml:space="preserve"> as </w:t>
      </w:r>
      <w:r w:rsidR="0015384E">
        <w:rPr>
          <w:rFonts w:ascii="Century Gothic" w:hAnsi="Century Gothic"/>
          <w:sz w:val="18"/>
          <w:szCs w:val="18"/>
        </w:rPr>
        <w:t xml:space="preserve">much </w:t>
      </w:r>
      <w:r w:rsidR="00A97140">
        <w:rPr>
          <w:rFonts w:ascii="Century Gothic" w:hAnsi="Century Gothic"/>
          <w:sz w:val="18"/>
          <w:szCs w:val="18"/>
        </w:rPr>
        <w:t xml:space="preserve">as </w:t>
      </w:r>
      <w:r w:rsidR="00BB3C3F">
        <w:rPr>
          <w:rFonts w:ascii="Century Gothic" w:hAnsi="Century Gothic"/>
          <w:sz w:val="18"/>
          <w:szCs w:val="18"/>
        </w:rPr>
        <w:t xml:space="preserve">possible </w:t>
      </w:r>
      <w:r w:rsidR="00A0418B">
        <w:rPr>
          <w:rFonts w:ascii="Century Gothic" w:hAnsi="Century Gothic"/>
          <w:sz w:val="18"/>
          <w:szCs w:val="18"/>
        </w:rPr>
        <w:t xml:space="preserve">to resolve </w:t>
      </w:r>
      <w:r w:rsidR="00A465BD">
        <w:rPr>
          <w:rFonts w:ascii="Century Gothic" w:hAnsi="Century Gothic"/>
          <w:sz w:val="18"/>
          <w:szCs w:val="18"/>
        </w:rPr>
        <w:t xml:space="preserve">the </w:t>
      </w:r>
      <w:r w:rsidR="000D2EBB">
        <w:rPr>
          <w:rFonts w:ascii="Century Gothic" w:hAnsi="Century Gothic"/>
          <w:sz w:val="18"/>
          <w:szCs w:val="18"/>
        </w:rPr>
        <w:t>issues you raised</w:t>
      </w:r>
      <w:r w:rsidR="00BB3C3F">
        <w:rPr>
          <w:rFonts w:ascii="Century Gothic" w:hAnsi="Century Gothic"/>
          <w:sz w:val="18"/>
          <w:szCs w:val="18"/>
        </w:rPr>
        <w:t xml:space="preserve"> regarding your blind</w:t>
      </w:r>
      <w:r w:rsidR="00A0418B">
        <w:rPr>
          <w:rFonts w:ascii="Century Gothic" w:hAnsi="Century Gothic"/>
          <w:sz w:val="18"/>
          <w:szCs w:val="18"/>
        </w:rPr>
        <w:t>s.</w:t>
      </w:r>
      <w:r w:rsidR="00BB3C3F">
        <w:rPr>
          <w:rFonts w:ascii="Century Gothic" w:hAnsi="Century Gothic"/>
          <w:sz w:val="18"/>
          <w:szCs w:val="18"/>
        </w:rPr>
        <w:t xml:space="preserve"> W</w:t>
      </w:r>
      <w:r w:rsidR="006B2AA8">
        <w:rPr>
          <w:rFonts w:ascii="Century Gothic" w:hAnsi="Century Gothic"/>
          <w:sz w:val="18"/>
          <w:szCs w:val="18"/>
        </w:rPr>
        <w:t>e</w:t>
      </w:r>
      <w:r w:rsidR="00BB3C3F">
        <w:rPr>
          <w:rFonts w:ascii="Century Gothic" w:hAnsi="Century Gothic"/>
          <w:sz w:val="18"/>
          <w:szCs w:val="18"/>
        </w:rPr>
        <w:t xml:space="preserve"> have replaced blind</w:t>
      </w:r>
      <w:r w:rsidR="00EE35AE">
        <w:rPr>
          <w:rFonts w:ascii="Century Gothic" w:hAnsi="Century Gothic"/>
          <w:sz w:val="18"/>
          <w:szCs w:val="18"/>
        </w:rPr>
        <w:t xml:space="preserve"> and</w:t>
      </w:r>
      <w:r w:rsidR="00131804">
        <w:rPr>
          <w:rFonts w:ascii="Century Gothic" w:hAnsi="Century Gothic"/>
          <w:sz w:val="18"/>
          <w:szCs w:val="18"/>
        </w:rPr>
        <w:t xml:space="preserve"> </w:t>
      </w:r>
      <w:r w:rsidR="00EE35AE">
        <w:rPr>
          <w:rFonts w:ascii="Century Gothic" w:hAnsi="Century Gothic"/>
          <w:sz w:val="18"/>
          <w:szCs w:val="18"/>
        </w:rPr>
        <w:t xml:space="preserve">explained </w:t>
      </w:r>
      <w:r w:rsidR="0017213B">
        <w:rPr>
          <w:rFonts w:ascii="Century Gothic" w:hAnsi="Century Gothic"/>
          <w:sz w:val="18"/>
          <w:szCs w:val="18"/>
        </w:rPr>
        <w:t xml:space="preserve">that the </w:t>
      </w:r>
      <w:r w:rsidR="003B1DEC">
        <w:rPr>
          <w:rFonts w:ascii="Century Gothic" w:hAnsi="Century Gothic"/>
          <w:sz w:val="18"/>
          <w:szCs w:val="18"/>
        </w:rPr>
        <w:t>fabric s</w:t>
      </w:r>
      <w:r w:rsidR="00A0418B">
        <w:rPr>
          <w:rFonts w:ascii="Century Gothic" w:hAnsi="Century Gothic"/>
          <w:sz w:val="18"/>
          <w:szCs w:val="18"/>
        </w:rPr>
        <w:t xml:space="preserve">lats </w:t>
      </w:r>
      <w:r w:rsidR="003B1DEC">
        <w:rPr>
          <w:rFonts w:ascii="Century Gothic" w:hAnsi="Century Gothic"/>
          <w:sz w:val="18"/>
          <w:szCs w:val="18"/>
        </w:rPr>
        <w:t xml:space="preserve">do </w:t>
      </w:r>
      <w:r w:rsidR="0017213B">
        <w:rPr>
          <w:rFonts w:ascii="Century Gothic" w:hAnsi="Century Gothic"/>
          <w:sz w:val="18"/>
          <w:szCs w:val="18"/>
        </w:rPr>
        <w:t>not close down any further</w:t>
      </w:r>
      <w:r w:rsidR="006D5941">
        <w:rPr>
          <w:rFonts w:ascii="Century Gothic" w:hAnsi="Century Gothic"/>
          <w:sz w:val="18"/>
          <w:szCs w:val="18"/>
        </w:rPr>
        <w:t xml:space="preserve"> </w:t>
      </w:r>
      <w:r w:rsidR="00B715D7">
        <w:rPr>
          <w:rFonts w:ascii="Century Gothic" w:hAnsi="Century Gothic"/>
          <w:sz w:val="18"/>
          <w:szCs w:val="18"/>
        </w:rPr>
        <w:t xml:space="preserve">as confirmed by the supplier </w:t>
      </w:r>
      <w:r w:rsidR="006D5941">
        <w:rPr>
          <w:rFonts w:ascii="Century Gothic" w:hAnsi="Century Gothic"/>
          <w:sz w:val="18"/>
          <w:szCs w:val="18"/>
        </w:rPr>
        <w:t xml:space="preserve">and that </w:t>
      </w:r>
      <w:r w:rsidR="005D5B31">
        <w:rPr>
          <w:rFonts w:ascii="Century Gothic" w:hAnsi="Century Gothic"/>
          <w:sz w:val="18"/>
          <w:szCs w:val="18"/>
        </w:rPr>
        <w:t>they are</w:t>
      </w:r>
      <w:r w:rsidR="005A56FD">
        <w:rPr>
          <w:rFonts w:ascii="Century Gothic" w:hAnsi="Century Gothic"/>
          <w:sz w:val="18"/>
          <w:szCs w:val="18"/>
        </w:rPr>
        <w:t xml:space="preserve"> not faulty</w:t>
      </w:r>
      <w:r w:rsidR="00B715D7">
        <w:rPr>
          <w:rFonts w:ascii="Century Gothic" w:hAnsi="Century Gothic"/>
          <w:sz w:val="18"/>
          <w:szCs w:val="18"/>
        </w:rPr>
        <w:t xml:space="preserve"> in any way.</w:t>
      </w:r>
      <w:r w:rsidR="006D5941">
        <w:rPr>
          <w:rFonts w:ascii="Century Gothic" w:hAnsi="Century Gothic"/>
          <w:sz w:val="18"/>
          <w:szCs w:val="18"/>
        </w:rPr>
        <w:t xml:space="preserve"> </w:t>
      </w:r>
      <w:r w:rsidR="00B715D7">
        <w:rPr>
          <w:rFonts w:ascii="Century Gothic" w:hAnsi="Century Gothic"/>
          <w:sz w:val="18"/>
          <w:szCs w:val="18"/>
        </w:rPr>
        <w:t>H</w:t>
      </w:r>
      <w:r w:rsidR="006D5941">
        <w:rPr>
          <w:rFonts w:ascii="Century Gothic" w:hAnsi="Century Gothic"/>
          <w:sz w:val="18"/>
          <w:szCs w:val="18"/>
        </w:rPr>
        <w:t xml:space="preserve">owever, </w:t>
      </w:r>
      <w:r w:rsidR="00B715D7">
        <w:rPr>
          <w:rFonts w:ascii="Century Gothic" w:hAnsi="Century Gothic"/>
          <w:sz w:val="18"/>
          <w:szCs w:val="18"/>
        </w:rPr>
        <w:t xml:space="preserve">in order to appease you </w:t>
      </w:r>
      <w:r w:rsidR="006D5941">
        <w:rPr>
          <w:rFonts w:ascii="Century Gothic" w:hAnsi="Century Gothic"/>
          <w:sz w:val="18"/>
          <w:szCs w:val="18"/>
        </w:rPr>
        <w:t xml:space="preserve">we did offer to change them to another product if you would prefer.  </w:t>
      </w:r>
      <w:r w:rsidR="00B715D7">
        <w:rPr>
          <w:rFonts w:ascii="Century Gothic" w:hAnsi="Century Gothic"/>
          <w:sz w:val="18"/>
          <w:szCs w:val="18"/>
        </w:rPr>
        <w:t>This was left with you to think about and come back to us</w:t>
      </w:r>
      <w:r w:rsidR="006028E1">
        <w:rPr>
          <w:rFonts w:ascii="Century Gothic" w:hAnsi="Century Gothic"/>
          <w:sz w:val="18"/>
          <w:szCs w:val="18"/>
        </w:rPr>
        <w:t xml:space="preserve"> in July.</w:t>
      </w:r>
    </w:p>
    <w:p w14:paraId="51A682AF" w14:textId="7BF05B7F" w:rsidR="006D5941" w:rsidRDefault="006D5941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2F3E736F" w14:textId="2C02EC83" w:rsidR="00292382" w:rsidRDefault="005D5B31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</w:t>
      </w:r>
      <w:r w:rsidR="00C42173">
        <w:rPr>
          <w:rFonts w:ascii="Century Gothic" w:hAnsi="Century Gothic"/>
          <w:sz w:val="18"/>
          <w:szCs w:val="18"/>
        </w:rPr>
        <w:t xml:space="preserve">e did not hear from you until </w:t>
      </w:r>
      <w:r w:rsidR="002C1F37">
        <w:rPr>
          <w:rFonts w:ascii="Century Gothic" w:hAnsi="Century Gothic"/>
          <w:sz w:val="18"/>
          <w:szCs w:val="18"/>
        </w:rPr>
        <w:t>14</w:t>
      </w:r>
      <w:r w:rsidR="002C1F37" w:rsidRPr="002C1F37">
        <w:rPr>
          <w:rFonts w:ascii="Century Gothic" w:hAnsi="Century Gothic"/>
          <w:sz w:val="18"/>
          <w:szCs w:val="18"/>
          <w:vertAlign w:val="superscript"/>
        </w:rPr>
        <w:t>th</w:t>
      </w:r>
      <w:r w:rsidR="002C1F37">
        <w:rPr>
          <w:rFonts w:ascii="Century Gothic" w:hAnsi="Century Gothic"/>
          <w:sz w:val="18"/>
          <w:szCs w:val="18"/>
        </w:rPr>
        <w:t xml:space="preserve"> October, when you contacted Adrian </w:t>
      </w:r>
      <w:r w:rsidR="000900CD">
        <w:rPr>
          <w:rFonts w:ascii="Century Gothic" w:hAnsi="Century Gothic"/>
          <w:sz w:val="18"/>
          <w:szCs w:val="18"/>
        </w:rPr>
        <w:t xml:space="preserve">via </w:t>
      </w:r>
      <w:r w:rsidR="004413F9">
        <w:rPr>
          <w:rFonts w:ascii="Century Gothic" w:hAnsi="Century Gothic"/>
          <w:sz w:val="18"/>
          <w:szCs w:val="18"/>
        </w:rPr>
        <w:t>W</w:t>
      </w:r>
      <w:r w:rsidR="000900CD">
        <w:rPr>
          <w:rFonts w:ascii="Century Gothic" w:hAnsi="Century Gothic"/>
          <w:sz w:val="18"/>
          <w:szCs w:val="18"/>
        </w:rPr>
        <w:t>hats</w:t>
      </w:r>
      <w:r w:rsidR="004413F9">
        <w:rPr>
          <w:rFonts w:ascii="Century Gothic" w:hAnsi="Century Gothic"/>
          <w:sz w:val="18"/>
          <w:szCs w:val="18"/>
        </w:rPr>
        <w:t>A</w:t>
      </w:r>
      <w:r w:rsidR="000900CD">
        <w:rPr>
          <w:rFonts w:ascii="Century Gothic" w:hAnsi="Century Gothic"/>
          <w:sz w:val="18"/>
          <w:szCs w:val="18"/>
        </w:rPr>
        <w:t>pp (not July 8</w:t>
      </w:r>
      <w:r w:rsidR="000900CD" w:rsidRPr="000900CD">
        <w:rPr>
          <w:rFonts w:ascii="Century Gothic" w:hAnsi="Century Gothic"/>
          <w:sz w:val="18"/>
          <w:szCs w:val="18"/>
          <w:vertAlign w:val="superscript"/>
        </w:rPr>
        <w:t>th</w:t>
      </w:r>
      <w:r w:rsidR="000900CD">
        <w:rPr>
          <w:rFonts w:ascii="Century Gothic" w:hAnsi="Century Gothic"/>
          <w:sz w:val="18"/>
          <w:szCs w:val="18"/>
        </w:rPr>
        <w:t xml:space="preserve"> as you</w:t>
      </w:r>
      <w:r w:rsidR="006028E1">
        <w:rPr>
          <w:rFonts w:ascii="Century Gothic" w:hAnsi="Century Gothic"/>
          <w:sz w:val="18"/>
          <w:szCs w:val="18"/>
        </w:rPr>
        <w:t>r letter</w:t>
      </w:r>
      <w:r w:rsidR="000900CD">
        <w:rPr>
          <w:rFonts w:ascii="Century Gothic" w:hAnsi="Century Gothic"/>
          <w:sz w:val="18"/>
          <w:szCs w:val="18"/>
        </w:rPr>
        <w:t xml:space="preserve"> </w:t>
      </w:r>
      <w:r w:rsidR="00E83F77">
        <w:rPr>
          <w:rFonts w:ascii="Century Gothic" w:hAnsi="Century Gothic"/>
          <w:sz w:val="18"/>
          <w:szCs w:val="18"/>
        </w:rPr>
        <w:t>stat</w:t>
      </w:r>
      <w:r w:rsidR="000900CD">
        <w:rPr>
          <w:rFonts w:ascii="Century Gothic" w:hAnsi="Century Gothic"/>
          <w:sz w:val="18"/>
          <w:szCs w:val="18"/>
        </w:rPr>
        <w:t>e</w:t>
      </w:r>
      <w:r w:rsidR="006028E1">
        <w:rPr>
          <w:rFonts w:ascii="Century Gothic" w:hAnsi="Century Gothic"/>
          <w:sz w:val="18"/>
          <w:szCs w:val="18"/>
        </w:rPr>
        <w:t>s</w:t>
      </w:r>
      <w:r w:rsidR="000900CD">
        <w:rPr>
          <w:rFonts w:ascii="Century Gothic" w:hAnsi="Century Gothic"/>
          <w:sz w:val="18"/>
          <w:szCs w:val="18"/>
        </w:rPr>
        <w:t>)</w:t>
      </w:r>
      <w:r w:rsidR="00E83F77">
        <w:rPr>
          <w:rFonts w:ascii="Century Gothic" w:hAnsi="Century Gothic"/>
          <w:sz w:val="18"/>
          <w:szCs w:val="18"/>
        </w:rPr>
        <w:t xml:space="preserve">. </w:t>
      </w:r>
      <w:r w:rsidR="000900CD">
        <w:rPr>
          <w:rFonts w:ascii="Century Gothic" w:hAnsi="Century Gothic"/>
          <w:sz w:val="18"/>
          <w:szCs w:val="18"/>
        </w:rPr>
        <w:t xml:space="preserve"> Adrian did say he would come back to you and he clearly missed following this up</w:t>
      </w:r>
      <w:r w:rsidR="00723BC2">
        <w:rPr>
          <w:rFonts w:ascii="Century Gothic" w:hAnsi="Century Gothic"/>
          <w:sz w:val="18"/>
          <w:szCs w:val="18"/>
        </w:rPr>
        <w:t xml:space="preserve"> </w:t>
      </w:r>
      <w:r w:rsidR="00A0620B">
        <w:rPr>
          <w:rFonts w:ascii="Century Gothic" w:hAnsi="Century Gothic"/>
          <w:sz w:val="18"/>
          <w:szCs w:val="18"/>
        </w:rPr>
        <w:t>for which we apologise</w:t>
      </w:r>
      <w:r w:rsidR="00727907">
        <w:rPr>
          <w:rFonts w:ascii="Century Gothic" w:hAnsi="Century Gothic"/>
          <w:sz w:val="18"/>
          <w:szCs w:val="18"/>
        </w:rPr>
        <w:t xml:space="preserve"> for the oversight</w:t>
      </w:r>
      <w:r w:rsidR="00A0620B">
        <w:rPr>
          <w:rFonts w:ascii="Century Gothic" w:hAnsi="Century Gothic"/>
          <w:sz w:val="18"/>
          <w:szCs w:val="18"/>
        </w:rPr>
        <w:t>.  We did not have a call or contact with our office</w:t>
      </w:r>
      <w:r w:rsidR="005655D2">
        <w:rPr>
          <w:rFonts w:ascii="Century Gothic" w:hAnsi="Century Gothic"/>
          <w:sz w:val="18"/>
          <w:szCs w:val="18"/>
        </w:rPr>
        <w:t>.</w:t>
      </w:r>
    </w:p>
    <w:p w14:paraId="55D2ABE9" w14:textId="77777777" w:rsidR="00292382" w:rsidRDefault="00292382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38419237" w14:textId="7F0621A7" w:rsidR="005A56FD" w:rsidRDefault="00C52CF2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If </w:t>
      </w:r>
      <w:r w:rsidR="001D62B3">
        <w:rPr>
          <w:rFonts w:ascii="Century Gothic" w:hAnsi="Century Gothic"/>
          <w:sz w:val="18"/>
          <w:szCs w:val="18"/>
        </w:rPr>
        <w:t>the</w:t>
      </w:r>
      <w:r w:rsidR="00935BA4">
        <w:rPr>
          <w:rFonts w:ascii="Century Gothic" w:hAnsi="Century Gothic"/>
          <w:sz w:val="18"/>
          <w:szCs w:val="18"/>
        </w:rPr>
        <w:t xml:space="preserve"> blinds stopped </w:t>
      </w:r>
      <w:proofErr w:type="gramStart"/>
      <w:r w:rsidR="00935BA4">
        <w:rPr>
          <w:rFonts w:ascii="Century Gothic" w:hAnsi="Century Gothic"/>
          <w:sz w:val="18"/>
          <w:szCs w:val="18"/>
        </w:rPr>
        <w:t>working</w:t>
      </w:r>
      <w:proofErr w:type="gramEnd"/>
      <w:r w:rsidR="00935BA4">
        <w:rPr>
          <w:rFonts w:ascii="Century Gothic" w:hAnsi="Century Gothic"/>
          <w:sz w:val="18"/>
          <w:szCs w:val="18"/>
        </w:rPr>
        <w:t xml:space="preserve"> </w:t>
      </w:r>
      <w:r w:rsidR="00F308DB">
        <w:rPr>
          <w:rFonts w:ascii="Century Gothic" w:hAnsi="Century Gothic"/>
          <w:sz w:val="18"/>
          <w:szCs w:val="18"/>
        </w:rPr>
        <w:t xml:space="preserve">you </w:t>
      </w:r>
      <w:r w:rsidR="002B1704">
        <w:rPr>
          <w:rFonts w:ascii="Century Gothic" w:hAnsi="Century Gothic"/>
          <w:sz w:val="18"/>
          <w:szCs w:val="18"/>
        </w:rPr>
        <w:t>c</w:t>
      </w:r>
      <w:r w:rsidR="00F308DB">
        <w:rPr>
          <w:rFonts w:ascii="Century Gothic" w:hAnsi="Century Gothic"/>
          <w:sz w:val="18"/>
          <w:szCs w:val="18"/>
        </w:rPr>
        <w:t xml:space="preserve">ould have contact our office and we would have arranged to visit.  Had </w:t>
      </w:r>
      <w:r>
        <w:rPr>
          <w:rFonts w:ascii="Century Gothic" w:hAnsi="Century Gothic"/>
          <w:sz w:val="18"/>
          <w:szCs w:val="18"/>
        </w:rPr>
        <w:t xml:space="preserve">the batteries that were supplied with the product </w:t>
      </w:r>
      <w:r w:rsidR="00F308DB">
        <w:rPr>
          <w:rFonts w:ascii="Century Gothic" w:hAnsi="Century Gothic"/>
          <w:sz w:val="18"/>
          <w:szCs w:val="18"/>
        </w:rPr>
        <w:t>been found to be incorrect</w:t>
      </w:r>
      <w:r>
        <w:rPr>
          <w:rFonts w:ascii="Century Gothic" w:hAnsi="Century Gothic"/>
          <w:sz w:val="18"/>
          <w:szCs w:val="18"/>
        </w:rPr>
        <w:t>, we would have re</w:t>
      </w:r>
      <w:r w:rsidR="00B04BBB">
        <w:rPr>
          <w:rFonts w:ascii="Century Gothic" w:hAnsi="Century Gothic"/>
          <w:sz w:val="18"/>
          <w:szCs w:val="18"/>
        </w:rPr>
        <w:t xml:space="preserve">placed these without issue or expensive to yourself, leaving </w:t>
      </w:r>
      <w:r w:rsidR="006824B1">
        <w:rPr>
          <w:rFonts w:ascii="Century Gothic" w:hAnsi="Century Gothic"/>
          <w:sz w:val="18"/>
          <w:szCs w:val="18"/>
        </w:rPr>
        <w:t xml:space="preserve">you with </w:t>
      </w:r>
      <w:r w:rsidR="00B04BBB">
        <w:rPr>
          <w:rFonts w:ascii="Century Gothic" w:hAnsi="Century Gothic"/>
          <w:sz w:val="18"/>
          <w:szCs w:val="18"/>
        </w:rPr>
        <w:t>the blind</w:t>
      </w:r>
      <w:r w:rsidR="006E732B">
        <w:rPr>
          <w:rFonts w:ascii="Century Gothic" w:hAnsi="Century Gothic"/>
          <w:sz w:val="18"/>
          <w:szCs w:val="18"/>
        </w:rPr>
        <w:t>/s</w:t>
      </w:r>
      <w:r w:rsidR="00B04BBB">
        <w:rPr>
          <w:rFonts w:ascii="Century Gothic" w:hAnsi="Century Gothic"/>
          <w:sz w:val="18"/>
          <w:szCs w:val="18"/>
        </w:rPr>
        <w:t xml:space="preserve"> working </w:t>
      </w:r>
      <w:r w:rsidR="00BB143F">
        <w:rPr>
          <w:rFonts w:ascii="Century Gothic" w:hAnsi="Century Gothic"/>
          <w:sz w:val="18"/>
          <w:szCs w:val="18"/>
        </w:rPr>
        <w:t>immediately</w:t>
      </w:r>
      <w:r w:rsidR="00F308DB">
        <w:rPr>
          <w:rFonts w:ascii="Century Gothic" w:hAnsi="Century Gothic"/>
          <w:sz w:val="18"/>
          <w:szCs w:val="18"/>
        </w:rPr>
        <w:t>, with no need for them to not be working for a</w:t>
      </w:r>
      <w:r w:rsidR="006E732B">
        <w:rPr>
          <w:rFonts w:ascii="Century Gothic" w:hAnsi="Century Gothic"/>
          <w:sz w:val="18"/>
          <w:szCs w:val="18"/>
        </w:rPr>
        <w:t>ny</w:t>
      </w:r>
      <w:r w:rsidR="00F308DB">
        <w:rPr>
          <w:rFonts w:ascii="Century Gothic" w:hAnsi="Century Gothic"/>
          <w:sz w:val="18"/>
          <w:szCs w:val="18"/>
        </w:rPr>
        <w:t xml:space="preserve"> length </w:t>
      </w:r>
      <w:r w:rsidR="006E732B">
        <w:rPr>
          <w:rFonts w:ascii="Century Gothic" w:hAnsi="Century Gothic"/>
          <w:sz w:val="18"/>
          <w:szCs w:val="18"/>
        </w:rPr>
        <w:t>of</w:t>
      </w:r>
      <w:r w:rsidR="00F308DB">
        <w:rPr>
          <w:rFonts w:ascii="Century Gothic" w:hAnsi="Century Gothic"/>
          <w:sz w:val="18"/>
          <w:szCs w:val="18"/>
        </w:rPr>
        <w:t xml:space="preserve"> time.</w:t>
      </w:r>
    </w:p>
    <w:p w14:paraId="2D258691" w14:textId="77777777" w:rsidR="006D5941" w:rsidRDefault="006D5941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0CB5307F" w14:textId="18DF46AF" w:rsidR="00E74531" w:rsidRDefault="00F2359C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Having heard nothing</w:t>
      </w:r>
      <w:r w:rsidR="006E732B">
        <w:rPr>
          <w:rFonts w:ascii="Century Gothic" w:hAnsi="Century Gothic"/>
          <w:sz w:val="18"/>
          <w:szCs w:val="18"/>
        </w:rPr>
        <w:t xml:space="preserve"> further </w:t>
      </w:r>
      <w:r w:rsidR="00016FA1">
        <w:rPr>
          <w:rFonts w:ascii="Century Gothic" w:hAnsi="Century Gothic"/>
          <w:sz w:val="18"/>
          <w:szCs w:val="18"/>
        </w:rPr>
        <w:t>from you</w:t>
      </w:r>
      <w:r>
        <w:rPr>
          <w:rFonts w:ascii="Century Gothic" w:hAnsi="Century Gothic"/>
          <w:sz w:val="18"/>
          <w:szCs w:val="18"/>
        </w:rPr>
        <w:t xml:space="preserve"> our accounts department invoiced you on November 4</w:t>
      </w:r>
      <w:r w:rsidRPr="008D3054">
        <w:rPr>
          <w:rFonts w:ascii="Century Gothic" w:hAnsi="Century Gothic"/>
          <w:sz w:val="18"/>
          <w:szCs w:val="18"/>
          <w:vertAlign w:val="superscript"/>
        </w:rPr>
        <w:t>th</w:t>
      </w:r>
      <w:r>
        <w:rPr>
          <w:rFonts w:ascii="Century Gothic" w:hAnsi="Century Gothic"/>
          <w:sz w:val="18"/>
          <w:szCs w:val="18"/>
        </w:rPr>
        <w:t>, 2019</w:t>
      </w:r>
      <w:r w:rsidR="009417B8">
        <w:rPr>
          <w:rFonts w:ascii="Century Gothic" w:hAnsi="Century Gothic"/>
          <w:sz w:val="18"/>
          <w:szCs w:val="18"/>
        </w:rPr>
        <w:t xml:space="preserve">, having </w:t>
      </w:r>
      <w:r w:rsidR="00474EB5">
        <w:rPr>
          <w:rFonts w:ascii="Century Gothic" w:hAnsi="Century Gothic"/>
          <w:sz w:val="18"/>
          <w:szCs w:val="18"/>
        </w:rPr>
        <w:t>delayed</w:t>
      </w:r>
      <w:r w:rsidR="009417B8">
        <w:rPr>
          <w:rFonts w:ascii="Century Gothic" w:hAnsi="Century Gothic"/>
          <w:sz w:val="18"/>
          <w:szCs w:val="18"/>
        </w:rPr>
        <w:t xml:space="preserve"> invoicing the balance</w:t>
      </w:r>
      <w:r w:rsidR="00935BA4">
        <w:rPr>
          <w:rFonts w:ascii="Century Gothic" w:hAnsi="Century Gothic"/>
          <w:sz w:val="18"/>
          <w:szCs w:val="18"/>
        </w:rPr>
        <w:t xml:space="preserve"> since the blinds were replaced in July 2019.</w:t>
      </w:r>
      <w:r>
        <w:rPr>
          <w:rFonts w:ascii="Century Gothic" w:hAnsi="Century Gothic"/>
          <w:sz w:val="18"/>
          <w:szCs w:val="18"/>
        </w:rPr>
        <w:t xml:space="preserve">  </w:t>
      </w:r>
      <w:r w:rsidR="00953BF7">
        <w:rPr>
          <w:rFonts w:ascii="Century Gothic" w:hAnsi="Century Gothic"/>
          <w:sz w:val="18"/>
          <w:szCs w:val="18"/>
        </w:rPr>
        <w:t>Then h</w:t>
      </w:r>
      <w:r>
        <w:rPr>
          <w:rFonts w:ascii="Century Gothic" w:hAnsi="Century Gothic"/>
          <w:sz w:val="18"/>
          <w:szCs w:val="18"/>
        </w:rPr>
        <w:t xml:space="preserve">aving had no response </w:t>
      </w:r>
      <w:r w:rsidR="006B7362">
        <w:rPr>
          <w:rFonts w:ascii="Century Gothic" w:hAnsi="Century Gothic"/>
          <w:sz w:val="18"/>
          <w:szCs w:val="18"/>
        </w:rPr>
        <w:t>or payment</w:t>
      </w:r>
      <w:r>
        <w:rPr>
          <w:rFonts w:ascii="Century Gothic" w:hAnsi="Century Gothic"/>
          <w:sz w:val="18"/>
          <w:szCs w:val="18"/>
        </w:rPr>
        <w:t xml:space="preserve">, </w:t>
      </w:r>
      <w:r w:rsidR="00473BD2">
        <w:rPr>
          <w:rFonts w:ascii="Century Gothic" w:hAnsi="Century Gothic"/>
          <w:sz w:val="18"/>
          <w:szCs w:val="18"/>
        </w:rPr>
        <w:t>this was followed up</w:t>
      </w:r>
      <w:r>
        <w:rPr>
          <w:rFonts w:ascii="Century Gothic" w:hAnsi="Century Gothic"/>
          <w:sz w:val="18"/>
          <w:szCs w:val="18"/>
        </w:rPr>
        <w:t xml:space="preserve"> on April 20</w:t>
      </w:r>
      <w:r w:rsidRPr="005A56FD">
        <w:rPr>
          <w:rFonts w:ascii="Century Gothic" w:hAnsi="Century Gothic"/>
          <w:sz w:val="18"/>
          <w:szCs w:val="18"/>
          <w:vertAlign w:val="superscript"/>
        </w:rPr>
        <w:t>th</w:t>
      </w:r>
      <w:r w:rsidR="006B7362">
        <w:rPr>
          <w:rFonts w:ascii="Century Gothic" w:hAnsi="Century Gothic"/>
          <w:sz w:val="18"/>
          <w:szCs w:val="18"/>
        </w:rPr>
        <w:t>, 2020.</w:t>
      </w:r>
      <w:r w:rsidR="00A10FCF">
        <w:rPr>
          <w:rFonts w:ascii="Century Gothic" w:hAnsi="Century Gothic"/>
          <w:sz w:val="18"/>
          <w:szCs w:val="18"/>
        </w:rPr>
        <w:t xml:space="preserve"> </w:t>
      </w:r>
      <w:r w:rsidR="00935BA4">
        <w:rPr>
          <w:rFonts w:ascii="Century Gothic" w:hAnsi="Century Gothic"/>
          <w:sz w:val="18"/>
          <w:szCs w:val="18"/>
        </w:rPr>
        <w:t xml:space="preserve">  </w:t>
      </w:r>
    </w:p>
    <w:p w14:paraId="750E2088" w14:textId="3A02F6AC" w:rsidR="00953BF7" w:rsidRDefault="00953BF7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1EBDEDD7" w14:textId="1F2DDA14" w:rsidR="00953BF7" w:rsidRDefault="004C5275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Having replaced blinds and furthered offered to change the type of blind we feel we have </w:t>
      </w:r>
      <w:r w:rsidR="00322B4D">
        <w:rPr>
          <w:rFonts w:ascii="Century Gothic" w:hAnsi="Century Gothic"/>
          <w:sz w:val="18"/>
          <w:szCs w:val="18"/>
        </w:rPr>
        <w:t>been more than fair and</w:t>
      </w:r>
      <w:r w:rsidR="00727907">
        <w:rPr>
          <w:rFonts w:ascii="Century Gothic" w:hAnsi="Century Gothic"/>
          <w:sz w:val="18"/>
          <w:szCs w:val="18"/>
        </w:rPr>
        <w:t xml:space="preserve"> look forward to receiving your remittance</w:t>
      </w:r>
      <w:r w:rsidR="006B7362">
        <w:rPr>
          <w:rFonts w:ascii="Century Gothic" w:hAnsi="Century Gothic"/>
          <w:sz w:val="18"/>
          <w:szCs w:val="18"/>
        </w:rPr>
        <w:t>.</w:t>
      </w:r>
    </w:p>
    <w:p w14:paraId="3D13F287" w14:textId="414C06E6" w:rsidR="00625885" w:rsidRDefault="00625885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1CB187F0" w14:textId="59676866" w:rsidR="00625885" w:rsidRDefault="00625885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Many thanks</w:t>
      </w:r>
    </w:p>
    <w:p w14:paraId="79DBB5F7" w14:textId="77777777" w:rsidR="006824B1" w:rsidRDefault="006824B1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6A723B43" w14:textId="77777777" w:rsidR="00DA5267" w:rsidRPr="00AA7272" w:rsidRDefault="00DA5267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3B587187" w14:textId="77777777" w:rsidR="00DA5267" w:rsidRPr="00AA7272" w:rsidRDefault="00DA5267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 w:rsidRPr="00AA7272">
        <w:rPr>
          <w:rFonts w:ascii="Century Gothic" w:hAnsi="Century Gothic"/>
          <w:sz w:val="18"/>
          <w:szCs w:val="18"/>
        </w:rPr>
        <w:t>Yours sincerely</w:t>
      </w:r>
    </w:p>
    <w:p w14:paraId="4B080901" w14:textId="77777777" w:rsidR="00DA5267" w:rsidRPr="00AA7272" w:rsidRDefault="00DA5267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0E4E57B7" w14:textId="77777777" w:rsidR="00957814" w:rsidRPr="00AA7272" w:rsidRDefault="00957814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6E87AD9E" w14:textId="77777777" w:rsidR="00957814" w:rsidRPr="00AA7272" w:rsidRDefault="00957814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661C71B2" w14:textId="25C5E08A" w:rsidR="00DA5267" w:rsidRPr="00AA7272" w:rsidRDefault="00007AF5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proofErr w:type="spellStart"/>
      <w:r w:rsidRPr="00007AF5">
        <w:rPr>
          <w:rFonts w:ascii="Century Gothic" w:hAnsi="Century Gothic"/>
          <w:sz w:val="18"/>
          <w:szCs w:val="18"/>
        </w:rPr>
        <w:t>Leeana</w:t>
      </w:r>
      <w:proofErr w:type="spellEnd"/>
      <w:r w:rsidRPr="00007AF5">
        <w:rPr>
          <w:rFonts w:ascii="Century Gothic" w:hAnsi="Century Gothic"/>
          <w:sz w:val="18"/>
          <w:szCs w:val="18"/>
        </w:rPr>
        <w:t xml:space="preserve"> Taft</w:t>
      </w:r>
    </w:p>
    <w:p w14:paraId="6C4297B2" w14:textId="77777777" w:rsidR="00DA5267" w:rsidRPr="00AA7272" w:rsidRDefault="00DA5267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  <w:r w:rsidRPr="00AA7272">
        <w:rPr>
          <w:rFonts w:ascii="Century Gothic" w:hAnsi="Century Gothic"/>
          <w:sz w:val="18"/>
          <w:szCs w:val="18"/>
        </w:rPr>
        <w:t>DIRECTOR</w:t>
      </w:r>
    </w:p>
    <w:p w14:paraId="51C2864B" w14:textId="77777777" w:rsidR="00DA5267" w:rsidRPr="00AA7272" w:rsidRDefault="00DA5267" w:rsidP="00DA5267">
      <w:pPr>
        <w:pStyle w:val="PlainText"/>
        <w:jc w:val="both"/>
        <w:rPr>
          <w:rFonts w:ascii="Century Gothic" w:hAnsi="Century Gothic"/>
          <w:sz w:val="18"/>
          <w:szCs w:val="18"/>
        </w:rPr>
      </w:pPr>
    </w:p>
    <w:p w14:paraId="34C5D6CA" w14:textId="77777777" w:rsidR="00DA5267" w:rsidRPr="00957814" w:rsidRDefault="00DA5267" w:rsidP="00957814">
      <w:pPr>
        <w:pStyle w:val="PlainText"/>
        <w:ind w:left="426" w:hanging="284"/>
        <w:jc w:val="both"/>
        <w:rPr>
          <w:rFonts w:ascii="Arial" w:hAnsi="Arial"/>
          <w:sz w:val="16"/>
          <w:szCs w:val="16"/>
        </w:rPr>
      </w:pPr>
    </w:p>
    <w:sectPr w:rsidR="00DA5267" w:rsidRPr="00957814" w:rsidSect="00ED5CAB">
      <w:headerReference w:type="default" r:id="rId10"/>
      <w:footerReference w:type="default" r:id="rId11"/>
      <w:pgSz w:w="11909" w:h="16834" w:code="9"/>
      <w:pgMar w:top="709" w:right="1277" w:bottom="709" w:left="1327" w:header="720" w:footer="2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AB4DE" w14:textId="77777777" w:rsidR="00C832C1" w:rsidRDefault="00C832C1">
      <w:r>
        <w:separator/>
      </w:r>
    </w:p>
  </w:endnote>
  <w:endnote w:type="continuationSeparator" w:id="0">
    <w:p w14:paraId="76854F02" w14:textId="77777777" w:rsidR="00C832C1" w:rsidRDefault="00C8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B322B" w14:textId="77777777" w:rsidR="000E3F07" w:rsidRPr="00ED5CAB" w:rsidRDefault="000E3F07" w:rsidP="00ED5CAB">
    <w:pPr>
      <w:jc w:val="center"/>
      <w:rPr>
        <w:rFonts w:ascii="Calibri" w:eastAsia="Calibri" w:hAnsi="Calibri"/>
        <w:b/>
        <w:bCs/>
        <w:noProof/>
        <w:color w:val="808080"/>
        <w:sz w:val="24"/>
        <w:szCs w:val="24"/>
      </w:rPr>
    </w:pPr>
    <w:r w:rsidRPr="00ED5CAB">
      <w:rPr>
        <w:rFonts w:ascii="Calibri" w:eastAsia="Calibri" w:hAnsi="Calibri"/>
        <w:b/>
        <w:bCs/>
        <w:noProof/>
        <w:color w:val="808080"/>
        <w:sz w:val="24"/>
        <w:szCs w:val="24"/>
      </w:rPr>
      <w:t xml:space="preserve">Tel: (01534) 768141                                  </w:t>
    </w:r>
    <w:hyperlink r:id="rId1" w:history="1">
      <w:r w:rsidRPr="00ED5CAB">
        <w:rPr>
          <w:rStyle w:val="Hyperlink"/>
          <w:rFonts w:ascii="Calibri" w:eastAsia="Calibri" w:hAnsi="Calibri"/>
          <w:b/>
          <w:bCs/>
          <w:noProof/>
          <w:color w:val="808080"/>
          <w:sz w:val="24"/>
          <w:szCs w:val="24"/>
        </w:rPr>
        <w:t>www.cpinteriors.je</w:t>
      </w:r>
    </w:hyperlink>
  </w:p>
  <w:p w14:paraId="04508CD7" w14:textId="77777777" w:rsidR="000E3F07" w:rsidRPr="00ED5CAB" w:rsidRDefault="000E3F07" w:rsidP="00ED5CAB">
    <w:pPr>
      <w:jc w:val="center"/>
      <w:rPr>
        <w:rFonts w:ascii="Calibri" w:eastAsia="Calibri" w:hAnsi="Calibri"/>
        <w:b/>
        <w:bCs/>
        <w:noProof/>
        <w:color w:val="808080"/>
        <w:sz w:val="24"/>
        <w:szCs w:val="24"/>
      </w:rPr>
    </w:pPr>
    <w:r w:rsidRPr="00ED5CAB">
      <w:rPr>
        <w:rFonts w:ascii="Calibri" w:eastAsia="Calibri" w:hAnsi="Calibri"/>
        <w:b/>
        <w:bCs/>
        <w:noProof/>
        <w:color w:val="808080"/>
        <w:sz w:val="24"/>
        <w:szCs w:val="24"/>
      </w:rPr>
      <w:t>Rue des Pres Trading Estate, St Saviour, Jersey, JE2 7QN</w:t>
    </w:r>
  </w:p>
  <w:p w14:paraId="2137D944" w14:textId="77777777" w:rsidR="000E3F07" w:rsidRDefault="000E3F07" w:rsidP="00ED5CAB">
    <w:pPr>
      <w:rPr>
        <w:rFonts w:ascii="Calibri" w:eastAsia="Calibri" w:hAnsi="Calibri"/>
        <w:b/>
        <w:bCs/>
        <w:noProof/>
        <w:color w:val="808080"/>
      </w:rPr>
    </w:pPr>
  </w:p>
  <w:p w14:paraId="7696D247" w14:textId="77777777" w:rsidR="000E3F07" w:rsidRPr="00ED5CAB" w:rsidRDefault="000E3F07" w:rsidP="00ED5CAB">
    <w:pPr>
      <w:pStyle w:val="Footer"/>
      <w:tabs>
        <w:tab w:val="right" w:pos="9305"/>
      </w:tabs>
      <w:jc w:val="center"/>
      <w:rPr>
        <w:color w:val="308298"/>
        <w:sz w:val="24"/>
        <w:szCs w:val="24"/>
      </w:rPr>
    </w:pPr>
    <w:r w:rsidRPr="00ED5CAB">
      <w:rPr>
        <w:rFonts w:ascii="Calibri" w:eastAsia="Calibri" w:hAnsi="Calibri"/>
        <w:b/>
        <w:bCs/>
        <w:noProof/>
        <w:color w:val="308298"/>
        <w:sz w:val="24"/>
        <w:szCs w:val="24"/>
      </w:rPr>
      <w:t>Blinds | Curtains | Awnings | Shutters |Furnishings | Interior Design | Project Management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4C58E" w14:textId="77777777" w:rsidR="00C832C1" w:rsidRDefault="00C832C1">
      <w:r>
        <w:separator/>
      </w:r>
    </w:p>
  </w:footnote>
  <w:footnote w:type="continuationSeparator" w:id="0">
    <w:p w14:paraId="339D052C" w14:textId="77777777" w:rsidR="00C832C1" w:rsidRDefault="00C8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E5323" w14:textId="77777777" w:rsidR="000E3F07" w:rsidRDefault="00910E9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949D4D" wp14:editId="3D633DC2">
          <wp:simplePos x="0" y="0"/>
          <wp:positionH relativeFrom="column">
            <wp:posOffset>1701165</wp:posOffset>
          </wp:positionH>
          <wp:positionV relativeFrom="paragraph">
            <wp:posOffset>-329565</wp:posOffset>
          </wp:positionV>
          <wp:extent cx="2999105" cy="1343025"/>
          <wp:effectExtent l="0" t="0" r="0" b="0"/>
          <wp:wrapTight wrapText="bothSides">
            <wp:wrapPolygon edited="0">
              <wp:start x="0" y="0"/>
              <wp:lineTo x="0" y="21447"/>
              <wp:lineTo x="21495" y="21447"/>
              <wp:lineTo x="21495" y="0"/>
              <wp:lineTo x="0" y="0"/>
            </wp:wrapPolygon>
          </wp:wrapTight>
          <wp:docPr id="1" name="Picture 4" descr="Description: Description: C:\Users\Admin\Pictures\New Picture (2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C:\Users\Admin\Pictures\New Picture (2)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6B25"/>
    <w:multiLevelType w:val="hybridMultilevel"/>
    <w:tmpl w:val="796A5D08"/>
    <w:lvl w:ilvl="0" w:tplc="066CCF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A61"/>
    <w:multiLevelType w:val="hybridMultilevel"/>
    <w:tmpl w:val="A702A07E"/>
    <w:lvl w:ilvl="0" w:tplc="AD2621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04EE"/>
    <w:multiLevelType w:val="hybridMultilevel"/>
    <w:tmpl w:val="7CB82B1A"/>
    <w:lvl w:ilvl="0" w:tplc="066CCF88">
      <w:start w:val="1"/>
      <w:numFmt w:val="bullet"/>
      <w:lvlText w:val=""/>
      <w:lvlJc w:val="left"/>
      <w:pPr>
        <w:ind w:left="7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149968A2"/>
    <w:multiLevelType w:val="hybridMultilevel"/>
    <w:tmpl w:val="D5443C1C"/>
    <w:lvl w:ilvl="0" w:tplc="AD26214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04ECE"/>
    <w:multiLevelType w:val="hybridMultilevel"/>
    <w:tmpl w:val="CF7433E0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66CCF88">
      <w:start w:val="1"/>
      <w:numFmt w:val="bullet"/>
      <w:lvlText w:val="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1EDD3537"/>
    <w:multiLevelType w:val="hybridMultilevel"/>
    <w:tmpl w:val="BC7E9DA8"/>
    <w:lvl w:ilvl="0" w:tplc="70C4B1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3A9"/>
    <w:multiLevelType w:val="hybridMultilevel"/>
    <w:tmpl w:val="26A4BF16"/>
    <w:lvl w:ilvl="0" w:tplc="629688A8">
      <w:start w:val="1"/>
      <w:numFmt w:val="bullet"/>
      <w:lvlText w:val=""/>
      <w:lvlJc w:val="left"/>
      <w:pPr>
        <w:tabs>
          <w:tab w:val="num" w:pos="255"/>
        </w:tabs>
        <w:ind w:left="245" w:hanging="170"/>
      </w:pPr>
      <w:rPr>
        <w:rFonts w:ascii="Symbol" w:hAnsi="Symbol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5D63173"/>
    <w:multiLevelType w:val="hybridMultilevel"/>
    <w:tmpl w:val="C9B239D6"/>
    <w:lvl w:ilvl="0" w:tplc="6A04B4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56A04"/>
    <w:multiLevelType w:val="hybridMultilevel"/>
    <w:tmpl w:val="B5BE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3F44"/>
    <w:multiLevelType w:val="hybridMultilevel"/>
    <w:tmpl w:val="517A2482"/>
    <w:lvl w:ilvl="0" w:tplc="6A04B4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55EF4"/>
    <w:multiLevelType w:val="hybridMultilevel"/>
    <w:tmpl w:val="D402E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298B"/>
    <w:multiLevelType w:val="hybridMultilevel"/>
    <w:tmpl w:val="F9A4A9CA"/>
    <w:lvl w:ilvl="0" w:tplc="6A04B4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1D60A2"/>
    <w:multiLevelType w:val="hybridMultilevel"/>
    <w:tmpl w:val="563E036A"/>
    <w:lvl w:ilvl="0" w:tplc="6A04B4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B352A"/>
    <w:multiLevelType w:val="hybridMultilevel"/>
    <w:tmpl w:val="6F9AE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3788A"/>
    <w:multiLevelType w:val="hybridMultilevel"/>
    <w:tmpl w:val="263632D4"/>
    <w:lvl w:ilvl="0" w:tplc="066CCF88">
      <w:start w:val="1"/>
      <w:numFmt w:val="bullet"/>
      <w:lvlText w:val=""/>
      <w:lvlJc w:val="left"/>
      <w:pPr>
        <w:ind w:left="72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9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34" w:hanging="360"/>
      </w:pPr>
      <w:rPr>
        <w:rFonts w:ascii="Wingdings" w:hAnsi="Wingdings" w:hint="default"/>
      </w:rPr>
    </w:lvl>
  </w:abstractNum>
  <w:abstractNum w:abstractNumId="15" w15:restartNumberingAfterBreak="0">
    <w:nsid w:val="49823947"/>
    <w:multiLevelType w:val="hybridMultilevel"/>
    <w:tmpl w:val="E0001C20"/>
    <w:lvl w:ilvl="0" w:tplc="70C4B11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DC7DE6"/>
    <w:multiLevelType w:val="hybridMultilevel"/>
    <w:tmpl w:val="617653A8"/>
    <w:lvl w:ilvl="0" w:tplc="AD2621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7B81"/>
    <w:multiLevelType w:val="hybridMultilevel"/>
    <w:tmpl w:val="162600B8"/>
    <w:lvl w:ilvl="0" w:tplc="1D8A85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A11A1"/>
    <w:multiLevelType w:val="hybridMultilevel"/>
    <w:tmpl w:val="27E027AA"/>
    <w:lvl w:ilvl="0" w:tplc="066CCF88">
      <w:start w:val="1"/>
      <w:numFmt w:val="bullet"/>
      <w:lvlText w:val=""/>
      <w:lvlJc w:val="left"/>
      <w:pPr>
        <w:ind w:left="7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67E33DD7"/>
    <w:multiLevelType w:val="hybridMultilevel"/>
    <w:tmpl w:val="2D5217A4"/>
    <w:lvl w:ilvl="0" w:tplc="066CCF88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EBE42E2"/>
    <w:multiLevelType w:val="hybridMultilevel"/>
    <w:tmpl w:val="2FAAE46E"/>
    <w:lvl w:ilvl="0" w:tplc="6A04B4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F16243"/>
    <w:multiLevelType w:val="hybridMultilevel"/>
    <w:tmpl w:val="FBD844C8"/>
    <w:lvl w:ilvl="0" w:tplc="AD2621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4"/>
  </w:num>
  <w:num w:numId="5">
    <w:abstractNumId w:val="19"/>
  </w:num>
  <w:num w:numId="6">
    <w:abstractNumId w:val="2"/>
  </w:num>
  <w:num w:numId="7">
    <w:abstractNumId w:val="18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15"/>
  </w:num>
  <w:num w:numId="13">
    <w:abstractNumId w:val="11"/>
  </w:num>
  <w:num w:numId="14">
    <w:abstractNumId w:val="20"/>
  </w:num>
  <w:num w:numId="15">
    <w:abstractNumId w:val="21"/>
  </w:num>
  <w:num w:numId="16">
    <w:abstractNumId w:val="13"/>
  </w:num>
  <w:num w:numId="17">
    <w:abstractNumId w:val="5"/>
  </w:num>
  <w:num w:numId="18">
    <w:abstractNumId w:val="16"/>
  </w:num>
  <w:num w:numId="19">
    <w:abstractNumId w:val="3"/>
  </w:num>
  <w:num w:numId="20">
    <w:abstractNumId w:val="1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51"/>
    <w:rsid w:val="00005E0F"/>
    <w:rsid w:val="00007AF5"/>
    <w:rsid w:val="00016A11"/>
    <w:rsid w:val="00016FA1"/>
    <w:rsid w:val="00022524"/>
    <w:rsid w:val="00030DD2"/>
    <w:rsid w:val="00036F69"/>
    <w:rsid w:val="00040562"/>
    <w:rsid w:val="00041853"/>
    <w:rsid w:val="00042996"/>
    <w:rsid w:val="00044538"/>
    <w:rsid w:val="00061C01"/>
    <w:rsid w:val="00077EC2"/>
    <w:rsid w:val="00082200"/>
    <w:rsid w:val="00086E20"/>
    <w:rsid w:val="00087676"/>
    <w:rsid w:val="000900CD"/>
    <w:rsid w:val="000901BF"/>
    <w:rsid w:val="000B055F"/>
    <w:rsid w:val="000B5F4D"/>
    <w:rsid w:val="000C1906"/>
    <w:rsid w:val="000D2EBB"/>
    <w:rsid w:val="000E0EAB"/>
    <w:rsid w:val="000E3F07"/>
    <w:rsid w:val="000E64E2"/>
    <w:rsid w:val="000F4377"/>
    <w:rsid w:val="00100807"/>
    <w:rsid w:val="001067AE"/>
    <w:rsid w:val="00107064"/>
    <w:rsid w:val="00130684"/>
    <w:rsid w:val="00131804"/>
    <w:rsid w:val="00136FE4"/>
    <w:rsid w:val="00151671"/>
    <w:rsid w:val="001529D3"/>
    <w:rsid w:val="0015384E"/>
    <w:rsid w:val="00157353"/>
    <w:rsid w:val="00167EF4"/>
    <w:rsid w:val="0017213B"/>
    <w:rsid w:val="001732B0"/>
    <w:rsid w:val="00193F66"/>
    <w:rsid w:val="001A4598"/>
    <w:rsid w:val="001A572F"/>
    <w:rsid w:val="001A5AB0"/>
    <w:rsid w:val="001A5CD2"/>
    <w:rsid w:val="001B21F1"/>
    <w:rsid w:val="001B4C62"/>
    <w:rsid w:val="001D0BB0"/>
    <w:rsid w:val="001D4242"/>
    <w:rsid w:val="001D62B3"/>
    <w:rsid w:val="001E2920"/>
    <w:rsid w:val="00201819"/>
    <w:rsid w:val="0021171D"/>
    <w:rsid w:val="00222927"/>
    <w:rsid w:val="002315A5"/>
    <w:rsid w:val="00245532"/>
    <w:rsid w:val="002500BE"/>
    <w:rsid w:val="00251400"/>
    <w:rsid w:val="00256115"/>
    <w:rsid w:val="0026380E"/>
    <w:rsid w:val="002648E6"/>
    <w:rsid w:val="00292382"/>
    <w:rsid w:val="00292D45"/>
    <w:rsid w:val="002A5F0E"/>
    <w:rsid w:val="002B1704"/>
    <w:rsid w:val="002B4079"/>
    <w:rsid w:val="002B623A"/>
    <w:rsid w:val="002C1F37"/>
    <w:rsid w:val="002C31AD"/>
    <w:rsid w:val="002C7B1A"/>
    <w:rsid w:val="002D0960"/>
    <w:rsid w:val="002D2A1A"/>
    <w:rsid w:val="002D6F08"/>
    <w:rsid w:val="002E133F"/>
    <w:rsid w:val="00300217"/>
    <w:rsid w:val="00301C84"/>
    <w:rsid w:val="003172DD"/>
    <w:rsid w:val="00322B4D"/>
    <w:rsid w:val="003268E7"/>
    <w:rsid w:val="00333440"/>
    <w:rsid w:val="00342782"/>
    <w:rsid w:val="00350716"/>
    <w:rsid w:val="003574EC"/>
    <w:rsid w:val="003642A9"/>
    <w:rsid w:val="00373EF5"/>
    <w:rsid w:val="00381EF4"/>
    <w:rsid w:val="00382ABC"/>
    <w:rsid w:val="003B1DEC"/>
    <w:rsid w:val="003B6041"/>
    <w:rsid w:val="003B7AB1"/>
    <w:rsid w:val="003C37B3"/>
    <w:rsid w:val="003C6C63"/>
    <w:rsid w:val="003E554B"/>
    <w:rsid w:val="003E72BA"/>
    <w:rsid w:val="003E7764"/>
    <w:rsid w:val="003F0901"/>
    <w:rsid w:val="003F105E"/>
    <w:rsid w:val="004011EC"/>
    <w:rsid w:val="004065D5"/>
    <w:rsid w:val="004112D3"/>
    <w:rsid w:val="00416526"/>
    <w:rsid w:val="004413F9"/>
    <w:rsid w:val="00447D26"/>
    <w:rsid w:val="00453AAC"/>
    <w:rsid w:val="00454751"/>
    <w:rsid w:val="004653D0"/>
    <w:rsid w:val="004665DF"/>
    <w:rsid w:val="00473BD2"/>
    <w:rsid w:val="00474EB5"/>
    <w:rsid w:val="00485825"/>
    <w:rsid w:val="00486BFE"/>
    <w:rsid w:val="00491415"/>
    <w:rsid w:val="00492F0B"/>
    <w:rsid w:val="004940A8"/>
    <w:rsid w:val="004B0733"/>
    <w:rsid w:val="004C1134"/>
    <w:rsid w:val="004C5275"/>
    <w:rsid w:val="004F1622"/>
    <w:rsid w:val="004F1A49"/>
    <w:rsid w:val="004F61EC"/>
    <w:rsid w:val="00500251"/>
    <w:rsid w:val="00531CBE"/>
    <w:rsid w:val="005403B0"/>
    <w:rsid w:val="005514F2"/>
    <w:rsid w:val="00553D34"/>
    <w:rsid w:val="005553DC"/>
    <w:rsid w:val="005561ED"/>
    <w:rsid w:val="005636D2"/>
    <w:rsid w:val="005655D2"/>
    <w:rsid w:val="005854A9"/>
    <w:rsid w:val="005943E6"/>
    <w:rsid w:val="005A2AED"/>
    <w:rsid w:val="005A56FD"/>
    <w:rsid w:val="005A5D9D"/>
    <w:rsid w:val="005A6D15"/>
    <w:rsid w:val="005C3B9C"/>
    <w:rsid w:val="005C7B3A"/>
    <w:rsid w:val="005D0907"/>
    <w:rsid w:val="005D5B31"/>
    <w:rsid w:val="005D5E6F"/>
    <w:rsid w:val="005F6852"/>
    <w:rsid w:val="006028E1"/>
    <w:rsid w:val="00606637"/>
    <w:rsid w:val="00622C1C"/>
    <w:rsid w:val="0062529F"/>
    <w:rsid w:val="00625885"/>
    <w:rsid w:val="006309AD"/>
    <w:rsid w:val="00643098"/>
    <w:rsid w:val="006529FE"/>
    <w:rsid w:val="00661C28"/>
    <w:rsid w:val="00680C42"/>
    <w:rsid w:val="00681C86"/>
    <w:rsid w:val="006824B1"/>
    <w:rsid w:val="00683FA0"/>
    <w:rsid w:val="00686F0E"/>
    <w:rsid w:val="00697F5E"/>
    <w:rsid w:val="006B16BF"/>
    <w:rsid w:val="006B1CF7"/>
    <w:rsid w:val="006B2AA8"/>
    <w:rsid w:val="006B4BD5"/>
    <w:rsid w:val="006B58E3"/>
    <w:rsid w:val="006B7362"/>
    <w:rsid w:val="006C524C"/>
    <w:rsid w:val="006D5941"/>
    <w:rsid w:val="006D64C7"/>
    <w:rsid w:val="006E3746"/>
    <w:rsid w:val="006E657E"/>
    <w:rsid w:val="006E732B"/>
    <w:rsid w:val="006F0471"/>
    <w:rsid w:val="00705AD4"/>
    <w:rsid w:val="00723BC2"/>
    <w:rsid w:val="00725957"/>
    <w:rsid w:val="00727907"/>
    <w:rsid w:val="00737B0D"/>
    <w:rsid w:val="0074182F"/>
    <w:rsid w:val="00745C3D"/>
    <w:rsid w:val="0075323D"/>
    <w:rsid w:val="00754C74"/>
    <w:rsid w:val="00765616"/>
    <w:rsid w:val="00783C5F"/>
    <w:rsid w:val="00797CB7"/>
    <w:rsid w:val="007A4B8E"/>
    <w:rsid w:val="007A5F42"/>
    <w:rsid w:val="007B5E81"/>
    <w:rsid w:val="007C6CC2"/>
    <w:rsid w:val="00816F9C"/>
    <w:rsid w:val="00825E49"/>
    <w:rsid w:val="0084415C"/>
    <w:rsid w:val="00846B81"/>
    <w:rsid w:val="00851671"/>
    <w:rsid w:val="008627EA"/>
    <w:rsid w:val="00863775"/>
    <w:rsid w:val="0086447A"/>
    <w:rsid w:val="00875E24"/>
    <w:rsid w:val="00880BE4"/>
    <w:rsid w:val="0088494A"/>
    <w:rsid w:val="00887A0D"/>
    <w:rsid w:val="00896BD2"/>
    <w:rsid w:val="008B20FA"/>
    <w:rsid w:val="008C0F80"/>
    <w:rsid w:val="008D3054"/>
    <w:rsid w:val="008D3859"/>
    <w:rsid w:val="008D6FC8"/>
    <w:rsid w:val="008E2A34"/>
    <w:rsid w:val="008E50EB"/>
    <w:rsid w:val="009077B4"/>
    <w:rsid w:val="00910E95"/>
    <w:rsid w:val="009137F4"/>
    <w:rsid w:val="00915D06"/>
    <w:rsid w:val="00935BA4"/>
    <w:rsid w:val="009417B8"/>
    <w:rsid w:val="00953BF7"/>
    <w:rsid w:val="009555AB"/>
    <w:rsid w:val="00957814"/>
    <w:rsid w:val="00997FB6"/>
    <w:rsid w:val="009C0704"/>
    <w:rsid w:val="009C6762"/>
    <w:rsid w:val="009F2326"/>
    <w:rsid w:val="009F516A"/>
    <w:rsid w:val="00A0418B"/>
    <w:rsid w:val="00A0620B"/>
    <w:rsid w:val="00A06C98"/>
    <w:rsid w:val="00A0734E"/>
    <w:rsid w:val="00A10DC2"/>
    <w:rsid w:val="00A10FCF"/>
    <w:rsid w:val="00A1386B"/>
    <w:rsid w:val="00A208FB"/>
    <w:rsid w:val="00A41DC6"/>
    <w:rsid w:val="00A465BD"/>
    <w:rsid w:val="00A97140"/>
    <w:rsid w:val="00AA46C0"/>
    <w:rsid w:val="00AA7272"/>
    <w:rsid w:val="00AA7694"/>
    <w:rsid w:val="00AC56C3"/>
    <w:rsid w:val="00AD00FD"/>
    <w:rsid w:val="00AD28F7"/>
    <w:rsid w:val="00AD2C48"/>
    <w:rsid w:val="00AD40F7"/>
    <w:rsid w:val="00AE0A85"/>
    <w:rsid w:val="00AE0F74"/>
    <w:rsid w:val="00AE6E4E"/>
    <w:rsid w:val="00AF4A84"/>
    <w:rsid w:val="00B01DDA"/>
    <w:rsid w:val="00B04BBB"/>
    <w:rsid w:val="00B05D59"/>
    <w:rsid w:val="00B100F5"/>
    <w:rsid w:val="00B14647"/>
    <w:rsid w:val="00B30617"/>
    <w:rsid w:val="00B56E47"/>
    <w:rsid w:val="00B62F1A"/>
    <w:rsid w:val="00B715D7"/>
    <w:rsid w:val="00B7606F"/>
    <w:rsid w:val="00B9306B"/>
    <w:rsid w:val="00B9734E"/>
    <w:rsid w:val="00BA160C"/>
    <w:rsid w:val="00BA56EE"/>
    <w:rsid w:val="00BB143F"/>
    <w:rsid w:val="00BB24D5"/>
    <w:rsid w:val="00BB37D8"/>
    <w:rsid w:val="00BB3C3F"/>
    <w:rsid w:val="00BB72BA"/>
    <w:rsid w:val="00BC10F9"/>
    <w:rsid w:val="00BD1786"/>
    <w:rsid w:val="00BE2E22"/>
    <w:rsid w:val="00BF4995"/>
    <w:rsid w:val="00C004A5"/>
    <w:rsid w:val="00C04650"/>
    <w:rsid w:val="00C10BCF"/>
    <w:rsid w:val="00C1222D"/>
    <w:rsid w:val="00C20FFF"/>
    <w:rsid w:val="00C31CD9"/>
    <w:rsid w:val="00C34005"/>
    <w:rsid w:val="00C42173"/>
    <w:rsid w:val="00C46C0B"/>
    <w:rsid w:val="00C50271"/>
    <w:rsid w:val="00C51C64"/>
    <w:rsid w:val="00C52CF2"/>
    <w:rsid w:val="00C56D01"/>
    <w:rsid w:val="00C61939"/>
    <w:rsid w:val="00C6255B"/>
    <w:rsid w:val="00C633D7"/>
    <w:rsid w:val="00C71141"/>
    <w:rsid w:val="00C7396F"/>
    <w:rsid w:val="00C82B8F"/>
    <w:rsid w:val="00C832C1"/>
    <w:rsid w:val="00C841F8"/>
    <w:rsid w:val="00C920E5"/>
    <w:rsid w:val="00C951C4"/>
    <w:rsid w:val="00CA00BA"/>
    <w:rsid w:val="00CA40B0"/>
    <w:rsid w:val="00CB0A1A"/>
    <w:rsid w:val="00CB6FCD"/>
    <w:rsid w:val="00CD1405"/>
    <w:rsid w:val="00CD5CA4"/>
    <w:rsid w:val="00CE3A1D"/>
    <w:rsid w:val="00CE6B90"/>
    <w:rsid w:val="00CF1E60"/>
    <w:rsid w:val="00D013D6"/>
    <w:rsid w:val="00D056A6"/>
    <w:rsid w:val="00D06D71"/>
    <w:rsid w:val="00D1620F"/>
    <w:rsid w:val="00D21245"/>
    <w:rsid w:val="00D225B9"/>
    <w:rsid w:val="00D22A30"/>
    <w:rsid w:val="00D257D8"/>
    <w:rsid w:val="00D264E6"/>
    <w:rsid w:val="00D34473"/>
    <w:rsid w:val="00D35CED"/>
    <w:rsid w:val="00D35D20"/>
    <w:rsid w:val="00D36DCD"/>
    <w:rsid w:val="00D445D5"/>
    <w:rsid w:val="00D65F26"/>
    <w:rsid w:val="00D66FF4"/>
    <w:rsid w:val="00D72D55"/>
    <w:rsid w:val="00D73DE4"/>
    <w:rsid w:val="00D76F87"/>
    <w:rsid w:val="00D851E0"/>
    <w:rsid w:val="00D91409"/>
    <w:rsid w:val="00D92811"/>
    <w:rsid w:val="00DA5267"/>
    <w:rsid w:val="00DA7309"/>
    <w:rsid w:val="00DC0E96"/>
    <w:rsid w:val="00DD40AD"/>
    <w:rsid w:val="00DE0B3C"/>
    <w:rsid w:val="00DE5862"/>
    <w:rsid w:val="00DF1920"/>
    <w:rsid w:val="00DF7E7B"/>
    <w:rsid w:val="00E139C3"/>
    <w:rsid w:val="00E3163B"/>
    <w:rsid w:val="00E31D5E"/>
    <w:rsid w:val="00E41344"/>
    <w:rsid w:val="00E46A71"/>
    <w:rsid w:val="00E66F8B"/>
    <w:rsid w:val="00E71A51"/>
    <w:rsid w:val="00E728B0"/>
    <w:rsid w:val="00E74531"/>
    <w:rsid w:val="00E75D38"/>
    <w:rsid w:val="00E76A8F"/>
    <w:rsid w:val="00E83F77"/>
    <w:rsid w:val="00E8426B"/>
    <w:rsid w:val="00E90091"/>
    <w:rsid w:val="00EA4534"/>
    <w:rsid w:val="00EA7962"/>
    <w:rsid w:val="00EC5612"/>
    <w:rsid w:val="00ED4265"/>
    <w:rsid w:val="00ED5CAB"/>
    <w:rsid w:val="00ED630C"/>
    <w:rsid w:val="00EE35AE"/>
    <w:rsid w:val="00EF532B"/>
    <w:rsid w:val="00F00960"/>
    <w:rsid w:val="00F0376F"/>
    <w:rsid w:val="00F13AD2"/>
    <w:rsid w:val="00F2359C"/>
    <w:rsid w:val="00F25ACE"/>
    <w:rsid w:val="00F308DB"/>
    <w:rsid w:val="00F31038"/>
    <w:rsid w:val="00F347C6"/>
    <w:rsid w:val="00F36454"/>
    <w:rsid w:val="00F4190F"/>
    <w:rsid w:val="00F70A31"/>
    <w:rsid w:val="00F83639"/>
    <w:rsid w:val="00F90055"/>
    <w:rsid w:val="00F941C2"/>
    <w:rsid w:val="00FA5933"/>
    <w:rsid w:val="00FB0788"/>
    <w:rsid w:val="00FC2A6D"/>
    <w:rsid w:val="00FD7DDA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ED451"/>
  <w15:chartTrackingRefBased/>
  <w15:docId w15:val="{4F040B89-AC75-294F-ACBA-19AE4BC9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EC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77EC2"/>
    <w:rPr>
      <w:rFonts w:ascii="Courier New" w:hAnsi="Courier New"/>
    </w:rPr>
  </w:style>
  <w:style w:type="paragraph" w:styleId="Footer">
    <w:name w:val="footer"/>
    <w:basedOn w:val="Normal"/>
    <w:rsid w:val="00077EC2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ED42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B24D5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863775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382ABC"/>
    <w:pPr>
      <w:ind w:left="720"/>
      <w:contextualSpacing/>
    </w:pPr>
  </w:style>
  <w:style w:type="character" w:styleId="Hyperlink">
    <w:name w:val="Hyperlink"/>
    <w:uiPriority w:val="99"/>
    <w:unhideWhenUsed/>
    <w:rsid w:val="00D65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pinteriors.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pinteriorsltd.sharepoint.com/sites/AllCompany/Shared%20Documents/General/Templates%20&amp;%20Forms%20-%20Internal%20Use/QUOTE%20TEMPLATES%20-%20DO%20NOT%20ALTER!/2017%20CPI%20quote%20templates/CPI%20awning%20quote%20Apr%202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2" ma:contentTypeDescription="Create a new document." ma:contentTypeScope="" ma:versionID="884885018f11243b9ddf90bf6b52f8cd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0cc284a36971622a35b7bcf9fa4862d3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8473B-B504-4261-B757-B8DF213D7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2A74D-205A-47D1-A7BD-975BBE349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7BFFF-CB70-4BB2-985F-5768F2F8C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CPI%20awning%20quote%20Apr%202018.dot</Template>
  <TotalTime>142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C.P. Sunblind Services</Company>
  <LinksUpToDate>false</LinksUpToDate>
  <CharactersWithSpaces>1835</CharactersWithSpaces>
  <SharedDoc>false</SharedDoc>
  <HLinks>
    <vt:vector size="6" baseType="variant">
      <vt:variant>
        <vt:i4>8257659</vt:i4>
      </vt:variant>
      <vt:variant>
        <vt:i4>0</vt:i4>
      </vt:variant>
      <vt:variant>
        <vt:i4>0</vt:i4>
      </vt:variant>
      <vt:variant>
        <vt:i4>5</vt:i4>
      </vt:variant>
      <vt:variant>
        <vt:lpwstr>http://www.cpinteriors.je/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Leeana Taft</cp:lastModifiedBy>
  <cp:revision>70</cp:revision>
  <cp:lastPrinted>2016-02-19T13:47:00Z</cp:lastPrinted>
  <dcterms:created xsi:type="dcterms:W3CDTF">2020-05-21T13:17:00Z</dcterms:created>
  <dcterms:modified xsi:type="dcterms:W3CDTF">2020-05-22T07:39:00Z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