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E56F" w14:textId="77777777" w:rsidR="004E414E" w:rsidRPr="004E414E" w:rsidRDefault="004E414E" w:rsidP="004E414E">
      <w:pPr>
        <w:rPr>
          <w:b/>
          <w:bCs/>
          <w:sz w:val="24"/>
          <w:szCs w:val="24"/>
          <w:u w:val="single"/>
        </w:rPr>
      </w:pPr>
      <w:r w:rsidRPr="004E414E">
        <w:rPr>
          <w:b/>
          <w:bCs/>
          <w:sz w:val="24"/>
          <w:szCs w:val="24"/>
          <w:u w:val="single"/>
        </w:rPr>
        <w:t>The Cliff</w:t>
      </w:r>
    </w:p>
    <w:p w14:paraId="4BFA1F7C" w14:textId="77777777" w:rsidR="004E414E" w:rsidRDefault="004E414E" w:rsidP="004E414E"/>
    <w:p w14:paraId="749D4E38" w14:textId="5596A8D2" w:rsidR="004E414E" w:rsidRDefault="004E414E" w:rsidP="004E414E">
      <w:r>
        <w:t>Roman blind SELF STACKING in Kobe Scala 45 burgundy velvet fabric with blackout lining</w:t>
      </w:r>
    </w:p>
    <w:p w14:paraId="51CEB96C" w14:textId="0FD752CA" w:rsidR="004E414E" w:rsidRDefault="004E414E" w:rsidP="004E414E">
      <w:r>
        <w:t xml:space="preserve">Electric headrail </w:t>
      </w:r>
    </w:p>
    <w:p w14:paraId="02AC407A" w14:textId="77777777" w:rsidR="004E414E" w:rsidRDefault="004E414E" w:rsidP="004E414E"/>
    <w:p w14:paraId="25322C70" w14:textId="77777777" w:rsidR="004E414E" w:rsidRDefault="004E414E" w:rsidP="004E414E">
      <w:r>
        <w:t xml:space="preserve">2 @ 2600mm wide x 2670mm drop </w:t>
      </w:r>
    </w:p>
    <w:p w14:paraId="10DF8D4C" w14:textId="77777777" w:rsidR="004E414E" w:rsidRDefault="004E414E" w:rsidP="004E414E"/>
    <w:p w14:paraId="701F247F" w14:textId="77777777" w:rsidR="004E414E" w:rsidRDefault="004E414E" w:rsidP="004E414E"/>
    <w:p w14:paraId="6B3C6776" w14:textId="77777777" w:rsidR="004E414E" w:rsidRDefault="004E414E" w:rsidP="004E414E">
      <w:r>
        <w:t>Swag pelmets blackout lined, 3 folds of drape/gather.   Velcro to top face of fabric.</w:t>
      </w:r>
    </w:p>
    <w:p w14:paraId="075A0551" w14:textId="77777777" w:rsidR="004E414E" w:rsidRDefault="004E414E" w:rsidP="004E414E">
      <w:r>
        <w:t>2 @ 2615mm (inside size) plus returns of 175mm x 730mm longest drop / 580mm shorter gathered drop -  3 swags (2 gathers) to front, small swag to returns.</w:t>
      </w:r>
    </w:p>
    <w:p w14:paraId="238ABA30" w14:textId="77777777" w:rsidR="004E414E" w:rsidRDefault="004E414E" w:rsidP="004E414E"/>
    <w:p w14:paraId="1775B8A1" w14:textId="77777777" w:rsidR="004E414E" w:rsidRDefault="004E414E" w:rsidP="004E414E"/>
    <w:p w14:paraId="1C157B09" w14:textId="77777777" w:rsidR="004E414E" w:rsidRDefault="004E414E" w:rsidP="004E414E">
      <w:r>
        <w:t xml:space="preserve">1@ 2985mm (inside size) NO returns x 350mm longest drop / 200mm shorter gathered drop -  4 swags (3 gathers) </w:t>
      </w:r>
    </w:p>
    <w:p w14:paraId="2F36FA28" w14:textId="77777777" w:rsidR="004E414E" w:rsidRDefault="004E414E"/>
    <w:sectPr w:rsidR="004E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4E"/>
    <w:rsid w:val="004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50A4"/>
  <w15:chartTrackingRefBased/>
  <w15:docId w15:val="{7C68E1FA-17CE-45C3-B53E-C09E7D4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4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2023-08-22T13:03:00Z</cp:lastPrinted>
  <dcterms:created xsi:type="dcterms:W3CDTF">2023-08-22T13:02:00Z</dcterms:created>
  <dcterms:modified xsi:type="dcterms:W3CDTF">2023-08-22T13:03:00Z</dcterms:modified>
</cp:coreProperties>
</file>