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8D457B" w14:paraId="009CBACF" w14:textId="77777777">
        <w:trPr>
          <w:trHeight w:hRule="exact" w:val="1576"/>
        </w:trPr>
        <w:tc>
          <w:tcPr>
            <w:tcW w:w="2708" w:type="dxa"/>
            <w:gridSpan w:val="4"/>
          </w:tcPr>
          <w:p w14:paraId="2CAFE0B2" w14:textId="77777777" w:rsidR="008D457B" w:rsidRDefault="008D457B">
            <w:bookmarkStart w:id="0" w:name="_GoBack"/>
            <w:bookmarkEnd w:id="0"/>
          </w:p>
        </w:tc>
        <w:tc>
          <w:tcPr>
            <w:tcW w:w="4055" w:type="dxa"/>
            <w:gridSpan w:val="8"/>
          </w:tcPr>
          <w:p w14:paraId="724BD917" w14:textId="77777777" w:rsidR="008D457B" w:rsidRDefault="00A90514">
            <w:r>
              <w:rPr>
                <w:noProof/>
              </w:rPr>
              <w:drawing>
                <wp:inline distT="0" distB="0" distL="0" distR="0" wp14:anchorId="272145C0" wp14:editId="427D92E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62D42BAF" w14:textId="77777777" w:rsidR="008D457B" w:rsidRDefault="008D457B"/>
        </w:tc>
      </w:tr>
      <w:tr w:rsidR="008D457B" w14:paraId="7B762CCF" w14:textId="77777777">
        <w:trPr>
          <w:trHeight w:hRule="exact" w:val="229"/>
        </w:trPr>
        <w:tc>
          <w:tcPr>
            <w:tcW w:w="2035" w:type="dxa"/>
            <w:gridSpan w:val="3"/>
            <w:shd w:val="clear" w:color="auto" w:fill="auto"/>
          </w:tcPr>
          <w:p w14:paraId="17B74FB3" w14:textId="77777777" w:rsidR="008D457B" w:rsidRDefault="00A90514">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August 01,2019</w:t>
            </w:r>
          </w:p>
        </w:tc>
        <w:tc>
          <w:tcPr>
            <w:tcW w:w="4169" w:type="dxa"/>
            <w:gridSpan w:val="7"/>
          </w:tcPr>
          <w:p w14:paraId="6E7937DA" w14:textId="77777777" w:rsidR="008D457B" w:rsidRDefault="008D457B"/>
        </w:tc>
        <w:tc>
          <w:tcPr>
            <w:tcW w:w="3381" w:type="dxa"/>
            <w:gridSpan w:val="10"/>
            <w:vMerge w:val="restart"/>
            <w:shd w:val="clear" w:color="auto" w:fill="auto"/>
          </w:tcPr>
          <w:p w14:paraId="3B60A9E2" w14:textId="77777777" w:rsidR="008D457B" w:rsidRDefault="00A90514">
            <w:pPr>
              <w:spacing w:line="232" w:lineRule="auto"/>
              <w:jc w:val="right"/>
              <w:rPr>
                <w:rFonts w:ascii="Century Gothic" w:eastAsia="Century Gothic" w:hAnsi="Century Gothic" w:cs="Century Gothic"/>
                <w:color w:val="000000"/>
                <w:spacing w:val="-2"/>
                <w:sz w:val="16"/>
              </w:rPr>
            </w:pPr>
            <w:proofErr w:type="gramStart"/>
            <w:r>
              <w:rPr>
                <w:rFonts w:ascii="Century Gothic" w:eastAsia="Century Gothic" w:hAnsi="Century Gothic" w:cs="Century Gothic"/>
                <w:color w:val="000000"/>
                <w:spacing w:val="-2"/>
                <w:sz w:val="16"/>
              </w:rPr>
              <w:t>REF :</w:t>
            </w:r>
            <w:proofErr w:type="gramEnd"/>
            <w:r>
              <w:rPr>
                <w:rFonts w:ascii="Century Gothic" w:eastAsia="Century Gothic" w:hAnsi="Century Gothic" w:cs="Century Gothic"/>
                <w:color w:val="000000"/>
                <w:spacing w:val="-2"/>
                <w:sz w:val="16"/>
              </w:rPr>
              <w:t xml:space="preserve"> SO9029</w:t>
            </w:r>
          </w:p>
        </w:tc>
        <w:tc>
          <w:tcPr>
            <w:tcW w:w="15" w:type="dxa"/>
          </w:tcPr>
          <w:p w14:paraId="066212C1" w14:textId="77777777" w:rsidR="008D457B" w:rsidRDefault="008D457B"/>
        </w:tc>
      </w:tr>
      <w:tr w:rsidR="008D457B" w14:paraId="7ED22E93" w14:textId="77777777">
        <w:trPr>
          <w:trHeight w:hRule="exact" w:val="115"/>
        </w:trPr>
        <w:tc>
          <w:tcPr>
            <w:tcW w:w="4169" w:type="dxa"/>
            <w:gridSpan w:val="7"/>
            <w:vMerge w:val="restart"/>
            <w:shd w:val="clear" w:color="auto" w:fill="auto"/>
          </w:tcPr>
          <w:p w14:paraId="7FA1F1F6" w14:textId="77777777" w:rsidR="008D457B" w:rsidRDefault="00A90514">
            <w:pPr>
              <w:spacing w:line="232" w:lineRule="auto"/>
              <w:rPr>
                <w:rFonts w:ascii="Century Gothic" w:eastAsia="Century Gothic" w:hAnsi="Century Gothic" w:cs="Century Gothic"/>
                <w:color w:val="000000"/>
                <w:spacing w:val="-2"/>
                <w:sz w:val="16"/>
              </w:rPr>
            </w:pPr>
            <w:proofErr w:type="spellStart"/>
            <w:r>
              <w:rPr>
                <w:rFonts w:ascii="Century Gothic" w:eastAsia="Century Gothic" w:hAnsi="Century Gothic" w:cs="Century Gothic"/>
                <w:color w:val="000000"/>
                <w:spacing w:val="-2"/>
                <w:sz w:val="16"/>
              </w:rPr>
              <w:t>Brummells</w:t>
            </w:r>
            <w:proofErr w:type="spellEnd"/>
          </w:p>
          <w:p w14:paraId="02CC78CF"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14-16 </w:t>
            </w:r>
            <w:proofErr w:type="spellStart"/>
            <w:r>
              <w:rPr>
                <w:rFonts w:ascii="Century Gothic" w:eastAsia="Century Gothic" w:hAnsi="Century Gothic" w:cs="Century Gothic"/>
                <w:color w:val="000000"/>
                <w:spacing w:val="-2"/>
                <w:sz w:val="16"/>
              </w:rPr>
              <w:t>Halkett</w:t>
            </w:r>
            <w:proofErr w:type="spellEnd"/>
            <w:r>
              <w:rPr>
                <w:rFonts w:ascii="Century Gothic" w:eastAsia="Century Gothic" w:hAnsi="Century Gothic" w:cs="Century Gothic"/>
                <w:color w:val="000000"/>
                <w:spacing w:val="-2"/>
                <w:sz w:val="16"/>
              </w:rPr>
              <w:t xml:space="preserve"> Street </w:t>
            </w:r>
          </w:p>
          <w:p w14:paraId="79435C36" w14:textId="77777777" w:rsidR="008D457B" w:rsidRDefault="00A90514">
            <w:pPr>
              <w:spacing w:line="232" w:lineRule="auto"/>
              <w:rPr>
                <w:rFonts w:ascii="Century Gothic" w:eastAsia="Century Gothic" w:hAnsi="Century Gothic" w:cs="Century Gothic"/>
                <w:color w:val="000000"/>
                <w:spacing w:val="-2"/>
                <w:sz w:val="16"/>
              </w:rPr>
            </w:pPr>
            <w:proofErr w:type="spellStart"/>
            <w:proofErr w:type="gramStart"/>
            <w:r>
              <w:rPr>
                <w:rFonts w:ascii="Century Gothic" w:eastAsia="Century Gothic" w:hAnsi="Century Gothic" w:cs="Century Gothic"/>
                <w:color w:val="000000"/>
                <w:spacing w:val="-2"/>
                <w:sz w:val="16"/>
              </w:rPr>
              <w:t>St.helier</w:t>
            </w:r>
            <w:proofErr w:type="spellEnd"/>
            <w:proofErr w:type="gramEnd"/>
          </w:p>
          <w:p w14:paraId="28357A9C"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26AD67F3"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4WJ</w:t>
            </w:r>
          </w:p>
        </w:tc>
        <w:tc>
          <w:tcPr>
            <w:tcW w:w="2035" w:type="dxa"/>
            <w:gridSpan w:val="3"/>
          </w:tcPr>
          <w:p w14:paraId="65798E5F" w14:textId="77777777" w:rsidR="008D457B" w:rsidRDefault="008D457B"/>
        </w:tc>
        <w:tc>
          <w:tcPr>
            <w:tcW w:w="3381" w:type="dxa"/>
            <w:gridSpan w:val="10"/>
            <w:vMerge/>
            <w:shd w:val="clear" w:color="auto" w:fill="auto"/>
          </w:tcPr>
          <w:p w14:paraId="0357BC17" w14:textId="77777777" w:rsidR="008D457B" w:rsidRDefault="008D457B"/>
        </w:tc>
        <w:tc>
          <w:tcPr>
            <w:tcW w:w="15" w:type="dxa"/>
          </w:tcPr>
          <w:p w14:paraId="57D76F35" w14:textId="77777777" w:rsidR="008D457B" w:rsidRDefault="008D457B"/>
        </w:tc>
      </w:tr>
      <w:tr w:rsidR="008D457B" w14:paraId="3B2D3E6B" w14:textId="77777777">
        <w:trPr>
          <w:trHeight w:hRule="exact" w:val="329"/>
        </w:trPr>
        <w:tc>
          <w:tcPr>
            <w:tcW w:w="4169" w:type="dxa"/>
            <w:gridSpan w:val="7"/>
            <w:vMerge/>
            <w:shd w:val="clear" w:color="auto" w:fill="auto"/>
          </w:tcPr>
          <w:p w14:paraId="6051B3F0" w14:textId="77777777" w:rsidR="008D457B" w:rsidRDefault="008D457B"/>
        </w:tc>
        <w:tc>
          <w:tcPr>
            <w:tcW w:w="5431" w:type="dxa"/>
            <w:gridSpan w:val="14"/>
          </w:tcPr>
          <w:p w14:paraId="3970E5D0" w14:textId="77777777" w:rsidR="008D457B" w:rsidRDefault="008D457B"/>
        </w:tc>
      </w:tr>
      <w:tr w:rsidR="008D457B" w14:paraId="5C5A494E" w14:textId="77777777">
        <w:trPr>
          <w:trHeight w:hRule="exact" w:val="803"/>
        </w:trPr>
        <w:tc>
          <w:tcPr>
            <w:tcW w:w="4169" w:type="dxa"/>
            <w:gridSpan w:val="7"/>
            <w:vMerge/>
            <w:shd w:val="clear" w:color="auto" w:fill="auto"/>
          </w:tcPr>
          <w:p w14:paraId="51C07140" w14:textId="77777777" w:rsidR="008D457B" w:rsidRDefault="008D457B"/>
        </w:tc>
        <w:tc>
          <w:tcPr>
            <w:tcW w:w="5431" w:type="dxa"/>
            <w:gridSpan w:val="14"/>
          </w:tcPr>
          <w:p w14:paraId="5EC5910B" w14:textId="77777777" w:rsidR="008D457B" w:rsidRDefault="008D457B"/>
        </w:tc>
      </w:tr>
      <w:tr w:rsidR="008D457B" w14:paraId="78A058D4" w14:textId="77777777">
        <w:trPr>
          <w:trHeight w:hRule="exact" w:val="215"/>
        </w:trPr>
        <w:tc>
          <w:tcPr>
            <w:tcW w:w="2937" w:type="dxa"/>
            <w:gridSpan w:val="5"/>
            <w:shd w:val="clear" w:color="auto" w:fill="auto"/>
          </w:tcPr>
          <w:p w14:paraId="0EBB2E46" w14:textId="77777777" w:rsidR="008D457B" w:rsidRDefault="00A90514">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Tony Smail</w:t>
            </w:r>
          </w:p>
        </w:tc>
        <w:tc>
          <w:tcPr>
            <w:tcW w:w="6663" w:type="dxa"/>
            <w:gridSpan w:val="16"/>
          </w:tcPr>
          <w:p w14:paraId="3DEAED5A" w14:textId="77777777" w:rsidR="008D457B" w:rsidRDefault="008D457B"/>
        </w:tc>
      </w:tr>
      <w:tr w:rsidR="008D457B" w14:paraId="7B0D63B5" w14:textId="77777777">
        <w:trPr>
          <w:trHeight w:hRule="exact" w:val="229"/>
        </w:trPr>
        <w:tc>
          <w:tcPr>
            <w:tcW w:w="9371" w:type="dxa"/>
            <w:gridSpan w:val="19"/>
            <w:shd w:val="clear" w:color="auto" w:fill="auto"/>
          </w:tcPr>
          <w:p w14:paraId="3A7CB3A1"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5D03EFA5" w14:textId="77777777" w:rsidR="008D457B" w:rsidRDefault="008D457B"/>
        </w:tc>
      </w:tr>
      <w:tr w:rsidR="008D457B" w14:paraId="2F1A9533" w14:textId="77777777">
        <w:trPr>
          <w:trHeight w:hRule="exact" w:val="344"/>
        </w:trPr>
        <w:tc>
          <w:tcPr>
            <w:tcW w:w="6992" w:type="dxa"/>
            <w:gridSpan w:val="14"/>
            <w:shd w:val="clear" w:color="auto" w:fill="auto"/>
          </w:tcPr>
          <w:p w14:paraId="4BB6FDA1" w14:textId="77777777" w:rsidR="008D457B" w:rsidRDefault="00A90514">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462CF276" w14:textId="77777777" w:rsidR="008D457B" w:rsidRDefault="00A90514">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455E8510" w14:textId="77777777" w:rsidR="008D457B" w:rsidRDefault="00A90514">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56239BBD" w14:textId="77777777" w:rsidR="008D457B" w:rsidRDefault="008D457B"/>
        </w:tc>
      </w:tr>
      <w:tr w:rsidR="008D457B" w14:paraId="43A4E4DF" w14:textId="77777777">
        <w:trPr>
          <w:trHeight w:hRule="exact" w:val="57"/>
        </w:trPr>
        <w:tc>
          <w:tcPr>
            <w:tcW w:w="9600" w:type="dxa"/>
            <w:gridSpan w:val="21"/>
          </w:tcPr>
          <w:p w14:paraId="29DAA2D1" w14:textId="77777777" w:rsidR="008D457B" w:rsidRDefault="008D457B"/>
        </w:tc>
      </w:tr>
      <w:tr w:rsidR="008D457B" w14:paraId="615F993D" w14:textId="77777777">
        <w:trPr>
          <w:trHeight w:hRule="exact" w:val="330"/>
        </w:trPr>
        <w:tc>
          <w:tcPr>
            <w:tcW w:w="57" w:type="dxa"/>
          </w:tcPr>
          <w:p w14:paraId="27ED1AA7" w14:textId="77777777" w:rsidR="008D457B" w:rsidRDefault="008D457B"/>
        </w:tc>
        <w:tc>
          <w:tcPr>
            <w:tcW w:w="6878" w:type="dxa"/>
            <w:gridSpan w:val="12"/>
            <w:vMerge w:val="restart"/>
            <w:shd w:val="clear" w:color="auto" w:fill="auto"/>
          </w:tcPr>
          <w:p w14:paraId="4E2431C3" w14:textId="75FEC53E"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carry out necessary repairs to awnings which have been damaged by vandalism</w:t>
            </w:r>
          </w:p>
          <w:p w14:paraId="5D95EF6A" w14:textId="77777777" w:rsidR="008D457B" w:rsidRDefault="008D457B"/>
        </w:tc>
        <w:tc>
          <w:tcPr>
            <w:tcW w:w="1418" w:type="dxa"/>
            <w:gridSpan w:val="5"/>
          </w:tcPr>
          <w:p w14:paraId="5C0E8CB9" w14:textId="77777777" w:rsidR="008D457B" w:rsidRDefault="008D457B"/>
        </w:tc>
        <w:tc>
          <w:tcPr>
            <w:tcW w:w="1232" w:type="dxa"/>
            <w:gridSpan w:val="2"/>
            <w:shd w:val="clear" w:color="auto" w:fill="auto"/>
          </w:tcPr>
          <w:p w14:paraId="35397F88" w14:textId="77777777" w:rsidR="008D457B" w:rsidRDefault="008D457B">
            <w:pPr>
              <w:spacing w:line="232" w:lineRule="auto"/>
              <w:jc w:val="right"/>
              <w:rPr>
                <w:rFonts w:ascii="Century Gothic" w:eastAsia="Century Gothic" w:hAnsi="Century Gothic" w:cs="Century Gothic"/>
                <w:color w:val="000000"/>
                <w:spacing w:val="-2"/>
                <w:sz w:val="16"/>
              </w:rPr>
            </w:pPr>
          </w:p>
        </w:tc>
        <w:tc>
          <w:tcPr>
            <w:tcW w:w="15" w:type="dxa"/>
          </w:tcPr>
          <w:p w14:paraId="79DE5494" w14:textId="77777777" w:rsidR="008D457B" w:rsidRDefault="008D457B"/>
        </w:tc>
      </w:tr>
      <w:tr w:rsidR="008D457B" w14:paraId="1306129B" w14:textId="77777777">
        <w:trPr>
          <w:trHeight w:hRule="exact" w:val="57"/>
        </w:trPr>
        <w:tc>
          <w:tcPr>
            <w:tcW w:w="57" w:type="dxa"/>
          </w:tcPr>
          <w:p w14:paraId="2B86B385" w14:textId="77777777" w:rsidR="008D457B" w:rsidRDefault="008D457B"/>
        </w:tc>
        <w:tc>
          <w:tcPr>
            <w:tcW w:w="6878" w:type="dxa"/>
            <w:gridSpan w:val="12"/>
            <w:vMerge/>
            <w:shd w:val="clear" w:color="auto" w:fill="auto"/>
          </w:tcPr>
          <w:p w14:paraId="69A1C08B" w14:textId="77777777" w:rsidR="008D457B" w:rsidRDefault="008D457B"/>
        </w:tc>
        <w:tc>
          <w:tcPr>
            <w:tcW w:w="2665" w:type="dxa"/>
            <w:gridSpan w:val="8"/>
          </w:tcPr>
          <w:p w14:paraId="7D647C6B" w14:textId="77777777" w:rsidR="008D457B" w:rsidRDefault="008D457B"/>
        </w:tc>
      </w:tr>
      <w:tr w:rsidR="008D457B" w14:paraId="24493925" w14:textId="77777777">
        <w:trPr>
          <w:trHeight w:hRule="exact" w:val="57"/>
        </w:trPr>
        <w:tc>
          <w:tcPr>
            <w:tcW w:w="9600" w:type="dxa"/>
            <w:gridSpan w:val="21"/>
          </w:tcPr>
          <w:p w14:paraId="6B046FFD" w14:textId="77777777" w:rsidR="008D457B" w:rsidRDefault="008D457B"/>
        </w:tc>
      </w:tr>
      <w:tr w:rsidR="008D457B" w14:paraId="1161DA3D" w14:textId="77777777">
        <w:trPr>
          <w:trHeight w:hRule="exact" w:val="344"/>
        </w:trPr>
        <w:tc>
          <w:tcPr>
            <w:tcW w:w="57" w:type="dxa"/>
          </w:tcPr>
          <w:p w14:paraId="2821FA37" w14:textId="77777777" w:rsidR="008D457B" w:rsidRDefault="008D457B"/>
        </w:tc>
        <w:tc>
          <w:tcPr>
            <w:tcW w:w="6878" w:type="dxa"/>
            <w:gridSpan w:val="12"/>
            <w:vMerge w:val="restart"/>
            <w:shd w:val="clear" w:color="auto" w:fill="auto"/>
          </w:tcPr>
          <w:p w14:paraId="3A88C52E" w14:textId="4DC64EAD"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To Supply and Fit, Awning, parts to make good awnings, </w:t>
            </w:r>
          </w:p>
          <w:p w14:paraId="2C014E34" w14:textId="77777777" w:rsidR="008D457B" w:rsidRDefault="008D457B"/>
        </w:tc>
        <w:tc>
          <w:tcPr>
            <w:tcW w:w="57" w:type="dxa"/>
          </w:tcPr>
          <w:p w14:paraId="4921E839" w14:textId="77777777" w:rsidR="008D457B" w:rsidRDefault="008D457B"/>
        </w:tc>
        <w:tc>
          <w:tcPr>
            <w:tcW w:w="1247" w:type="dxa"/>
            <w:gridSpan w:val="3"/>
            <w:vMerge w:val="restart"/>
            <w:shd w:val="clear" w:color="auto" w:fill="auto"/>
          </w:tcPr>
          <w:p w14:paraId="34D6A98D" w14:textId="77777777" w:rsidR="008D457B" w:rsidRDefault="00A90514">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2A334DB5" w14:textId="77777777" w:rsidR="008D457B" w:rsidRDefault="008D457B"/>
        </w:tc>
        <w:tc>
          <w:tcPr>
            <w:tcW w:w="1232" w:type="dxa"/>
            <w:gridSpan w:val="2"/>
            <w:shd w:val="clear" w:color="auto" w:fill="auto"/>
          </w:tcPr>
          <w:p w14:paraId="0D38D72C" w14:textId="77777777" w:rsidR="008D457B" w:rsidRDefault="00A9051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£ 933.00</w:t>
            </w:r>
          </w:p>
        </w:tc>
        <w:tc>
          <w:tcPr>
            <w:tcW w:w="15" w:type="dxa"/>
          </w:tcPr>
          <w:p w14:paraId="58A37239" w14:textId="77777777" w:rsidR="008D457B" w:rsidRDefault="008D457B"/>
        </w:tc>
      </w:tr>
      <w:tr w:rsidR="008D457B" w14:paraId="38DF5C4B" w14:textId="77777777">
        <w:trPr>
          <w:trHeight w:hRule="exact" w:val="58"/>
        </w:trPr>
        <w:tc>
          <w:tcPr>
            <w:tcW w:w="57" w:type="dxa"/>
          </w:tcPr>
          <w:p w14:paraId="71FE0E5B" w14:textId="77777777" w:rsidR="008D457B" w:rsidRDefault="008D457B"/>
        </w:tc>
        <w:tc>
          <w:tcPr>
            <w:tcW w:w="6878" w:type="dxa"/>
            <w:gridSpan w:val="12"/>
            <w:vMerge/>
            <w:shd w:val="clear" w:color="auto" w:fill="auto"/>
          </w:tcPr>
          <w:p w14:paraId="3A799BBD" w14:textId="77777777" w:rsidR="008D457B" w:rsidRDefault="008D457B"/>
        </w:tc>
        <w:tc>
          <w:tcPr>
            <w:tcW w:w="57" w:type="dxa"/>
          </w:tcPr>
          <w:p w14:paraId="6658840A" w14:textId="77777777" w:rsidR="008D457B" w:rsidRDefault="008D457B"/>
        </w:tc>
        <w:tc>
          <w:tcPr>
            <w:tcW w:w="1247" w:type="dxa"/>
            <w:gridSpan w:val="3"/>
            <w:vMerge/>
            <w:shd w:val="clear" w:color="auto" w:fill="auto"/>
          </w:tcPr>
          <w:p w14:paraId="6CCE606D" w14:textId="77777777" w:rsidR="008D457B" w:rsidRDefault="008D457B"/>
        </w:tc>
        <w:tc>
          <w:tcPr>
            <w:tcW w:w="1361" w:type="dxa"/>
            <w:gridSpan w:val="4"/>
          </w:tcPr>
          <w:p w14:paraId="44562BE9" w14:textId="77777777" w:rsidR="008D457B" w:rsidRDefault="008D457B"/>
        </w:tc>
      </w:tr>
      <w:tr w:rsidR="008D457B" w14:paraId="34C87FBB" w14:textId="77777777">
        <w:trPr>
          <w:trHeight w:hRule="exact" w:val="57"/>
        </w:trPr>
        <w:tc>
          <w:tcPr>
            <w:tcW w:w="9600" w:type="dxa"/>
            <w:gridSpan w:val="21"/>
          </w:tcPr>
          <w:p w14:paraId="6BE46A22" w14:textId="77777777" w:rsidR="008D457B" w:rsidRDefault="008D457B"/>
        </w:tc>
      </w:tr>
      <w:tr w:rsidR="008D457B" w14:paraId="193E7215" w14:textId="77777777">
        <w:trPr>
          <w:trHeight w:hRule="exact" w:val="329"/>
        </w:trPr>
        <w:tc>
          <w:tcPr>
            <w:tcW w:w="57" w:type="dxa"/>
          </w:tcPr>
          <w:p w14:paraId="0AD8F9A3" w14:textId="77777777" w:rsidR="008D457B" w:rsidRDefault="008D457B"/>
        </w:tc>
        <w:tc>
          <w:tcPr>
            <w:tcW w:w="6878" w:type="dxa"/>
            <w:gridSpan w:val="12"/>
            <w:vMerge w:val="restart"/>
            <w:shd w:val="clear" w:color="auto" w:fill="auto"/>
          </w:tcPr>
          <w:p w14:paraId="40ED8761" w14:textId="4D5AD27E"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Labour to take down awning, strip, fit new parts and refit awnings</w:t>
            </w:r>
          </w:p>
          <w:p w14:paraId="736F71AC" w14:textId="77777777" w:rsidR="008D457B" w:rsidRDefault="008D457B"/>
        </w:tc>
        <w:tc>
          <w:tcPr>
            <w:tcW w:w="57" w:type="dxa"/>
          </w:tcPr>
          <w:p w14:paraId="1568C0BC" w14:textId="77777777" w:rsidR="008D457B" w:rsidRDefault="008D457B"/>
        </w:tc>
        <w:tc>
          <w:tcPr>
            <w:tcW w:w="1247" w:type="dxa"/>
            <w:gridSpan w:val="3"/>
            <w:vMerge w:val="restart"/>
            <w:shd w:val="clear" w:color="auto" w:fill="auto"/>
          </w:tcPr>
          <w:p w14:paraId="6EB6997A" w14:textId="77777777" w:rsidR="008D457B" w:rsidRDefault="00A90514">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E2ACB76" w14:textId="77777777" w:rsidR="008D457B" w:rsidRDefault="008D457B"/>
        </w:tc>
        <w:tc>
          <w:tcPr>
            <w:tcW w:w="1232" w:type="dxa"/>
            <w:gridSpan w:val="2"/>
            <w:shd w:val="clear" w:color="auto" w:fill="auto"/>
          </w:tcPr>
          <w:p w14:paraId="7ACC6EAA" w14:textId="77777777" w:rsidR="008D457B" w:rsidRDefault="00A90514">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£ 570.00</w:t>
            </w:r>
          </w:p>
        </w:tc>
        <w:tc>
          <w:tcPr>
            <w:tcW w:w="15" w:type="dxa"/>
          </w:tcPr>
          <w:p w14:paraId="0FBE7941" w14:textId="77777777" w:rsidR="008D457B" w:rsidRDefault="008D457B"/>
        </w:tc>
      </w:tr>
      <w:tr w:rsidR="008D457B" w14:paraId="20C8C95B" w14:textId="77777777">
        <w:trPr>
          <w:trHeight w:hRule="exact" w:val="58"/>
        </w:trPr>
        <w:tc>
          <w:tcPr>
            <w:tcW w:w="57" w:type="dxa"/>
          </w:tcPr>
          <w:p w14:paraId="0BAB3D57" w14:textId="77777777" w:rsidR="008D457B" w:rsidRDefault="008D457B"/>
        </w:tc>
        <w:tc>
          <w:tcPr>
            <w:tcW w:w="6878" w:type="dxa"/>
            <w:gridSpan w:val="12"/>
            <w:vMerge/>
            <w:shd w:val="clear" w:color="auto" w:fill="auto"/>
          </w:tcPr>
          <w:p w14:paraId="435CDE70" w14:textId="77777777" w:rsidR="008D457B" w:rsidRDefault="008D457B"/>
        </w:tc>
        <w:tc>
          <w:tcPr>
            <w:tcW w:w="57" w:type="dxa"/>
          </w:tcPr>
          <w:p w14:paraId="5CCE527E" w14:textId="77777777" w:rsidR="008D457B" w:rsidRDefault="008D457B"/>
        </w:tc>
        <w:tc>
          <w:tcPr>
            <w:tcW w:w="1247" w:type="dxa"/>
            <w:gridSpan w:val="3"/>
            <w:vMerge/>
            <w:shd w:val="clear" w:color="auto" w:fill="auto"/>
          </w:tcPr>
          <w:p w14:paraId="723F8383" w14:textId="77777777" w:rsidR="008D457B" w:rsidRDefault="008D457B"/>
        </w:tc>
        <w:tc>
          <w:tcPr>
            <w:tcW w:w="1361" w:type="dxa"/>
            <w:gridSpan w:val="4"/>
          </w:tcPr>
          <w:p w14:paraId="09A52D55" w14:textId="77777777" w:rsidR="008D457B" w:rsidRDefault="008D457B"/>
        </w:tc>
      </w:tr>
      <w:tr w:rsidR="008D457B" w14:paraId="21F73241" w14:textId="77777777">
        <w:trPr>
          <w:trHeight w:hRule="exact" w:val="344"/>
        </w:trPr>
        <w:tc>
          <w:tcPr>
            <w:tcW w:w="6433" w:type="dxa"/>
            <w:gridSpan w:val="11"/>
          </w:tcPr>
          <w:p w14:paraId="51E179BB" w14:textId="77777777" w:rsidR="008D457B" w:rsidRDefault="008D457B"/>
        </w:tc>
        <w:tc>
          <w:tcPr>
            <w:tcW w:w="1806" w:type="dxa"/>
            <w:gridSpan w:val="6"/>
            <w:shd w:val="clear" w:color="auto" w:fill="auto"/>
            <w:vAlign w:val="center"/>
          </w:tcPr>
          <w:p w14:paraId="5207D453" w14:textId="77777777" w:rsidR="008D457B" w:rsidRDefault="00A90514">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Subtotal :</w:t>
            </w:r>
            <w:proofErr w:type="gramEnd"/>
          </w:p>
        </w:tc>
        <w:tc>
          <w:tcPr>
            <w:tcW w:w="1346" w:type="dxa"/>
            <w:gridSpan w:val="3"/>
            <w:shd w:val="clear" w:color="auto" w:fill="auto"/>
            <w:vAlign w:val="center"/>
          </w:tcPr>
          <w:p w14:paraId="11694261" w14:textId="77777777" w:rsidR="008D457B" w:rsidRDefault="00A9051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£ 1,503.00</w:t>
            </w:r>
          </w:p>
        </w:tc>
        <w:tc>
          <w:tcPr>
            <w:tcW w:w="15" w:type="dxa"/>
          </w:tcPr>
          <w:p w14:paraId="0E244EFF" w14:textId="77777777" w:rsidR="008D457B" w:rsidRDefault="008D457B"/>
        </w:tc>
      </w:tr>
      <w:tr w:rsidR="008D457B" w14:paraId="55DFAE1C" w14:textId="77777777">
        <w:trPr>
          <w:trHeight w:hRule="exact" w:val="329"/>
        </w:trPr>
        <w:tc>
          <w:tcPr>
            <w:tcW w:w="8239" w:type="dxa"/>
            <w:gridSpan w:val="17"/>
          </w:tcPr>
          <w:p w14:paraId="234FA222" w14:textId="77777777" w:rsidR="008D457B" w:rsidRDefault="008D457B"/>
        </w:tc>
        <w:tc>
          <w:tcPr>
            <w:tcW w:w="1346" w:type="dxa"/>
            <w:gridSpan w:val="3"/>
            <w:shd w:val="clear" w:color="auto" w:fill="auto"/>
            <w:vAlign w:val="center"/>
          </w:tcPr>
          <w:p w14:paraId="410BC6DF" w14:textId="77777777" w:rsidR="008D457B" w:rsidRDefault="008D457B">
            <w:pPr>
              <w:spacing w:line="232" w:lineRule="auto"/>
              <w:jc w:val="right"/>
              <w:rPr>
                <w:rFonts w:ascii="Century Gothic" w:eastAsia="Century Gothic" w:hAnsi="Century Gothic" w:cs="Century Gothic"/>
                <w:b/>
                <w:color w:val="000000"/>
                <w:spacing w:val="-2"/>
                <w:sz w:val="16"/>
              </w:rPr>
            </w:pPr>
          </w:p>
        </w:tc>
        <w:tc>
          <w:tcPr>
            <w:tcW w:w="15" w:type="dxa"/>
          </w:tcPr>
          <w:p w14:paraId="7BD92EA7" w14:textId="77777777" w:rsidR="008D457B" w:rsidRDefault="008D457B"/>
        </w:tc>
      </w:tr>
      <w:tr w:rsidR="008D457B" w14:paraId="030B91D7" w14:textId="77777777">
        <w:trPr>
          <w:trHeight w:hRule="exact" w:val="115"/>
        </w:trPr>
        <w:tc>
          <w:tcPr>
            <w:tcW w:w="6433" w:type="dxa"/>
            <w:gridSpan w:val="11"/>
          </w:tcPr>
          <w:p w14:paraId="01274251" w14:textId="77777777" w:rsidR="008D457B" w:rsidRDefault="008D457B"/>
        </w:tc>
        <w:tc>
          <w:tcPr>
            <w:tcW w:w="1806" w:type="dxa"/>
            <w:gridSpan w:val="6"/>
            <w:vMerge w:val="restart"/>
            <w:shd w:val="clear" w:color="auto" w:fill="auto"/>
            <w:vAlign w:val="center"/>
          </w:tcPr>
          <w:p w14:paraId="5A27BE3E" w14:textId="77777777" w:rsidR="008D457B" w:rsidRDefault="00A90514">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GST :</w:t>
            </w:r>
            <w:proofErr w:type="gramEnd"/>
          </w:p>
        </w:tc>
        <w:tc>
          <w:tcPr>
            <w:tcW w:w="1346" w:type="dxa"/>
            <w:gridSpan w:val="3"/>
            <w:vMerge w:val="restart"/>
            <w:shd w:val="clear" w:color="auto" w:fill="auto"/>
            <w:vAlign w:val="center"/>
          </w:tcPr>
          <w:p w14:paraId="41BA3FCB" w14:textId="77777777" w:rsidR="008D457B" w:rsidRDefault="00A9051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£ 75.15</w:t>
            </w:r>
          </w:p>
        </w:tc>
        <w:tc>
          <w:tcPr>
            <w:tcW w:w="15" w:type="dxa"/>
          </w:tcPr>
          <w:p w14:paraId="212E29F0" w14:textId="77777777" w:rsidR="008D457B" w:rsidRDefault="008D457B"/>
        </w:tc>
      </w:tr>
      <w:tr w:rsidR="008D457B" w14:paraId="5C69C7FF" w14:textId="77777777">
        <w:trPr>
          <w:trHeight w:hRule="exact" w:val="229"/>
        </w:trPr>
        <w:tc>
          <w:tcPr>
            <w:tcW w:w="6433" w:type="dxa"/>
            <w:gridSpan w:val="11"/>
          </w:tcPr>
          <w:p w14:paraId="6DE69AAD" w14:textId="77777777" w:rsidR="008D457B" w:rsidRDefault="008D457B"/>
        </w:tc>
        <w:tc>
          <w:tcPr>
            <w:tcW w:w="1806" w:type="dxa"/>
            <w:gridSpan w:val="6"/>
            <w:vMerge/>
            <w:shd w:val="clear" w:color="auto" w:fill="auto"/>
            <w:vAlign w:val="center"/>
          </w:tcPr>
          <w:p w14:paraId="42C8DA2F" w14:textId="77777777" w:rsidR="008D457B" w:rsidRDefault="008D457B"/>
        </w:tc>
        <w:tc>
          <w:tcPr>
            <w:tcW w:w="1346" w:type="dxa"/>
            <w:gridSpan w:val="3"/>
            <w:vMerge/>
            <w:shd w:val="clear" w:color="auto" w:fill="auto"/>
            <w:vAlign w:val="center"/>
          </w:tcPr>
          <w:p w14:paraId="2E6706E1" w14:textId="77777777" w:rsidR="008D457B" w:rsidRDefault="008D457B"/>
        </w:tc>
        <w:tc>
          <w:tcPr>
            <w:tcW w:w="15" w:type="dxa"/>
          </w:tcPr>
          <w:p w14:paraId="417FBC5B" w14:textId="77777777" w:rsidR="008D457B" w:rsidRDefault="008D457B"/>
        </w:tc>
      </w:tr>
      <w:tr w:rsidR="008D457B" w14:paraId="285CB722" w14:textId="77777777">
        <w:trPr>
          <w:trHeight w:hRule="exact" w:val="344"/>
        </w:trPr>
        <w:tc>
          <w:tcPr>
            <w:tcW w:w="6433" w:type="dxa"/>
            <w:gridSpan w:val="11"/>
          </w:tcPr>
          <w:p w14:paraId="612A72C7" w14:textId="77777777" w:rsidR="008D457B" w:rsidRDefault="008D457B"/>
        </w:tc>
        <w:tc>
          <w:tcPr>
            <w:tcW w:w="1806" w:type="dxa"/>
            <w:gridSpan w:val="6"/>
            <w:shd w:val="clear" w:color="auto" w:fill="auto"/>
            <w:vAlign w:val="center"/>
          </w:tcPr>
          <w:p w14:paraId="348220C6" w14:textId="77777777" w:rsidR="008D457B" w:rsidRDefault="00A90514">
            <w:pPr>
              <w:spacing w:line="232" w:lineRule="auto"/>
              <w:jc w:val="right"/>
              <w:rPr>
                <w:rFonts w:ascii="Century Gothic" w:eastAsia="Century Gothic" w:hAnsi="Century Gothic" w:cs="Century Gothic"/>
                <w:b/>
                <w:color w:val="000000"/>
                <w:spacing w:val="-2"/>
                <w:sz w:val="16"/>
              </w:rPr>
            </w:pPr>
            <w:proofErr w:type="gramStart"/>
            <w:r>
              <w:rPr>
                <w:rFonts w:ascii="Century Gothic" w:eastAsia="Century Gothic" w:hAnsi="Century Gothic" w:cs="Century Gothic"/>
                <w:b/>
                <w:color w:val="000000"/>
                <w:spacing w:val="-2"/>
                <w:sz w:val="16"/>
              </w:rPr>
              <w:t>Total :</w:t>
            </w:r>
            <w:proofErr w:type="gramEnd"/>
          </w:p>
        </w:tc>
        <w:tc>
          <w:tcPr>
            <w:tcW w:w="1346" w:type="dxa"/>
            <w:gridSpan w:val="3"/>
            <w:shd w:val="clear" w:color="auto" w:fill="auto"/>
            <w:vAlign w:val="center"/>
          </w:tcPr>
          <w:p w14:paraId="7F3015A8" w14:textId="77777777" w:rsidR="008D457B" w:rsidRDefault="00A90514">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£ 1,578.15</w:t>
            </w:r>
          </w:p>
        </w:tc>
        <w:tc>
          <w:tcPr>
            <w:tcW w:w="15" w:type="dxa"/>
          </w:tcPr>
          <w:p w14:paraId="72BBC40A" w14:textId="77777777" w:rsidR="008D457B" w:rsidRDefault="008D457B"/>
        </w:tc>
      </w:tr>
      <w:tr w:rsidR="008D457B" w14:paraId="1F76E93B" w14:textId="77777777">
        <w:trPr>
          <w:trHeight w:hRule="exact" w:val="1920"/>
        </w:trPr>
        <w:tc>
          <w:tcPr>
            <w:tcW w:w="9585" w:type="dxa"/>
            <w:gridSpan w:val="20"/>
            <w:shd w:val="clear" w:color="auto" w:fill="auto"/>
          </w:tcPr>
          <w:p w14:paraId="07EA64CD"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4629D0F5" w14:textId="77777777" w:rsidR="008D457B" w:rsidRDefault="008D457B">
            <w:pPr>
              <w:spacing w:line="232" w:lineRule="auto"/>
              <w:rPr>
                <w:rFonts w:ascii="Century Gothic" w:eastAsia="Century Gothic" w:hAnsi="Century Gothic" w:cs="Century Gothic"/>
                <w:color w:val="000000"/>
                <w:spacing w:val="-2"/>
                <w:sz w:val="16"/>
              </w:rPr>
            </w:pPr>
          </w:p>
          <w:p w14:paraId="4D422197"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7D0F8ED8" w14:textId="77777777" w:rsidR="008D457B" w:rsidRDefault="008D457B">
            <w:pPr>
              <w:spacing w:line="232" w:lineRule="auto"/>
              <w:rPr>
                <w:rFonts w:ascii="Century Gothic" w:eastAsia="Century Gothic" w:hAnsi="Century Gothic" w:cs="Century Gothic"/>
                <w:color w:val="000000"/>
                <w:spacing w:val="-2"/>
                <w:sz w:val="16"/>
              </w:rPr>
            </w:pPr>
          </w:p>
          <w:p w14:paraId="58E7F15F"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5523C1EC" w14:textId="77777777" w:rsidR="008D457B" w:rsidRDefault="008D457B">
            <w:pPr>
              <w:spacing w:line="232" w:lineRule="auto"/>
              <w:rPr>
                <w:rFonts w:ascii="Century Gothic" w:eastAsia="Century Gothic" w:hAnsi="Century Gothic" w:cs="Century Gothic"/>
                <w:color w:val="000000"/>
                <w:spacing w:val="-2"/>
                <w:sz w:val="16"/>
              </w:rPr>
            </w:pPr>
          </w:p>
          <w:p w14:paraId="57D3509A"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60C803ED"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44B8F15"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11BD1FBA" w14:textId="77777777" w:rsidR="008D457B" w:rsidRDefault="008D457B"/>
        </w:tc>
      </w:tr>
      <w:tr w:rsidR="008D457B" w14:paraId="12ECFDBF" w14:textId="77777777">
        <w:trPr>
          <w:trHeight w:hRule="exact" w:val="215"/>
        </w:trPr>
        <w:tc>
          <w:tcPr>
            <w:tcW w:w="2035" w:type="dxa"/>
            <w:gridSpan w:val="3"/>
            <w:shd w:val="clear" w:color="auto" w:fill="auto"/>
          </w:tcPr>
          <w:p w14:paraId="2FDE3AED" w14:textId="77777777" w:rsidR="008D457B" w:rsidRDefault="00A90514">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8"/>
          </w:tcPr>
          <w:p w14:paraId="7B875C4D" w14:textId="77777777" w:rsidR="008D457B" w:rsidRDefault="008D457B"/>
        </w:tc>
      </w:tr>
      <w:tr w:rsidR="008D457B" w14:paraId="2553D6F6" w14:textId="77777777">
        <w:trPr>
          <w:trHeight w:hRule="exact" w:val="344"/>
        </w:trPr>
        <w:tc>
          <w:tcPr>
            <w:tcW w:w="9585" w:type="dxa"/>
            <w:gridSpan w:val="20"/>
            <w:shd w:val="clear" w:color="auto" w:fill="auto"/>
          </w:tcPr>
          <w:p w14:paraId="28CF40F6" w14:textId="77777777" w:rsidR="008D457B" w:rsidRDefault="00A90514">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our terms and conditions below.</w:t>
            </w:r>
          </w:p>
        </w:tc>
        <w:tc>
          <w:tcPr>
            <w:tcW w:w="15" w:type="dxa"/>
          </w:tcPr>
          <w:p w14:paraId="31FBD62A" w14:textId="77777777" w:rsidR="008D457B" w:rsidRDefault="008D457B"/>
        </w:tc>
      </w:tr>
      <w:tr w:rsidR="008D457B" w14:paraId="6A13384E" w14:textId="77777777">
        <w:trPr>
          <w:trHeight w:hRule="exact" w:val="114"/>
        </w:trPr>
        <w:tc>
          <w:tcPr>
            <w:tcW w:w="4857" w:type="dxa"/>
            <w:gridSpan w:val="8"/>
            <w:shd w:val="clear" w:color="auto" w:fill="auto"/>
          </w:tcPr>
          <w:p w14:paraId="1C6A5CB5" w14:textId="77777777" w:rsidR="008D457B" w:rsidRDefault="008D457B">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37734E37"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5D8C723D"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70077B54" w14:textId="77777777" w:rsidR="008D457B" w:rsidRDefault="008D457B"/>
        </w:tc>
      </w:tr>
      <w:tr w:rsidR="008D457B" w14:paraId="1082ABE1" w14:textId="77777777">
        <w:trPr>
          <w:trHeight w:hRule="exact" w:val="387"/>
        </w:trPr>
        <w:tc>
          <w:tcPr>
            <w:tcW w:w="4857" w:type="dxa"/>
            <w:gridSpan w:val="8"/>
            <w:shd w:val="clear" w:color="auto" w:fill="auto"/>
          </w:tcPr>
          <w:p w14:paraId="7E63ECA9"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5A7B17EA"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3F51440D" w14:textId="77777777" w:rsidR="008D457B" w:rsidRDefault="008D457B"/>
        </w:tc>
        <w:tc>
          <w:tcPr>
            <w:tcW w:w="15" w:type="dxa"/>
          </w:tcPr>
          <w:p w14:paraId="2BAC6A9C" w14:textId="77777777" w:rsidR="008D457B" w:rsidRDefault="008D457B"/>
        </w:tc>
      </w:tr>
      <w:tr w:rsidR="008D457B" w14:paraId="65547300" w14:textId="77777777">
        <w:trPr>
          <w:trHeight w:hRule="exact" w:val="57"/>
        </w:trPr>
        <w:tc>
          <w:tcPr>
            <w:tcW w:w="9600" w:type="dxa"/>
            <w:gridSpan w:val="21"/>
          </w:tcPr>
          <w:p w14:paraId="00089BFA" w14:textId="77777777" w:rsidR="008D457B" w:rsidRDefault="008D457B"/>
        </w:tc>
      </w:tr>
      <w:tr w:rsidR="008D457B" w14:paraId="1EF30121" w14:textId="77777777">
        <w:trPr>
          <w:trHeight w:hRule="exact" w:val="2150"/>
        </w:trPr>
        <w:tc>
          <w:tcPr>
            <w:tcW w:w="9585" w:type="dxa"/>
            <w:gridSpan w:val="20"/>
            <w:shd w:val="clear" w:color="auto" w:fill="auto"/>
          </w:tcPr>
          <w:p w14:paraId="73CCB525"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w:t>
            </w:r>
            <w:proofErr w:type="spellStart"/>
            <w:r>
              <w:rPr>
                <w:rFonts w:ascii="Century Gothic" w:eastAsia="Century Gothic" w:hAnsi="Century Gothic" w:cs="Century Gothic"/>
                <w:color w:val="000000"/>
                <w:spacing w:val="-2"/>
                <w:sz w:val="16"/>
              </w:rPr>
              <w:t>Sunblinds</w:t>
            </w:r>
            <w:proofErr w:type="spellEnd"/>
            <w:r>
              <w:rPr>
                <w:rFonts w:ascii="Century Gothic" w:eastAsia="Century Gothic" w:hAnsi="Century Gothic" w:cs="Century Gothic"/>
                <w:color w:val="000000"/>
                <w:spacing w:val="-2"/>
                <w:sz w:val="16"/>
              </w:rPr>
              <w:t xml:space="preserve"> until full settlement is received. Goods remain the property of C P </w:t>
            </w:r>
            <w:proofErr w:type="spellStart"/>
            <w:r>
              <w:rPr>
                <w:rFonts w:ascii="Century Gothic" w:eastAsia="Century Gothic" w:hAnsi="Century Gothic" w:cs="Century Gothic"/>
                <w:color w:val="000000"/>
                <w:spacing w:val="-2"/>
                <w:sz w:val="16"/>
              </w:rPr>
              <w:t>Sunblinds</w:t>
            </w:r>
            <w:proofErr w:type="spellEnd"/>
            <w:r>
              <w:rPr>
                <w:rFonts w:ascii="Century Gothic" w:eastAsia="Century Gothic" w:hAnsi="Century Gothic" w:cs="Century Gothic"/>
                <w:color w:val="000000"/>
                <w:spacing w:val="-2"/>
                <w:sz w:val="16"/>
              </w:rPr>
              <w:t xml:space="preserve"> until full settlement is received. Should payment not be received we reserve the right to attend premises during working hours to remove goods and not be required to make good.</w:t>
            </w:r>
          </w:p>
          <w:p w14:paraId="0F4E345F"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w:t>
            </w:r>
            <w:proofErr w:type="gramStart"/>
            <w:r>
              <w:rPr>
                <w:rFonts w:ascii="Century Gothic" w:eastAsia="Century Gothic" w:hAnsi="Century Gothic" w:cs="Century Gothic"/>
                <w:color w:val="000000"/>
                <w:spacing w:val="-2"/>
                <w:sz w:val="16"/>
              </w:rPr>
              <w:t>telephone</w:t>
            </w:r>
            <w:proofErr w:type="gramEnd"/>
            <w:r>
              <w:rPr>
                <w:rFonts w:ascii="Century Gothic" w:eastAsia="Century Gothic" w:hAnsi="Century Gothic" w:cs="Century Gothic"/>
                <w:color w:val="000000"/>
                <w:spacing w:val="-2"/>
                <w:sz w:val="16"/>
              </w:rPr>
              <w:t xml:space="preserve"> and we will not charge you a handling fee.  </w:t>
            </w:r>
          </w:p>
          <w:p w14:paraId="463BD197"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FE466B8" w14:textId="77777777" w:rsidR="008D457B" w:rsidRDefault="00A90514">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Bank details: </w:t>
            </w:r>
            <w:proofErr w:type="spellStart"/>
            <w:r>
              <w:rPr>
                <w:rFonts w:ascii="Century Gothic" w:eastAsia="Century Gothic" w:hAnsi="Century Gothic" w:cs="Century Gothic"/>
                <w:color w:val="000000"/>
                <w:spacing w:val="-2"/>
                <w:sz w:val="16"/>
              </w:rPr>
              <w:t>Natwest</w:t>
            </w:r>
            <w:proofErr w:type="spellEnd"/>
            <w:r>
              <w:rPr>
                <w:rFonts w:ascii="Century Gothic" w:eastAsia="Century Gothic" w:hAnsi="Century Gothic" w:cs="Century Gothic"/>
                <w:color w:val="000000"/>
                <w:spacing w:val="-2"/>
                <w:sz w:val="16"/>
              </w:rPr>
              <w:t>, Sort Code 60-12-03, Account No 66577772</w:t>
            </w:r>
          </w:p>
        </w:tc>
        <w:tc>
          <w:tcPr>
            <w:tcW w:w="15" w:type="dxa"/>
          </w:tcPr>
          <w:p w14:paraId="78458B04" w14:textId="77777777" w:rsidR="008D457B" w:rsidRDefault="008D457B"/>
        </w:tc>
      </w:tr>
      <w:tr w:rsidR="008D457B" w14:paraId="7154011A" w14:textId="77777777">
        <w:trPr>
          <w:trHeight w:hRule="exact" w:val="229"/>
        </w:trPr>
        <w:tc>
          <w:tcPr>
            <w:tcW w:w="9585" w:type="dxa"/>
            <w:gridSpan w:val="20"/>
            <w:shd w:val="clear" w:color="auto" w:fill="auto"/>
          </w:tcPr>
          <w:p w14:paraId="6B7F1F62" w14:textId="77777777" w:rsidR="008D457B" w:rsidRDefault="00A90514">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06E3EEFD" w14:textId="77777777" w:rsidR="008D457B" w:rsidRDefault="008D457B"/>
        </w:tc>
      </w:tr>
      <w:tr w:rsidR="008D457B" w14:paraId="2DE7EF6F" w14:textId="77777777">
        <w:trPr>
          <w:trHeight w:hRule="exact" w:val="1490"/>
        </w:trPr>
        <w:tc>
          <w:tcPr>
            <w:tcW w:w="9600" w:type="dxa"/>
            <w:gridSpan w:val="21"/>
          </w:tcPr>
          <w:p w14:paraId="3EBB2E31" w14:textId="77777777" w:rsidR="008D457B" w:rsidRDefault="008D457B"/>
        </w:tc>
      </w:tr>
      <w:tr w:rsidR="008D457B" w14:paraId="6AE48544" w14:textId="77777777">
        <w:trPr>
          <w:trHeight w:hRule="exact" w:val="1476"/>
        </w:trPr>
        <w:tc>
          <w:tcPr>
            <w:tcW w:w="9600" w:type="dxa"/>
            <w:gridSpan w:val="21"/>
          </w:tcPr>
          <w:p w14:paraId="35D942CD" w14:textId="77777777" w:rsidR="008D457B" w:rsidRDefault="008D457B"/>
        </w:tc>
      </w:tr>
      <w:tr w:rsidR="008D457B" w14:paraId="42172D8A" w14:textId="77777777">
        <w:trPr>
          <w:trHeight w:hRule="exact" w:val="329"/>
        </w:trPr>
        <w:tc>
          <w:tcPr>
            <w:tcW w:w="1920" w:type="dxa"/>
            <w:gridSpan w:val="2"/>
          </w:tcPr>
          <w:p w14:paraId="5BD976E4" w14:textId="77777777" w:rsidR="008D457B" w:rsidRDefault="008D457B"/>
        </w:tc>
        <w:tc>
          <w:tcPr>
            <w:tcW w:w="2035" w:type="dxa"/>
            <w:gridSpan w:val="4"/>
            <w:shd w:val="clear" w:color="auto" w:fill="auto"/>
          </w:tcPr>
          <w:p w14:paraId="40B2E5F7" w14:textId="77777777" w:rsidR="008D457B" w:rsidRDefault="00A90514">
            <w:pPr>
              <w:spacing w:line="232" w:lineRule="auto"/>
              <w:rPr>
                <w:rFonts w:ascii="Century Gothic" w:eastAsia="Century Gothic" w:hAnsi="Century Gothic" w:cs="Century Gothic"/>
                <w:b/>
                <w:color w:val="C0C0C0"/>
                <w:spacing w:val="-2"/>
                <w:sz w:val="20"/>
              </w:rPr>
            </w:pPr>
            <w:proofErr w:type="gramStart"/>
            <w:r>
              <w:rPr>
                <w:rFonts w:ascii="Century Gothic" w:eastAsia="Century Gothic" w:hAnsi="Century Gothic" w:cs="Century Gothic"/>
                <w:b/>
                <w:color w:val="C0C0C0"/>
                <w:spacing w:val="-2"/>
                <w:sz w:val="20"/>
              </w:rPr>
              <w:t>Tel :</w:t>
            </w:r>
            <w:proofErr w:type="gramEnd"/>
            <w:r>
              <w:rPr>
                <w:rFonts w:ascii="Century Gothic" w:eastAsia="Century Gothic" w:hAnsi="Century Gothic" w:cs="Century Gothic"/>
                <w:b/>
                <w:color w:val="C0C0C0"/>
                <w:spacing w:val="-2"/>
                <w:sz w:val="20"/>
              </w:rPr>
              <w:t xml:space="preserve"> (01534) 768141</w:t>
            </w:r>
          </w:p>
        </w:tc>
        <w:tc>
          <w:tcPr>
            <w:tcW w:w="1690" w:type="dxa"/>
            <w:gridSpan w:val="3"/>
          </w:tcPr>
          <w:p w14:paraId="2A2D061B" w14:textId="77777777" w:rsidR="008D457B" w:rsidRDefault="008D457B"/>
        </w:tc>
        <w:tc>
          <w:tcPr>
            <w:tcW w:w="1920" w:type="dxa"/>
            <w:gridSpan w:val="7"/>
            <w:shd w:val="clear" w:color="auto" w:fill="auto"/>
          </w:tcPr>
          <w:p w14:paraId="1C4FF754" w14:textId="77777777" w:rsidR="008D457B" w:rsidRDefault="00A90514">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42D009DD" w14:textId="77777777" w:rsidR="008D457B" w:rsidRDefault="008D457B"/>
        </w:tc>
      </w:tr>
      <w:tr w:rsidR="008D457B" w14:paraId="40361912" w14:textId="77777777">
        <w:trPr>
          <w:trHeight w:hRule="exact" w:val="344"/>
        </w:trPr>
        <w:tc>
          <w:tcPr>
            <w:tcW w:w="2035" w:type="dxa"/>
            <w:gridSpan w:val="3"/>
          </w:tcPr>
          <w:p w14:paraId="0E3AE133" w14:textId="77777777" w:rsidR="008D457B" w:rsidRDefault="008D457B"/>
        </w:tc>
        <w:tc>
          <w:tcPr>
            <w:tcW w:w="5416" w:type="dxa"/>
            <w:gridSpan w:val="12"/>
            <w:shd w:val="clear" w:color="auto" w:fill="auto"/>
          </w:tcPr>
          <w:p w14:paraId="03DE21BF" w14:textId="77777777" w:rsidR="008D457B" w:rsidRDefault="00A90514">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7BC1430C" w14:textId="77777777" w:rsidR="008D457B" w:rsidRDefault="008D457B"/>
        </w:tc>
      </w:tr>
      <w:tr w:rsidR="008D457B" w14:paraId="4288C01D" w14:textId="77777777">
        <w:trPr>
          <w:trHeight w:hRule="exact" w:val="72"/>
        </w:trPr>
        <w:tc>
          <w:tcPr>
            <w:tcW w:w="9600" w:type="dxa"/>
            <w:gridSpan w:val="21"/>
          </w:tcPr>
          <w:p w14:paraId="766CAF29" w14:textId="77777777" w:rsidR="008D457B" w:rsidRDefault="008D457B"/>
        </w:tc>
      </w:tr>
      <w:tr w:rsidR="008D457B" w14:paraId="18B9B592" w14:textId="77777777">
        <w:trPr>
          <w:trHeight w:hRule="exact" w:val="344"/>
        </w:trPr>
        <w:tc>
          <w:tcPr>
            <w:tcW w:w="9585" w:type="dxa"/>
            <w:gridSpan w:val="20"/>
            <w:shd w:val="clear" w:color="auto" w:fill="auto"/>
            <w:vAlign w:val="center"/>
          </w:tcPr>
          <w:p w14:paraId="133EFB12" w14:textId="77777777" w:rsidR="008D457B" w:rsidRDefault="00A90514">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2328F8B" w14:textId="77777777" w:rsidR="008D457B" w:rsidRDefault="008D457B"/>
        </w:tc>
      </w:tr>
    </w:tbl>
    <w:p w14:paraId="27774F13" w14:textId="77777777" w:rsidR="00A90514" w:rsidRDefault="00A90514"/>
    <w:sectPr w:rsidR="00A90514">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D457B"/>
    <w:rsid w:val="005F486A"/>
    <w:rsid w:val="008D457B"/>
    <w:rsid w:val="00A90514"/>
    <w:rsid w:val="00EE0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E1BA"/>
  <w15:docId w15:val="{25E115F2-3F9A-40F9-AF9F-46D4DBDA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SO9029___C_P_Interiors___Quotation</vt:lpstr>
    </vt:vector>
  </TitlesOfParts>
  <Company>Stimulsoft Report.JS 2019.3.1</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SO9029___C_P_Interiors___Quotation</dc:title>
  <dc:subject>SO9029 - C P Interiors - Quotation</dc:subject>
  <dc:creator>Leeana Taft</dc:creator>
  <cp:keywords/>
  <dc:description/>
  <cp:lastModifiedBy>Leeana Taft</cp:lastModifiedBy>
  <cp:revision>2</cp:revision>
  <dcterms:created xsi:type="dcterms:W3CDTF">2019-10-17T07:05:00Z</dcterms:created>
  <dcterms:modified xsi:type="dcterms:W3CDTF">2019-10-17T07:05:00Z</dcterms:modified>
  <cp:contentStatus>Netscape * Mozilla/5.0 (Windows NT 10.0; Win64; x64) AppleWebKit/537.36 (KHTML, like Gecko) Chrome/75.0.3770.142 Safari/537.36</cp:contentStatus>
</cp:coreProperties>
</file>