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6"/>
        <w:gridCol w:w="1861"/>
        <w:gridCol w:w="114"/>
        <w:gridCol w:w="444"/>
        <w:gridCol w:w="229"/>
        <w:gridCol w:w="229"/>
        <w:gridCol w:w="903"/>
        <w:gridCol w:w="329"/>
        <w:gridCol w:w="688"/>
        <w:gridCol w:w="330"/>
        <w:gridCol w:w="458"/>
        <w:gridCol w:w="559"/>
        <w:gridCol w:w="229"/>
        <w:gridCol w:w="330"/>
        <w:gridCol w:w="286"/>
        <w:gridCol w:w="58"/>
        <w:gridCol w:w="344"/>
        <w:gridCol w:w="444"/>
        <w:gridCol w:w="344"/>
        <w:gridCol w:w="114"/>
        <w:gridCol w:w="1017"/>
        <w:gridCol w:w="214"/>
        <w:gridCol w:w="25"/>
      </w:tblGrid>
      <w:tr w:rsidR="003A1AF6" w14:paraId="3CF6BC6A" w14:textId="77777777" w:rsidTr="00235E46">
        <w:trPr>
          <w:gridAfter w:val="1"/>
          <w:wAfter w:w="25" w:type="dxa"/>
          <w:trHeight w:hRule="exact" w:val="1461"/>
        </w:trPr>
        <w:tc>
          <w:tcPr>
            <w:tcW w:w="2708" w:type="dxa"/>
            <w:gridSpan w:val="5"/>
          </w:tcPr>
          <w:p w14:paraId="0734385D" w14:textId="77777777" w:rsidR="003A1AF6" w:rsidRDefault="003A1AF6"/>
        </w:tc>
        <w:tc>
          <w:tcPr>
            <w:tcW w:w="4055" w:type="dxa"/>
            <w:gridSpan w:val="9"/>
          </w:tcPr>
          <w:p w14:paraId="7962FEC8" w14:textId="77777777" w:rsidR="003A1AF6" w:rsidRDefault="00F3030D">
            <w:r>
              <w:rPr>
                <w:noProof/>
              </w:rPr>
              <w:drawing>
                <wp:inline distT="0" distB="0" distL="0" distR="0" wp14:anchorId="6C34CAF5" wp14:editId="405B195B">
                  <wp:extent cx="2587864"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932397"/>
                          </a:xfrm>
                          <a:prstGeom prst="rect">
                            <a:avLst/>
                          </a:prstGeom>
                        </pic:spPr>
                      </pic:pic>
                    </a:graphicData>
                  </a:graphic>
                </wp:inline>
              </w:drawing>
            </w:r>
          </w:p>
        </w:tc>
        <w:tc>
          <w:tcPr>
            <w:tcW w:w="2817" w:type="dxa"/>
            <w:gridSpan w:val="8"/>
          </w:tcPr>
          <w:p w14:paraId="65D524EE" w14:textId="77777777" w:rsidR="003A1AF6" w:rsidRDefault="003A1AF6"/>
        </w:tc>
      </w:tr>
      <w:tr w:rsidR="003A1AF6" w14:paraId="475F7932" w14:textId="77777777" w:rsidTr="00235E46">
        <w:trPr>
          <w:trHeight w:hRule="exact" w:val="386"/>
        </w:trPr>
        <w:tc>
          <w:tcPr>
            <w:tcW w:w="2035" w:type="dxa"/>
            <w:gridSpan w:val="3"/>
            <w:shd w:val="clear" w:color="auto" w:fill="auto"/>
          </w:tcPr>
          <w:p w14:paraId="60A7154F"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24,2019</w:t>
            </w:r>
          </w:p>
        </w:tc>
        <w:tc>
          <w:tcPr>
            <w:tcW w:w="4169" w:type="dxa"/>
            <w:gridSpan w:val="9"/>
          </w:tcPr>
          <w:p w14:paraId="04E959A2" w14:textId="77777777" w:rsidR="003A1AF6" w:rsidRDefault="003A1AF6"/>
        </w:tc>
        <w:tc>
          <w:tcPr>
            <w:tcW w:w="3376" w:type="dxa"/>
            <w:gridSpan w:val="10"/>
            <w:vMerge w:val="restart"/>
            <w:shd w:val="clear" w:color="auto" w:fill="auto"/>
          </w:tcPr>
          <w:p w14:paraId="07205ED7" w14:textId="058469E6"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SO8591</w:t>
            </w:r>
            <w:r w:rsidR="00235E46">
              <w:rPr>
                <w:rFonts w:ascii="Century Gothic" w:eastAsia="Century Gothic" w:hAnsi="Century Gothic" w:cs="Century Gothic"/>
                <w:color w:val="000000"/>
                <w:spacing w:val="-2"/>
                <w:sz w:val="16"/>
              </w:rPr>
              <w:t>B</w:t>
            </w:r>
            <w:bookmarkStart w:id="0" w:name="_GoBack"/>
            <w:bookmarkEnd w:id="0"/>
          </w:p>
        </w:tc>
        <w:tc>
          <w:tcPr>
            <w:tcW w:w="25" w:type="dxa"/>
          </w:tcPr>
          <w:p w14:paraId="7FE3206A" w14:textId="77777777" w:rsidR="003A1AF6" w:rsidRDefault="003A1AF6"/>
        </w:tc>
      </w:tr>
      <w:tr w:rsidR="003A1AF6" w14:paraId="1FA4C72B" w14:textId="77777777" w:rsidTr="00235E46">
        <w:trPr>
          <w:trHeight w:hRule="exact" w:val="58"/>
        </w:trPr>
        <w:tc>
          <w:tcPr>
            <w:tcW w:w="4169" w:type="dxa"/>
            <w:gridSpan w:val="8"/>
            <w:vMerge w:val="restart"/>
            <w:shd w:val="clear" w:color="auto" w:fill="auto"/>
          </w:tcPr>
          <w:p w14:paraId="34B94237"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Skyway Interiors</w:t>
            </w:r>
          </w:p>
          <w:p w14:paraId="422E03A9"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Maison de St Jean</w:t>
            </w:r>
          </w:p>
          <w:p w14:paraId="7A4F2F66"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Route de St Jean</w:t>
            </w:r>
          </w:p>
          <w:p w14:paraId="4ADA676C"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John </w:t>
            </w:r>
          </w:p>
          <w:p w14:paraId="37BE6E61"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4EN</w:t>
            </w:r>
          </w:p>
        </w:tc>
        <w:tc>
          <w:tcPr>
            <w:tcW w:w="2035" w:type="dxa"/>
            <w:gridSpan w:val="4"/>
          </w:tcPr>
          <w:p w14:paraId="1F9D5868" w14:textId="77777777" w:rsidR="003A1AF6" w:rsidRDefault="003A1AF6"/>
        </w:tc>
        <w:tc>
          <w:tcPr>
            <w:tcW w:w="3376" w:type="dxa"/>
            <w:gridSpan w:val="10"/>
            <w:vMerge/>
            <w:shd w:val="clear" w:color="auto" w:fill="auto"/>
          </w:tcPr>
          <w:p w14:paraId="72554719" w14:textId="77777777" w:rsidR="003A1AF6" w:rsidRDefault="003A1AF6"/>
        </w:tc>
        <w:tc>
          <w:tcPr>
            <w:tcW w:w="25" w:type="dxa"/>
          </w:tcPr>
          <w:p w14:paraId="4C95888F" w14:textId="77777777" w:rsidR="003A1AF6" w:rsidRDefault="003A1AF6"/>
        </w:tc>
      </w:tr>
      <w:tr w:rsidR="003A1AF6" w14:paraId="1BD895E6" w14:textId="77777777" w:rsidTr="00235E46">
        <w:trPr>
          <w:trHeight w:hRule="exact" w:val="114"/>
        </w:trPr>
        <w:tc>
          <w:tcPr>
            <w:tcW w:w="4169" w:type="dxa"/>
            <w:gridSpan w:val="8"/>
            <w:vMerge/>
            <w:shd w:val="clear" w:color="auto" w:fill="auto"/>
          </w:tcPr>
          <w:p w14:paraId="0F7981B5" w14:textId="77777777" w:rsidR="003A1AF6" w:rsidRDefault="003A1AF6"/>
        </w:tc>
        <w:tc>
          <w:tcPr>
            <w:tcW w:w="2035" w:type="dxa"/>
            <w:gridSpan w:val="4"/>
          </w:tcPr>
          <w:p w14:paraId="4371C25D" w14:textId="77777777" w:rsidR="003A1AF6" w:rsidRDefault="003A1AF6"/>
        </w:tc>
        <w:tc>
          <w:tcPr>
            <w:tcW w:w="3376" w:type="dxa"/>
            <w:gridSpan w:val="10"/>
            <w:vMerge/>
            <w:shd w:val="clear" w:color="auto" w:fill="auto"/>
          </w:tcPr>
          <w:p w14:paraId="7E3A39CE" w14:textId="77777777" w:rsidR="003A1AF6" w:rsidRDefault="003A1AF6"/>
        </w:tc>
        <w:tc>
          <w:tcPr>
            <w:tcW w:w="25" w:type="dxa"/>
          </w:tcPr>
          <w:p w14:paraId="1AC893BE" w14:textId="77777777" w:rsidR="003A1AF6" w:rsidRDefault="003A1AF6"/>
        </w:tc>
      </w:tr>
      <w:tr w:rsidR="003A1AF6" w14:paraId="7EF6DF82" w14:textId="77777777" w:rsidTr="00235E46">
        <w:trPr>
          <w:trHeight w:hRule="exact" w:val="344"/>
        </w:trPr>
        <w:tc>
          <w:tcPr>
            <w:tcW w:w="4169" w:type="dxa"/>
            <w:gridSpan w:val="8"/>
            <w:vMerge/>
            <w:shd w:val="clear" w:color="auto" w:fill="auto"/>
          </w:tcPr>
          <w:p w14:paraId="5EFB6308" w14:textId="77777777" w:rsidR="003A1AF6" w:rsidRDefault="003A1AF6"/>
        </w:tc>
        <w:tc>
          <w:tcPr>
            <w:tcW w:w="1018" w:type="dxa"/>
            <w:gridSpan w:val="2"/>
          </w:tcPr>
          <w:p w14:paraId="6D1318DF" w14:textId="77777777" w:rsidR="003A1AF6" w:rsidRDefault="003A1AF6"/>
        </w:tc>
        <w:tc>
          <w:tcPr>
            <w:tcW w:w="4393" w:type="dxa"/>
            <w:gridSpan w:val="12"/>
            <w:shd w:val="clear" w:color="auto" w:fill="auto"/>
          </w:tcPr>
          <w:p w14:paraId="10AE2398"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Gullwing, St. Ouen</w:t>
            </w:r>
          </w:p>
        </w:tc>
        <w:tc>
          <w:tcPr>
            <w:tcW w:w="25" w:type="dxa"/>
          </w:tcPr>
          <w:p w14:paraId="03982602" w14:textId="77777777" w:rsidR="003A1AF6" w:rsidRDefault="003A1AF6"/>
        </w:tc>
      </w:tr>
      <w:tr w:rsidR="003A1AF6" w14:paraId="00D32154" w14:textId="77777777" w:rsidTr="00235E46">
        <w:trPr>
          <w:gridAfter w:val="1"/>
          <w:wAfter w:w="25" w:type="dxa"/>
          <w:trHeight w:hRule="exact" w:val="559"/>
        </w:trPr>
        <w:tc>
          <w:tcPr>
            <w:tcW w:w="4169" w:type="dxa"/>
            <w:gridSpan w:val="8"/>
            <w:vMerge/>
            <w:shd w:val="clear" w:color="auto" w:fill="auto"/>
          </w:tcPr>
          <w:p w14:paraId="5FE974B0" w14:textId="77777777" w:rsidR="003A1AF6" w:rsidRDefault="003A1AF6"/>
        </w:tc>
        <w:tc>
          <w:tcPr>
            <w:tcW w:w="5411" w:type="dxa"/>
            <w:gridSpan w:val="14"/>
          </w:tcPr>
          <w:p w14:paraId="1A2E6486" w14:textId="77777777" w:rsidR="003A1AF6" w:rsidRDefault="003A1AF6"/>
        </w:tc>
      </w:tr>
      <w:tr w:rsidR="003A1AF6" w14:paraId="61143C07" w14:textId="77777777" w:rsidTr="00235E46">
        <w:trPr>
          <w:gridAfter w:val="1"/>
          <w:wAfter w:w="25" w:type="dxa"/>
          <w:trHeight w:hRule="exact" w:val="57"/>
        </w:trPr>
        <w:tc>
          <w:tcPr>
            <w:tcW w:w="2937" w:type="dxa"/>
            <w:gridSpan w:val="6"/>
            <w:vMerge w:val="restart"/>
            <w:shd w:val="clear" w:color="auto" w:fill="auto"/>
          </w:tcPr>
          <w:p w14:paraId="3EB25348"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Emily Bell</w:t>
            </w:r>
          </w:p>
        </w:tc>
        <w:tc>
          <w:tcPr>
            <w:tcW w:w="1232" w:type="dxa"/>
            <w:gridSpan w:val="2"/>
            <w:shd w:val="clear" w:color="auto" w:fill="auto"/>
          </w:tcPr>
          <w:p w14:paraId="5A31BABC" w14:textId="77777777" w:rsidR="003A1AF6" w:rsidRDefault="003A1AF6">
            <w:pPr>
              <w:spacing w:line="232" w:lineRule="auto"/>
              <w:rPr>
                <w:rFonts w:ascii="Century Gothic" w:eastAsia="Century Gothic" w:hAnsi="Century Gothic" w:cs="Century Gothic"/>
                <w:color w:val="000000"/>
                <w:spacing w:val="-2"/>
                <w:sz w:val="16"/>
              </w:rPr>
            </w:pPr>
          </w:p>
        </w:tc>
        <w:tc>
          <w:tcPr>
            <w:tcW w:w="5411" w:type="dxa"/>
            <w:gridSpan w:val="14"/>
          </w:tcPr>
          <w:p w14:paraId="40D5B1D6" w14:textId="77777777" w:rsidR="003A1AF6" w:rsidRDefault="003A1AF6"/>
        </w:tc>
      </w:tr>
      <w:tr w:rsidR="003A1AF6" w14:paraId="3E4C27D7" w14:textId="77777777" w:rsidTr="00235E46">
        <w:trPr>
          <w:gridAfter w:val="1"/>
          <w:wAfter w:w="25" w:type="dxa"/>
          <w:trHeight w:hRule="exact" w:val="172"/>
        </w:trPr>
        <w:tc>
          <w:tcPr>
            <w:tcW w:w="2937" w:type="dxa"/>
            <w:gridSpan w:val="6"/>
            <w:vMerge/>
            <w:shd w:val="clear" w:color="auto" w:fill="auto"/>
          </w:tcPr>
          <w:p w14:paraId="604FB7DA" w14:textId="77777777" w:rsidR="003A1AF6" w:rsidRDefault="003A1AF6"/>
        </w:tc>
        <w:tc>
          <w:tcPr>
            <w:tcW w:w="6643" w:type="dxa"/>
            <w:gridSpan w:val="16"/>
          </w:tcPr>
          <w:p w14:paraId="6D4D01D5" w14:textId="77777777" w:rsidR="003A1AF6" w:rsidRDefault="003A1AF6"/>
        </w:tc>
      </w:tr>
      <w:tr w:rsidR="003A1AF6" w14:paraId="3075F9AF" w14:textId="77777777" w:rsidTr="00235E46">
        <w:trPr>
          <w:gridAfter w:val="1"/>
          <w:wAfter w:w="25" w:type="dxa"/>
          <w:trHeight w:hRule="exact" w:val="272"/>
        </w:trPr>
        <w:tc>
          <w:tcPr>
            <w:tcW w:w="9371" w:type="dxa"/>
            <w:gridSpan w:val="21"/>
            <w:shd w:val="clear" w:color="auto" w:fill="auto"/>
          </w:tcPr>
          <w:p w14:paraId="0AA12678"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09" w:type="dxa"/>
          </w:tcPr>
          <w:p w14:paraId="634D8862" w14:textId="77777777" w:rsidR="003A1AF6" w:rsidRDefault="003A1AF6"/>
        </w:tc>
      </w:tr>
      <w:tr w:rsidR="003A1AF6" w14:paraId="30400B92" w14:textId="77777777" w:rsidTr="00235E46">
        <w:trPr>
          <w:gridAfter w:val="1"/>
          <w:wAfter w:w="25" w:type="dxa"/>
          <w:trHeight w:hRule="exact" w:val="58"/>
        </w:trPr>
        <w:tc>
          <w:tcPr>
            <w:tcW w:w="9580" w:type="dxa"/>
            <w:gridSpan w:val="22"/>
          </w:tcPr>
          <w:p w14:paraId="38F87F7F" w14:textId="77777777" w:rsidR="003A1AF6" w:rsidRDefault="003A1AF6"/>
        </w:tc>
      </w:tr>
      <w:tr w:rsidR="003A1AF6" w14:paraId="4B5B2837" w14:textId="77777777" w:rsidTr="00235E46">
        <w:trPr>
          <w:trHeight w:hRule="exact" w:val="344"/>
        </w:trPr>
        <w:tc>
          <w:tcPr>
            <w:tcW w:w="7107" w:type="dxa"/>
            <w:gridSpan w:val="16"/>
            <w:shd w:val="clear" w:color="auto" w:fill="auto"/>
          </w:tcPr>
          <w:p w14:paraId="2408B11D" w14:textId="77777777" w:rsidR="003A1AF6" w:rsidRDefault="00F3030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3"/>
            <w:shd w:val="clear" w:color="auto" w:fill="auto"/>
          </w:tcPr>
          <w:p w14:paraId="7C7F6D8A" w14:textId="77777777" w:rsidR="003A1AF6" w:rsidRDefault="00F3030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1" w:type="dxa"/>
            <w:gridSpan w:val="3"/>
            <w:shd w:val="clear" w:color="auto" w:fill="auto"/>
          </w:tcPr>
          <w:p w14:paraId="3F9A3654" w14:textId="77777777" w:rsidR="003A1AF6" w:rsidRDefault="00F3030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5" w:type="dxa"/>
          </w:tcPr>
          <w:p w14:paraId="1A22FD46" w14:textId="77777777" w:rsidR="003A1AF6" w:rsidRDefault="003A1AF6"/>
        </w:tc>
      </w:tr>
      <w:tr w:rsidR="003A1AF6" w14:paraId="651D2D25" w14:textId="77777777" w:rsidTr="00235E46">
        <w:trPr>
          <w:gridAfter w:val="1"/>
          <w:wAfter w:w="25" w:type="dxa"/>
          <w:trHeight w:hRule="exact" w:val="57"/>
        </w:trPr>
        <w:tc>
          <w:tcPr>
            <w:tcW w:w="9580" w:type="dxa"/>
            <w:gridSpan w:val="22"/>
          </w:tcPr>
          <w:p w14:paraId="0322B242" w14:textId="77777777" w:rsidR="003A1AF6" w:rsidRDefault="003A1AF6"/>
        </w:tc>
      </w:tr>
      <w:tr w:rsidR="003A1AF6" w14:paraId="2E16CE5E" w14:textId="77777777" w:rsidTr="00235E46">
        <w:trPr>
          <w:trHeight w:hRule="exact" w:val="344"/>
        </w:trPr>
        <w:tc>
          <w:tcPr>
            <w:tcW w:w="57" w:type="dxa"/>
          </w:tcPr>
          <w:p w14:paraId="2B59D3DD" w14:textId="77777777" w:rsidR="003A1AF6" w:rsidRDefault="003A1AF6"/>
        </w:tc>
        <w:tc>
          <w:tcPr>
            <w:tcW w:w="6992" w:type="dxa"/>
            <w:gridSpan w:val="14"/>
            <w:vMerge w:val="restart"/>
            <w:shd w:val="clear" w:color="auto" w:fill="auto"/>
          </w:tcPr>
          <w:p w14:paraId="30219396" w14:textId="77777777" w:rsidR="003A1AF6" w:rsidRDefault="00F3030D">
            <w:pPr>
              <w:spacing w:line="232" w:lineRule="auto"/>
              <w:rPr>
                <w:rFonts w:ascii="Century Gothic" w:eastAsia="Century Gothic" w:hAnsi="Century Gothic" w:cs="Century Gothic"/>
                <w:color w:val="000000"/>
                <w:spacing w:val="-2"/>
                <w:sz w:val="16"/>
              </w:rPr>
            </w:pPr>
            <w:r w:rsidRPr="00731DB9">
              <w:rPr>
                <w:rFonts w:ascii="Century Gothic" w:eastAsia="Century Gothic" w:hAnsi="Century Gothic" w:cs="Century Gothic"/>
                <w:b/>
                <w:color w:val="000000"/>
                <w:spacing w:val="-2"/>
                <w:sz w:val="16"/>
              </w:rPr>
              <w:t>Master bedroom bathroom</w:t>
            </w:r>
            <w:r>
              <w:rPr>
                <w:rFonts w:ascii="Century Gothic" w:eastAsia="Century Gothic" w:hAnsi="Century Gothic" w:cs="Century Gothic"/>
                <w:color w:val="000000"/>
                <w:spacing w:val="-2"/>
                <w:sz w:val="16"/>
              </w:rPr>
              <w:t xml:space="preserve"> WF07/WF08, To Supply and Fit, Plantation Shutter, full height Java waterproof plantation shutters to 2 windows, 4 panels LLRR with 64mm louvers and centre tilt mechanism, finished in colour of your choice including trims to frame to</w:t>
            </w:r>
            <w:r>
              <w:rPr>
                <w:rFonts w:ascii="Century Gothic" w:eastAsia="Century Gothic" w:hAnsi="Century Gothic" w:cs="Century Gothic"/>
                <w:color w:val="000000"/>
                <w:spacing w:val="-2"/>
                <w:sz w:val="16"/>
              </w:rPr>
              <w:t xml:space="preserve"> cover uneven windows where required, </w:t>
            </w:r>
          </w:p>
        </w:tc>
        <w:tc>
          <w:tcPr>
            <w:tcW w:w="58" w:type="dxa"/>
          </w:tcPr>
          <w:p w14:paraId="1327B437" w14:textId="77777777" w:rsidR="003A1AF6" w:rsidRDefault="003A1AF6"/>
        </w:tc>
        <w:tc>
          <w:tcPr>
            <w:tcW w:w="1132" w:type="dxa"/>
            <w:gridSpan w:val="3"/>
            <w:vMerge w:val="restart"/>
            <w:shd w:val="clear" w:color="auto" w:fill="auto"/>
          </w:tcPr>
          <w:p w14:paraId="753969D5" w14:textId="77777777" w:rsidR="003A1AF6" w:rsidRDefault="00F3030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69E1800" w14:textId="77777777" w:rsidR="003A1AF6" w:rsidRDefault="003A1AF6"/>
        </w:tc>
        <w:tc>
          <w:tcPr>
            <w:tcW w:w="1227" w:type="dxa"/>
            <w:gridSpan w:val="2"/>
            <w:shd w:val="clear" w:color="auto" w:fill="auto"/>
          </w:tcPr>
          <w:p w14:paraId="6A0B8925"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£ 1,719.00</w:t>
            </w:r>
          </w:p>
        </w:tc>
        <w:tc>
          <w:tcPr>
            <w:tcW w:w="25" w:type="dxa"/>
          </w:tcPr>
          <w:p w14:paraId="579945C7" w14:textId="77777777" w:rsidR="003A1AF6" w:rsidRDefault="003A1AF6"/>
        </w:tc>
      </w:tr>
      <w:tr w:rsidR="003A1AF6" w14:paraId="1508A3F7" w14:textId="77777777" w:rsidTr="00235E46">
        <w:trPr>
          <w:gridAfter w:val="1"/>
          <w:wAfter w:w="25" w:type="dxa"/>
          <w:trHeight w:hRule="exact" w:val="387"/>
        </w:trPr>
        <w:tc>
          <w:tcPr>
            <w:tcW w:w="57" w:type="dxa"/>
          </w:tcPr>
          <w:p w14:paraId="3BF7B547" w14:textId="77777777" w:rsidR="003A1AF6" w:rsidRDefault="003A1AF6"/>
        </w:tc>
        <w:tc>
          <w:tcPr>
            <w:tcW w:w="6992" w:type="dxa"/>
            <w:gridSpan w:val="14"/>
            <w:vMerge/>
            <w:shd w:val="clear" w:color="auto" w:fill="auto"/>
          </w:tcPr>
          <w:p w14:paraId="28F2496C" w14:textId="77777777" w:rsidR="003A1AF6" w:rsidRDefault="003A1AF6"/>
        </w:tc>
        <w:tc>
          <w:tcPr>
            <w:tcW w:w="58" w:type="dxa"/>
          </w:tcPr>
          <w:p w14:paraId="71F78BE6" w14:textId="77777777" w:rsidR="003A1AF6" w:rsidRDefault="003A1AF6"/>
        </w:tc>
        <w:tc>
          <w:tcPr>
            <w:tcW w:w="1132" w:type="dxa"/>
            <w:gridSpan w:val="3"/>
            <w:vMerge/>
            <w:shd w:val="clear" w:color="auto" w:fill="auto"/>
          </w:tcPr>
          <w:p w14:paraId="40BEE453" w14:textId="77777777" w:rsidR="003A1AF6" w:rsidRDefault="003A1AF6"/>
        </w:tc>
        <w:tc>
          <w:tcPr>
            <w:tcW w:w="1341" w:type="dxa"/>
            <w:gridSpan w:val="3"/>
          </w:tcPr>
          <w:p w14:paraId="764A2209" w14:textId="77777777" w:rsidR="003A1AF6" w:rsidRDefault="003A1AF6"/>
        </w:tc>
      </w:tr>
      <w:tr w:rsidR="003A1AF6" w14:paraId="5F812C82" w14:textId="77777777" w:rsidTr="00235E46">
        <w:trPr>
          <w:gridAfter w:val="1"/>
          <w:wAfter w:w="25" w:type="dxa"/>
          <w:trHeight w:hRule="exact" w:val="57"/>
        </w:trPr>
        <w:tc>
          <w:tcPr>
            <w:tcW w:w="9580" w:type="dxa"/>
            <w:gridSpan w:val="22"/>
          </w:tcPr>
          <w:p w14:paraId="0786F567" w14:textId="77777777" w:rsidR="003A1AF6" w:rsidRDefault="003A1AF6"/>
        </w:tc>
      </w:tr>
      <w:tr w:rsidR="003A1AF6" w14:paraId="7F117557" w14:textId="77777777" w:rsidTr="00235E46">
        <w:trPr>
          <w:trHeight w:hRule="exact" w:val="344"/>
        </w:trPr>
        <w:tc>
          <w:tcPr>
            <w:tcW w:w="57" w:type="dxa"/>
          </w:tcPr>
          <w:p w14:paraId="79956AFD" w14:textId="77777777" w:rsidR="003A1AF6" w:rsidRDefault="003A1AF6"/>
        </w:tc>
        <w:tc>
          <w:tcPr>
            <w:tcW w:w="6992" w:type="dxa"/>
            <w:gridSpan w:val="14"/>
            <w:vMerge w:val="restart"/>
            <w:shd w:val="clear" w:color="auto" w:fill="auto"/>
          </w:tcPr>
          <w:p w14:paraId="74365E19" w14:textId="77777777" w:rsidR="003A1AF6" w:rsidRDefault="00F3030D">
            <w:pPr>
              <w:spacing w:line="232" w:lineRule="auto"/>
              <w:rPr>
                <w:rFonts w:ascii="Century Gothic" w:eastAsia="Century Gothic" w:hAnsi="Century Gothic" w:cs="Century Gothic"/>
                <w:color w:val="000000"/>
                <w:spacing w:val="-2"/>
                <w:sz w:val="16"/>
              </w:rPr>
            </w:pPr>
            <w:r w:rsidRPr="00731DB9">
              <w:rPr>
                <w:rFonts w:ascii="Century Gothic" w:eastAsia="Century Gothic" w:hAnsi="Century Gothic" w:cs="Century Gothic"/>
                <w:b/>
                <w:color w:val="000000"/>
                <w:spacing w:val="-2"/>
                <w:sz w:val="16"/>
              </w:rPr>
              <w:t>Bedroom 2</w:t>
            </w:r>
            <w:r>
              <w:rPr>
                <w:rFonts w:ascii="Century Gothic" w:eastAsia="Century Gothic" w:hAnsi="Century Gothic" w:cs="Century Gothic"/>
                <w:color w:val="000000"/>
                <w:spacing w:val="-2"/>
                <w:sz w:val="16"/>
              </w:rPr>
              <w:t xml:space="preserve"> WF05/WF06, To Supply and Fit, Plantation Shutter, full height Cuba MDF frames and hardwood panels plantation shutters to 2 windows, 4 panels LLRR and 2 panels LR with 64mm louvers and centre tilt mechanism, finished in colour of your choice inclu</w:t>
            </w:r>
            <w:r>
              <w:rPr>
                <w:rFonts w:ascii="Century Gothic" w:eastAsia="Century Gothic" w:hAnsi="Century Gothic" w:cs="Century Gothic"/>
                <w:color w:val="000000"/>
                <w:spacing w:val="-2"/>
                <w:sz w:val="16"/>
              </w:rPr>
              <w:t xml:space="preserve">ding trims to frame to cover uneven windows where required, </w:t>
            </w:r>
          </w:p>
        </w:tc>
        <w:tc>
          <w:tcPr>
            <w:tcW w:w="58" w:type="dxa"/>
          </w:tcPr>
          <w:p w14:paraId="64C4DE64" w14:textId="77777777" w:rsidR="003A1AF6" w:rsidRDefault="003A1AF6"/>
        </w:tc>
        <w:tc>
          <w:tcPr>
            <w:tcW w:w="1132" w:type="dxa"/>
            <w:gridSpan w:val="3"/>
            <w:vMerge w:val="restart"/>
            <w:shd w:val="clear" w:color="auto" w:fill="auto"/>
          </w:tcPr>
          <w:p w14:paraId="6F947F29" w14:textId="77777777" w:rsidR="003A1AF6" w:rsidRDefault="00F3030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EDF4A1F" w14:textId="77777777" w:rsidR="003A1AF6" w:rsidRDefault="003A1AF6"/>
        </w:tc>
        <w:tc>
          <w:tcPr>
            <w:tcW w:w="1227" w:type="dxa"/>
            <w:gridSpan w:val="2"/>
            <w:shd w:val="clear" w:color="auto" w:fill="auto"/>
          </w:tcPr>
          <w:p w14:paraId="472B5569"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£ 929.00</w:t>
            </w:r>
          </w:p>
        </w:tc>
        <w:tc>
          <w:tcPr>
            <w:tcW w:w="25" w:type="dxa"/>
          </w:tcPr>
          <w:p w14:paraId="6478884A" w14:textId="77777777" w:rsidR="003A1AF6" w:rsidRDefault="003A1AF6"/>
        </w:tc>
      </w:tr>
      <w:tr w:rsidR="003A1AF6" w14:paraId="59AEBD50" w14:textId="77777777" w:rsidTr="00235E46">
        <w:trPr>
          <w:gridAfter w:val="1"/>
          <w:wAfter w:w="25" w:type="dxa"/>
          <w:trHeight w:hRule="exact" w:val="387"/>
        </w:trPr>
        <w:tc>
          <w:tcPr>
            <w:tcW w:w="57" w:type="dxa"/>
          </w:tcPr>
          <w:p w14:paraId="5BCF917A" w14:textId="77777777" w:rsidR="003A1AF6" w:rsidRDefault="003A1AF6"/>
        </w:tc>
        <w:tc>
          <w:tcPr>
            <w:tcW w:w="6992" w:type="dxa"/>
            <w:gridSpan w:val="14"/>
            <w:vMerge/>
            <w:shd w:val="clear" w:color="auto" w:fill="auto"/>
          </w:tcPr>
          <w:p w14:paraId="450CCD5C" w14:textId="77777777" w:rsidR="003A1AF6" w:rsidRDefault="003A1AF6"/>
        </w:tc>
        <w:tc>
          <w:tcPr>
            <w:tcW w:w="58" w:type="dxa"/>
          </w:tcPr>
          <w:p w14:paraId="172F2CAC" w14:textId="77777777" w:rsidR="003A1AF6" w:rsidRDefault="003A1AF6"/>
        </w:tc>
        <w:tc>
          <w:tcPr>
            <w:tcW w:w="1132" w:type="dxa"/>
            <w:gridSpan w:val="3"/>
            <w:vMerge/>
            <w:shd w:val="clear" w:color="auto" w:fill="auto"/>
          </w:tcPr>
          <w:p w14:paraId="07D18BB1" w14:textId="77777777" w:rsidR="003A1AF6" w:rsidRDefault="003A1AF6"/>
        </w:tc>
        <w:tc>
          <w:tcPr>
            <w:tcW w:w="1341" w:type="dxa"/>
            <w:gridSpan w:val="3"/>
          </w:tcPr>
          <w:p w14:paraId="0CE8CA8A" w14:textId="77777777" w:rsidR="003A1AF6" w:rsidRDefault="003A1AF6"/>
        </w:tc>
      </w:tr>
      <w:tr w:rsidR="003A1AF6" w14:paraId="14BF8F8C" w14:textId="77777777" w:rsidTr="00235E46">
        <w:trPr>
          <w:gridAfter w:val="1"/>
          <w:wAfter w:w="25" w:type="dxa"/>
          <w:trHeight w:hRule="exact" w:val="57"/>
        </w:trPr>
        <w:tc>
          <w:tcPr>
            <w:tcW w:w="9580" w:type="dxa"/>
            <w:gridSpan w:val="22"/>
          </w:tcPr>
          <w:p w14:paraId="1FA19436" w14:textId="77777777" w:rsidR="003A1AF6" w:rsidRDefault="003A1AF6"/>
        </w:tc>
      </w:tr>
      <w:tr w:rsidR="003A1AF6" w14:paraId="54C5654E" w14:textId="77777777" w:rsidTr="00235E46">
        <w:trPr>
          <w:trHeight w:hRule="exact" w:val="344"/>
        </w:trPr>
        <w:tc>
          <w:tcPr>
            <w:tcW w:w="57" w:type="dxa"/>
          </w:tcPr>
          <w:p w14:paraId="13F29C9E" w14:textId="77777777" w:rsidR="003A1AF6" w:rsidRDefault="003A1AF6"/>
        </w:tc>
        <w:tc>
          <w:tcPr>
            <w:tcW w:w="6992" w:type="dxa"/>
            <w:gridSpan w:val="14"/>
            <w:vMerge w:val="restart"/>
            <w:shd w:val="clear" w:color="auto" w:fill="auto"/>
          </w:tcPr>
          <w:p w14:paraId="5D6F1A0F" w14:textId="77777777" w:rsidR="003A1AF6" w:rsidRDefault="00F3030D">
            <w:pPr>
              <w:spacing w:line="232" w:lineRule="auto"/>
              <w:rPr>
                <w:rFonts w:ascii="Century Gothic" w:eastAsia="Century Gothic" w:hAnsi="Century Gothic" w:cs="Century Gothic"/>
                <w:color w:val="000000"/>
                <w:spacing w:val="-2"/>
                <w:sz w:val="16"/>
              </w:rPr>
            </w:pPr>
            <w:r w:rsidRPr="00731DB9">
              <w:rPr>
                <w:rFonts w:ascii="Century Gothic" w:eastAsia="Century Gothic" w:hAnsi="Century Gothic" w:cs="Century Gothic"/>
                <w:b/>
                <w:color w:val="000000"/>
                <w:spacing w:val="-2"/>
                <w:sz w:val="16"/>
              </w:rPr>
              <w:t>Bedroom 2</w:t>
            </w:r>
            <w:r>
              <w:rPr>
                <w:rFonts w:ascii="Century Gothic" w:eastAsia="Century Gothic" w:hAnsi="Century Gothic" w:cs="Century Gothic"/>
                <w:color w:val="000000"/>
                <w:spacing w:val="-2"/>
                <w:sz w:val="16"/>
              </w:rPr>
              <w:t xml:space="preserve"> WF05/WF06, To Supply and Fit, Roller, Lutron Sivoia QS roller blind 64 electric hardwired in blackout Hue fabric (fitted behind plantation shutters), </w:t>
            </w:r>
          </w:p>
        </w:tc>
        <w:tc>
          <w:tcPr>
            <w:tcW w:w="58" w:type="dxa"/>
          </w:tcPr>
          <w:p w14:paraId="0A47A84A" w14:textId="77777777" w:rsidR="003A1AF6" w:rsidRDefault="003A1AF6"/>
        </w:tc>
        <w:tc>
          <w:tcPr>
            <w:tcW w:w="1132" w:type="dxa"/>
            <w:gridSpan w:val="3"/>
            <w:vMerge w:val="restart"/>
            <w:shd w:val="clear" w:color="auto" w:fill="auto"/>
          </w:tcPr>
          <w:p w14:paraId="7A0FD581" w14:textId="77777777" w:rsidR="003A1AF6" w:rsidRDefault="00F3030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C7E9FA9" w14:textId="77777777" w:rsidR="003A1AF6" w:rsidRDefault="003A1AF6"/>
        </w:tc>
        <w:tc>
          <w:tcPr>
            <w:tcW w:w="1227" w:type="dxa"/>
            <w:gridSpan w:val="2"/>
            <w:shd w:val="clear" w:color="auto" w:fill="auto"/>
          </w:tcPr>
          <w:p w14:paraId="30C00284"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£ 1,803.00</w:t>
            </w:r>
          </w:p>
        </w:tc>
        <w:tc>
          <w:tcPr>
            <w:tcW w:w="25" w:type="dxa"/>
          </w:tcPr>
          <w:p w14:paraId="512D5FEA" w14:textId="77777777" w:rsidR="003A1AF6" w:rsidRDefault="003A1AF6"/>
        </w:tc>
      </w:tr>
      <w:tr w:rsidR="003A1AF6" w14:paraId="0ADD60B4" w14:textId="77777777" w:rsidTr="00235E46">
        <w:trPr>
          <w:gridAfter w:val="1"/>
          <w:wAfter w:w="25" w:type="dxa"/>
          <w:trHeight w:hRule="exact" w:val="57"/>
        </w:trPr>
        <w:tc>
          <w:tcPr>
            <w:tcW w:w="57" w:type="dxa"/>
          </w:tcPr>
          <w:p w14:paraId="33CC3E40" w14:textId="77777777" w:rsidR="003A1AF6" w:rsidRDefault="003A1AF6"/>
        </w:tc>
        <w:tc>
          <w:tcPr>
            <w:tcW w:w="6992" w:type="dxa"/>
            <w:gridSpan w:val="14"/>
            <w:vMerge/>
            <w:shd w:val="clear" w:color="auto" w:fill="auto"/>
          </w:tcPr>
          <w:p w14:paraId="3D7CD9B8" w14:textId="77777777" w:rsidR="003A1AF6" w:rsidRDefault="003A1AF6"/>
        </w:tc>
        <w:tc>
          <w:tcPr>
            <w:tcW w:w="58" w:type="dxa"/>
          </w:tcPr>
          <w:p w14:paraId="79B931B8" w14:textId="77777777" w:rsidR="003A1AF6" w:rsidRDefault="003A1AF6"/>
        </w:tc>
        <w:tc>
          <w:tcPr>
            <w:tcW w:w="1132" w:type="dxa"/>
            <w:gridSpan w:val="3"/>
            <w:vMerge/>
            <w:shd w:val="clear" w:color="auto" w:fill="auto"/>
          </w:tcPr>
          <w:p w14:paraId="50B563CB" w14:textId="77777777" w:rsidR="003A1AF6" w:rsidRDefault="003A1AF6"/>
        </w:tc>
        <w:tc>
          <w:tcPr>
            <w:tcW w:w="1341" w:type="dxa"/>
            <w:gridSpan w:val="3"/>
          </w:tcPr>
          <w:p w14:paraId="59C237A3" w14:textId="77777777" w:rsidR="003A1AF6" w:rsidRDefault="003A1AF6"/>
        </w:tc>
      </w:tr>
      <w:tr w:rsidR="003A1AF6" w14:paraId="7442ED25" w14:textId="77777777" w:rsidTr="00235E46">
        <w:trPr>
          <w:gridAfter w:val="1"/>
          <w:wAfter w:w="25" w:type="dxa"/>
          <w:trHeight w:hRule="exact" w:val="58"/>
        </w:trPr>
        <w:tc>
          <w:tcPr>
            <w:tcW w:w="9580" w:type="dxa"/>
            <w:gridSpan w:val="22"/>
          </w:tcPr>
          <w:p w14:paraId="69D38FDC" w14:textId="77777777" w:rsidR="003A1AF6" w:rsidRDefault="003A1AF6"/>
        </w:tc>
      </w:tr>
      <w:tr w:rsidR="003A1AF6" w14:paraId="2D84A03F" w14:textId="77777777" w:rsidTr="00235E46">
        <w:trPr>
          <w:trHeight w:hRule="exact" w:val="329"/>
        </w:trPr>
        <w:tc>
          <w:tcPr>
            <w:tcW w:w="57" w:type="dxa"/>
          </w:tcPr>
          <w:p w14:paraId="469098CE" w14:textId="77777777" w:rsidR="003A1AF6" w:rsidRDefault="003A1AF6"/>
        </w:tc>
        <w:tc>
          <w:tcPr>
            <w:tcW w:w="6992" w:type="dxa"/>
            <w:gridSpan w:val="14"/>
            <w:vMerge w:val="restart"/>
            <w:shd w:val="clear" w:color="auto" w:fill="auto"/>
          </w:tcPr>
          <w:p w14:paraId="3442F41F" w14:textId="2D5C8EC5" w:rsidR="003A1AF6" w:rsidRDefault="00731DB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color w:val="000000"/>
                <w:spacing w:val="-2"/>
                <w:sz w:val="16"/>
              </w:rPr>
              <w:t xml:space="preserve">Option 1.  </w:t>
            </w:r>
            <w:r w:rsidR="00F3030D" w:rsidRPr="00731DB9">
              <w:rPr>
                <w:rFonts w:ascii="Century Gothic" w:eastAsia="Century Gothic" w:hAnsi="Century Gothic" w:cs="Century Gothic"/>
                <w:b/>
                <w:color w:val="000000"/>
                <w:spacing w:val="-2"/>
                <w:sz w:val="16"/>
              </w:rPr>
              <w:t>Bedroom 3 Bathroom</w:t>
            </w:r>
            <w:r w:rsidR="00F3030D">
              <w:rPr>
                <w:rFonts w:ascii="Century Gothic" w:eastAsia="Century Gothic" w:hAnsi="Century Gothic" w:cs="Century Gothic"/>
                <w:color w:val="000000"/>
                <w:spacing w:val="-2"/>
                <w:sz w:val="16"/>
              </w:rPr>
              <w:t xml:space="preserve"> WF09, To Supply and Fit, Plantation Shutter, </w:t>
            </w:r>
            <w:r w:rsidR="00F3030D" w:rsidRPr="00731DB9">
              <w:rPr>
                <w:rFonts w:ascii="Century Gothic" w:eastAsia="Century Gothic" w:hAnsi="Century Gothic" w:cs="Century Gothic"/>
                <w:color w:val="000000"/>
                <w:spacing w:val="-2"/>
                <w:sz w:val="16"/>
                <w:u w:val="single"/>
              </w:rPr>
              <w:t>cafe style (half</w:t>
            </w:r>
            <w:r w:rsidR="00F3030D">
              <w:rPr>
                <w:rFonts w:ascii="Century Gothic" w:eastAsia="Century Gothic" w:hAnsi="Century Gothic" w:cs="Century Gothic"/>
                <w:color w:val="000000"/>
                <w:spacing w:val="-2"/>
                <w:sz w:val="16"/>
              </w:rPr>
              <w:t xml:space="preserve"> </w:t>
            </w:r>
            <w:r w:rsidR="00F3030D" w:rsidRPr="00731DB9">
              <w:rPr>
                <w:rFonts w:ascii="Century Gothic" w:eastAsia="Century Gothic" w:hAnsi="Century Gothic" w:cs="Century Gothic"/>
                <w:color w:val="000000"/>
                <w:spacing w:val="-2"/>
                <w:sz w:val="16"/>
                <w:u w:val="single"/>
              </w:rPr>
              <w:t>height 520mm</w:t>
            </w:r>
            <w:proofErr w:type="gramStart"/>
            <w:r w:rsidR="00F3030D" w:rsidRPr="00731DB9">
              <w:rPr>
                <w:rFonts w:ascii="Century Gothic" w:eastAsia="Century Gothic" w:hAnsi="Century Gothic" w:cs="Century Gothic"/>
                <w:color w:val="000000"/>
                <w:spacing w:val="-2"/>
                <w:sz w:val="16"/>
              </w:rPr>
              <w:t>)  Java</w:t>
            </w:r>
            <w:proofErr w:type="gramEnd"/>
            <w:r w:rsidR="00F3030D">
              <w:rPr>
                <w:rFonts w:ascii="Century Gothic" w:eastAsia="Century Gothic" w:hAnsi="Century Gothic" w:cs="Century Gothic"/>
                <w:color w:val="000000"/>
                <w:spacing w:val="-2"/>
                <w:sz w:val="16"/>
              </w:rPr>
              <w:t xml:space="preserve"> waterproof plantation shutters to 1 window, 2 panels LR with 64mm louvers and centre tilt mechanism, finished in colour of your choice including trims to f</w:t>
            </w:r>
            <w:r w:rsidR="00F3030D">
              <w:rPr>
                <w:rFonts w:ascii="Century Gothic" w:eastAsia="Century Gothic" w:hAnsi="Century Gothic" w:cs="Century Gothic"/>
                <w:color w:val="000000"/>
                <w:spacing w:val="-2"/>
                <w:sz w:val="16"/>
              </w:rPr>
              <w:t xml:space="preserve">rame to cover uneven windows where required, </w:t>
            </w:r>
          </w:p>
        </w:tc>
        <w:tc>
          <w:tcPr>
            <w:tcW w:w="58" w:type="dxa"/>
          </w:tcPr>
          <w:p w14:paraId="079C2893" w14:textId="77777777" w:rsidR="003A1AF6" w:rsidRDefault="003A1AF6"/>
        </w:tc>
        <w:tc>
          <w:tcPr>
            <w:tcW w:w="1132" w:type="dxa"/>
            <w:gridSpan w:val="3"/>
            <w:vMerge w:val="restart"/>
            <w:shd w:val="clear" w:color="auto" w:fill="auto"/>
          </w:tcPr>
          <w:p w14:paraId="0CCD44AE" w14:textId="77777777" w:rsidR="003A1AF6" w:rsidRDefault="00F3030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9D0804F" w14:textId="77777777" w:rsidR="003A1AF6" w:rsidRDefault="003A1AF6"/>
        </w:tc>
        <w:tc>
          <w:tcPr>
            <w:tcW w:w="1227" w:type="dxa"/>
            <w:gridSpan w:val="2"/>
            <w:shd w:val="clear" w:color="auto" w:fill="auto"/>
          </w:tcPr>
          <w:p w14:paraId="0ED719EA"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£ 105.00</w:t>
            </w:r>
          </w:p>
        </w:tc>
        <w:tc>
          <w:tcPr>
            <w:tcW w:w="25" w:type="dxa"/>
          </w:tcPr>
          <w:p w14:paraId="6D09D6DC" w14:textId="77777777" w:rsidR="003A1AF6" w:rsidRDefault="003A1AF6"/>
        </w:tc>
      </w:tr>
      <w:tr w:rsidR="003A1AF6" w14:paraId="751DE73F" w14:textId="77777777" w:rsidTr="00235E46">
        <w:trPr>
          <w:gridAfter w:val="1"/>
          <w:wAfter w:w="25" w:type="dxa"/>
          <w:trHeight w:hRule="exact" w:val="401"/>
        </w:trPr>
        <w:tc>
          <w:tcPr>
            <w:tcW w:w="57" w:type="dxa"/>
          </w:tcPr>
          <w:p w14:paraId="54046122" w14:textId="77777777" w:rsidR="003A1AF6" w:rsidRDefault="003A1AF6"/>
        </w:tc>
        <w:tc>
          <w:tcPr>
            <w:tcW w:w="6992" w:type="dxa"/>
            <w:gridSpan w:val="14"/>
            <w:vMerge/>
            <w:shd w:val="clear" w:color="auto" w:fill="auto"/>
          </w:tcPr>
          <w:p w14:paraId="470F43CC" w14:textId="77777777" w:rsidR="003A1AF6" w:rsidRDefault="003A1AF6"/>
        </w:tc>
        <w:tc>
          <w:tcPr>
            <w:tcW w:w="58" w:type="dxa"/>
          </w:tcPr>
          <w:p w14:paraId="2FA8B8E9" w14:textId="77777777" w:rsidR="003A1AF6" w:rsidRDefault="003A1AF6"/>
        </w:tc>
        <w:tc>
          <w:tcPr>
            <w:tcW w:w="1132" w:type="dxa"/>
            <w:gridSpan w:val="3"/>
            <w:vMerge/>
            <w:shd w:val="clear" w:color="auto" w:fill="auto"/>
          </w:tcPr>
          <w:p w14:paraId="76CA8747" w14:textId="77777777" w:rsidR="003A1AF6" w:rsidRDefault="003A1AF6"/>
        </w:tc>
        <w:tc>
          <w:tcPr>
            <w:tcW w:w="1341" w:type="dxa"/>
            <w:gridSpan w:val="3"/>
          </w:tcPr>
          <w:p w14:paraId="52B49751" w14:textId="77777777" w:rsidR="003A1AF6" w:rsidRDefault="003A1AF6"/>
        </w:tc>
      </w:tr>
      <w:tr w:rsidR="003A1AF6" w14:paraId="28AC488C" w14:textId="77777777" w:rsidTr="00235E46">
        <w:trPr>
          <w:gridAfter w:val="1"/>
          <w:wAfter w:w="25" w:type="dxa"/>
          <w:trHeight w:hRule="exact" w:val="58"/>
        </w:trPr>
        <w:tc>
          <w:tcPr>
            <w:tcW w:w="9580" w:type="dxa"/>
            <w:gridSpan w:val="22"/>
          </w:tcPr>
          <w:p w14:paraId="173D6083" w14:textId="77777777" w:rsidR="003A1AF6" w:rsidRDefault="003A1AF6"/>
        </w:tc>
      </w:tr>
      <w:tr w:rsidR="003A1AF6" w14:paraId="57C72275" w14:textId="77777777" w:rsidTr="00235E46">
        <w:trPr>
          <w:trHeight w:hRule="exact" w:val="329"/>
        </w:trPr>
        <w:tc>
          <w:tcPr>
            <w:tcW w:w="57" w:type="dxa"/>
          </w:tcPr>
          <w:p w14:paraId="7467FD38" w14:textId="77777777" w:rsidR="003A1AF6" w:rsidRDefault="003A1AF6"/>
        </w:tc>
        <w:tc>
          <w:tcPr>
            <w:tcW w:w="6992" w:type="dxa"/>
            <w:gridSpan w:val="14"/>
            <w:vMerge w:val="restart"/>
            <w:shd w:val="clear" w:color="auto" w:fill="auto"/>
          </w:tcPr>
          <w:p w14:paraId="546A4FCB" w14:textId="2F23648D" w:rsidR="003A1AF6" w:rsidRDefault="00731DB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color w:val="000000"/>
                <w:spacing w:val="-2"/>
                <w:sz w:val="16"/>
              </w:rPr>
              <w:t xml:space="preserve">Option 2. </w:t>
            </w:r>
            <w:r w:rsidR="00F3030D" w:rsidRPr="00731DB9">
              <w:rPr>
                <w:rFonts w:ascii="Century Gothic" w:eastAsia="Century Gothic" w:hAnsi="Century Gothic" w:cs="Century Gothic"/>
                <w:b/>
                <w:color w:val="000000"/>
                <w:spacing w:val="-2"/>
                <w:sz w:val="16"/>
              </w:rPr>
              <w:t>Bedroom 3</w:t>
            </w:r>
            <w:r w:rsidR="00F3030D">
              <w:rPr>
                <w:rFonts w:ascii="Century Gothic" w:eastAsia="Century Gothic" w:hAnsi="Century Gothic" w:cs="Century Gothic"/>
                <w:color w:val="000000"/>
                <w:spacing w:val="-2"/>
                <w:sz w:val="16"/>
              </w:rPr>
              <w:t xml:space="preserve"> </w:t>
            </w:r>
            <w:r w:rsidR="00F3030D" w:rsidRPr="00731DB9">
              <w:rPr>
                <w:rFonts w:ascii="Century Gothic" w:eastAsia="Century Gothic" w:hAnsi="Century Gothic" w:cs="Century Gothic"/>
                <w:b/>
                <w:color w:val="000000"/>
                <w:spacing w:val="-2"/>
                <w:sz w:val="16"/>
              </w:rPr>
              <w:t>Bathroom</w:t>
            </w:r>
            <w:r w:rsidR="00F3030D">
              <w:rPr>
                <w:rFonts w:ascii="Century Gothic" w:eastAsia="Century Gothic" w:hAnsi="Century Gothic" w:cs="Century Gothic"/>
                <w:color w:val="000000"/>
                <w:spacing w:val="-2"/>
                <w:sz w:val="16"/>
              </w:rPr>
              <w:t xml:space="preserve"> WF09, To Supply and Fit, Plantation Shutter, </w:t>
            </w:r>
            <w:r w:rsidR="00F3030D" w:rsidRPr="00731DB9">
              <w:rPr>
                <w:rFonts w:ascii="Century Gothic" w:eastAsia="Century Gothic" w:hAnsi="Century Gothic" w:cs="Century Gothic"/>
                <w:color w:val="000000"/>
                <w:spacing w:val="-2"/>
                <w:sz w:val="16"/>
              </w:rPr>
              <w:t>Teir on Teir style</w:t>
            </w:r>
            <w:r w:rsidR="00F3030D">
              <w:rPr>
                <w:rFonts w:ascii="Century Gothic" w:eastAsia="Century Gothic" w:hAnsi="Century Gothic" w:cs="Century Gothic"/>
                <w:color w:val="000000"/>
                <w:spacing w:val="-2"/>
                <w:sz w:val="16"/>
              </w:rPr>
              <w:t xml:space="preserve"> (</w:t>
            </w:r>
            <w:r w:rsidR="00F3030D" w:rsidRPr="00731DB9">
              <w:rPr>
                <w:rFonts w:ascii="Century Gothic" w:eastAsia="Century Gothic" w:hAnsi="Century Gothic" w:cs="Century Gothic"/>
                <w:color w:val="000000"/>
                <w:spacing w:val="-2"/>
                <w:sz w:val="16"/>
              </w:rPr>
              <w:t>full height with separate panels top and bottom)</w:t>
            </w:r>
            <w:r w:rsidR="00F3030D">
              <w:rPr>
                <w:rFonts w:ascii="Century Gothic" w:eastAsia="Century Gothic" w:hAnsi="Century Gothic" w:cs="Century Gothic"/>
                <w:color w:val="000000"/>
                <w:spacing w:val="-2"/>
                <w:sz w:val="16"/>
              </w:rPr>
              <w:t xml:space="preserve">  Java waterproof plantation shutters to 1 window, 2 panels LR with 64mm louvers and centre tilt mechanism, finished in colo</w:t>
            </w:r>
            <w:r w:rsidR="00F3030D">
              <w:rPr>
                <w:rFonts w:ascii="Century Gothic" w:eastAsia="Century Gothic" w:hAnsi="Century Gothic" w:cs="Century Gothic"/>
                <w:color w:val="000000"/>
                <w:spacing w:val="-2"/>
                <w:sz w:val="16"/>
              </w:rPr>
              <w:t xml:space="preserve">ur of your choice including trims to frame to cover uneven windows where required, </w:t>
            </w:r>
          </w:p>
        </w:tc>
        <w:tc>
          <w:tcPr>
            <w:tcW w:w="58" w:type="dxa"/>
          </w:tcPr>
          <w:p w14:paraId="0D8401BB" w14:textId="77777777" w:rsidR="003A1AF6" w:rsidRDefault="003A1AF6"/>
        </w:tc>
        <w:tc>
          <w:tcPr>
            <w:tcW w:w="1132" w:type="dxa"/>
            <w:gridSpan w:val="3"/>
            <w:vMerge w:val="restart"/>
            <w:shd w:val="clear" w:color="auto" w:fill="auto"/>
          </w:tcPr>
          <w:p w14:paraId="1C431464" w14:textId="77777777" w:rsidR="003A1AF6" w:rsidRDefault="00F3030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471EF4F" w14:textId="77777777" w:rsidR="003A1AF6" w:rsidRDefault="003A1AF6"/>
        </w:tc>
        <w:tc>
          <w:tcPr>
            <w:tcW w:w="1227" w:type="dxa"/>
            <w:gridSpan w:val="2"/>
            <w:shd w:val="clear" w:color="auto" w:fill="auto"/>
          </w:tcPr>
          <w:p w14:paraId="31F67F45"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£ 222.00</w:t>
            </w:r>
          </w:p>
        </w:tc>
        <w:tc>
          <w:tcPr>
            <w:tcW w:w="25" w:type="dxa"/>
          </w:tcPr>
          <w:p w14:paraId="587D3E2D" w14:textId="77777777" w:rsidR="003A1AF6" w:rsidRDefault="003A1AF6"/>
        </w:tc>
      </w:tr>
      <w:tr w:rsidR="003A1AF6" w14:paraId="5D5AC3BC" w14:textId="77777777" w:rsidTr="00235E46">
        <w:trPr>
          <w:gridAfter w:val="1"/>
          <w:wAfter w:w="25" w:type="dxa"/>
          <w:trHeight w:hRule="exact" w:val="401"/>
        </w:trPr>
        <w:tc>
          <w:tcPr>
            <w:tcW w:w="57" w:type="dxa"/>
          </w:tcPr>
          <w:p w14:paraId="0D81C1BE" w14:textId="77777777" w:rsidR="003A1AF6" w:rsidRDefault="003A1AF6"/>
        </w:tc>
        <w:tc>
          <w:tcPr>
            <w:tcW w:w="6992" w:type="dxa"/>
            <w:gridSpan w:val="14"/>
            <w:vMerge/>
            <w:shd w:val="clear" w:color="auto" w:fill="auto"/>
          </w:tcPr>
          <w:p w14:paraId="45F24454" w14:textId="77777777" w:rsidR="003A1AF6" w:rsidRDefault="003A1AF6"/>
        </w:tc>
        <w:tc>
          <w:tcPr>
            <w:tcW w:w="58" w:type="dxa"/>
          </w:tcPr>
          <w:p w14:paraId="7A342E18" w14:textId="77777777" w:rsidR="003A1AF6" w:rsidRDefault="003A1AF6"/>
        </w:tc>
        <w:tc>
          <w:tcPr>
            <w:tcW w:w="1132" w:type="dxa"/>
            <w:gridSpan w:val="3"/>
            <w:vMerge/>
            <w:shd w:val="clear" w:color="auto" w:fill="auto"/>
          </w:tcPr>
          <w:p w14:paraId="3ED937EB" w14:textId="77777777" w:rsidR="003A1AF6" w:rsidRDefault="003A1AF6"/>
        </w:tc>
        <w:tc>
          <w:tcPr>
            <w:tcW w:w="1341" w:type="dxa"/>
            <w:gridSpan w:val="3"/>
          </w:tcPr>
          <w:p w14:paraId="2E430D1C" w14:textId="77777777" w:rsidR="003A1AF6" w:rsidRDefault="003A1AF6"/>
        </w:tc>
      </w:tr>
      <w:tr w:rsidR="003A1AF6" w14:paraId="5F1C6B16" w14:textId="77777777" w:rsidTr="00235E46">
        <w:trPr>
          <w:gridAfter w:val="1"/>
          <w:wAfter w:w="25" w:type="dxa"/>
          <w:trHeight w:hRule="exact" w:val="58"/>
        </w:trPr>
        <w:tc>
          <w:tcPr>
            <w:tcW w:w="9580" w:type="dxa"/>
            <w:gridSpan w:val="22"/>
          </w:tcPr>
          <w:p w14:paraId="7E13F7F5" w14:textId="77777777" w:rsidR="003A1AF6" w:rsidRDefault="003A1AF6"/>
        </w:tc>
      </w:tr>
      <w:tr w:rsidR="003A1AF6" w14:paraId="543F0909" w14:textId="77777777" w:rsidTr="00235E46">
        <w:trPr>
          <w:trHeight w:hRule="exact" w:val="329"/>
        </w:trPr>
        <w:tc>
          <w:tcPr>
            <w:tcW w:w="57" w:type="dxa"/>
          </w:tcPr>
          <w:p w14:paraId="60451936" w14:textId="77777777" w:rsidR="003A1AF6" w:rsidRDefault="003A1AF6"/>
        </w:tc>
        <w:tc>
          <w:tcPr>
            <w:tcW w:w="6992" w:type="dxa"/>
            <w:gridSpan w:val="14"/>
            <w:vMerge w:val="restart"/>
            <w:shd w:val="clear" w:color="auto" w:fill="auto"/>
          </w:tcPr>
          <w:p w14:paraId="55E50DE0" w14:textId="2A73F5BC" w:rsidR="003A1AF6" w:rsidRDefault="00731DB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color w:val="000000"/>
                <w:spacing w:val="-2"/>
                <w:sz w:val="16"/>
              </w:rPr>
              <w:t xml:space="preserve">Option 1. </w:t>
            </w:r>
            <w:r w:rsidR="00F3030D" w:rsidRPr="00731DB9">
              <w:rPr>
                <w:rFonts w:ascii="Century Gothic" w:eastAsia="Century Gothic" w:hAnsi="Century Gothic" w:cs="Century Gothic"/>
                <w:b/>
                <w:color w:val="000000"/>
                <w:spacing w:val="-2"/>
                <w:sz w:val="16"/>
              </w:rPr>
              <w:t>Family bathroom</w:t>
            </w:r>
            <w:r w:rsidR="00F3030D">
              <w:rPr>
                <w:rFonts w:ascii="Century Gothic" w:eastAsia="Century Gothic" w:hAnsi="Century Gothic" w:cs="Century Gothic"/>
                <w:color w:val="000000"/>
                <w:spacing w:val="-2"/>
                <w:sz w:val="16"/>
              </w:rPr>
              <w:t xml:space="preserve"> WF04, To Supply and Fit, Plantation Shutter, </w:t>
            </w:r>
            <w:r w:rsidR="00F3030D" w:rsidRPr="00731DB9">
              <w:rPr>
                <w:rFonts w:ascii="Century Gothic" w:eastAsia="Century Gothic" w:hAnsi="Century Gothic" w:cs="Century Gothic"/>
                <w:color w:val="000000"/>
                <w:spacing w:val="-2"/>
                <w:sz w:val="16"/>
                <w:u w:val="single"/>
              </w:rPr>
              <w:t>cafe style (half height</w:t>
            </w:r>
            <w:r w:rsidR="00F3030D" w:rsidRPr="00731DB9">
              <w:rPr>
                <w:rFonts w:ascii="Century Gothic" w:eastAsia="Century Gothic" w:hAnsi="Century Gothic" w:cs="Century Gothic"/>
                <w:color w:val="000000"/>
                <w:spacing w:val="-2"/>
                <w:sz w:val="16"/>
              </w:rPr>
              <w:t xml:space="preserve"> </w:t>
            </w:r>
            <w:r w:rsidR="00F3030D" w:rsidRPr="00731DB9">
              <w:rPr>
                <w:rFonts w:ascii="Century Gothic" w:eastAsia="Century Gothic" w:hAnsi="Century Gothic" w:cs="Century Gothic"/>
                <w:color w:val="000000"/>
                <w:spacing w:val="-2"/>
                <w:sz w:val="16"/>
                <w:u w:val="single"/>
              </w:rPr>
              <w:t>695mm)</w:t>
            </w:r>
            <w:r w:rsidR="00F3030D">
              <w:rPr>
                <w:rFonts w:ascii="Century Gothic" w:eastAsia="Century Gothic" w:hAnsi="Century Gothic" w:cs="Century Gothic"/>
                <w:color w:val="000000"/>
                <w:spacing w:val="-2"/>
                <w:sz w:val="16"/>
              </w:rPr>
              <w:t xml:space="preserve"> Java waterproof plantation shutters to 1 window, 4 panels LLRR with 64mm louvers and centre tilt mechanism, finished in colour of your choice including trims to fra</w:t>
            </w:r>
            <w:r w:rsidR="00F3030D">
              <w:rPr>
                <w:rFonts w:ascii="Century Gothic" w:eastAsia="Century Gothic" w:hAnsi="Century Gothic" w:cs="Century Gothic"/>
                <w:color w:val="000000"/>
                <w:spacing w:val="-2"/>
                <w:sz w:val="16"/>
              </w:rPr>
              <w:t xml:space="preserve">me to cover uneven windows where required, </w:t>
            </w:r>
          </w:p>
        </w:tc>
        <w:tc>
          <w:tcPr>
            <w:tcW w:w="58" w:type="dxa"/>
          </w:tcPr>
          <w:p w14:paraId="4F521B5F" w14:textId="77777777" w:rsidR="003A1AF6" w:rsidRDefault="003A1AF6"/>
        </w:tc>
        <w:tc>
          <w:tcPr>
            <w:tcW w:w="1132" w:type="dxa"/>
            <w:gridSpan w:val="3"/>
            <w:vMerge w:val="restart"/>
            <w:shd w:val="clear" w:color="auto" w:fill="auto"/>
          </w:tcPr>
          <w:p w14:paraId="1BF0F2EA" w14:textId="77777777" w:rsidR="003A1AF6" w:rsidRDefault="00F3030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5A3C7F7" w14:textId="77777777" w:rsidR="003A1AF6" w:rsidRDefault="003A1AF6"/>
        </w:tc>
        <w:tc>
          <w:tcPr>
            <w:tcW w:w="1227" w:type="dxa"/>
            <w:gridSpan w:val="2"/>
            <w:shd w:val="clear" w:color="auto" w:fill="auto"/>
          </w:tcPr>
          <w:p w14:paraId="773AF0BF"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£ 412.00</w:t>
            </w:r>
          </w:p>
        </w:tc>
        <w:tc>
          <w:tcPr>
            <w:tcW w:w="25" w:type="dxa"/>
          </w:tcPr>
          <w:p w14:paraId="2B32BB0F" w14:textId="77777777" w:rsidR="003A1AF6" w:rsidRDefault="003A1AF6"/>
        </w:tc>
      </w:tr>
      <w:tr w:rsidR="003A1AF6" w14:paraId="0E854CCD" w14:textId="77777777" w:rsidTr="00235E46">
        <w:trPr>
          <w:gridAfter w:val="1"/>
          <w:wAfter w:w="25" w:type="dxa"/>
          <w:trHeight w:hRule="exact" w:val="401"/>
        </w:trPr>
        <w:tc>
          <w:tcPr>
            <w:tcW w:w="57" w:type="dxa"/>
          </w:tcPr>
          <w:p w14:paraId="114A8F44" w14:textId="77777777" w:rsidR="003A1AF6" w:rsidRDefault="003A1AF6"/>
        </w:tc>
        <w:tc>
          <w:tcPr>
            <w:tcW w:w="6992" w:type="dxa"/>
            <w:gridSpan w:val="14"/>
            <w:vMerge/>
            <w:shd w:val="clear" w:color="auto" w:fill="auto"/>
          </w:tcPr>
          <w:p w14:paraId="7466D3E1" w14:textId="77777777" w:rsidR="003A1AF6" w:rsidRDefault="003A1AF6"/>
        </w:tc>
        <w:tc>
          <w:tcPr>
            <w:tcW w:w="58" w:type="dxa"/>
          </w:tcPr>
          <w:p w14:paraId="27DB5713" w14:textId="77777777" w:rsidR="003A1AF6" w:rsidRDefault="003A1AF6"/>
        </w:tc>
        <w:tc>
          <w:tcPr>
            <w:tcW w:w="1132" w:type="dxa"/>
            <w:gridSpan w:val="3"/>
            <w:vMerge/>
            <w:shd w:val="clear" w:color="auto" w:fill="auto"/>
          </w:tcPr>
          <w:p w14:paraId="24A842F4" w14:textId="77777777" w:rsidR="003A1AF6" w:rsidRDefault="003A1AF6"/>
        </w:tc>
        <w:tc>
          <w:tcPr>
            <w:tcW w:w="1341" w:type="dxa"/>
            <w:gridSpan w:val="3"/>
          </w:tcPr>
          <w:p w14:paraId="661D5651" w14:textId="77777777" w:rsidR="003A1AF6" w:rsidRDefault="003A1AF6"/>
        </w:tc>
      </w:tr>
      <w:tr w:rsidR="003A1AF6" w14:paraId="714A13AD" w14:textId="77777777" w:rsidTr="00235E46">
        <w:trPr>
          <w:gridAfter w:val="1"/>
          <w:wAfter w:w="25" w:type="dxa"/>
          <w:trHeight w:hRule="exact" w:val="58"/>
        </w:trPr>
        <w:tc>
          <w:tcPr>
            <w:tcW w:w="9580" w:type="dxa"/>
            <w:gridSpan w:val="22"/>
          </w:tcPr>
          <w:p w14:paraId="2AE0131D" w14:textId="77777777" w:rsidR="003A1AF6" w:rsidRDefault="003A1AF6"/>
        </w:tc>
      </w:tr>
      <w:tr w:rsidR="003A1AF6" w14:paraId="60030179" w14:textId="77777777" w:rsidTr="00235E46">
        <w:trPr>
          <w:trHeight w:hRule="exact" w:val="344"/>
        </w:trPr>
        <w:tc>
          <w:tcPr>
            <w:tcW w:w="57" w:type="dxa"/>
          </w:tcPr>
          <w:p w14:paraId="41E1D360" w14:textId="77777777" w:rsidR="003A1AF6" w:rsidRDefault="003A1AF6"/>
        </w:tc>
        <w:tc>
          <w:tcPr>
            <w:tcW w:w="6992" w:type="dxa"/>
            <w:gridSpan w:val="14"/>
            <w:vMerge w:val="restart"/>
            <w:shd w:val="clear" w:color="auto" w:fill="auto"/>
          </w:tcPr>
          <w:p w14:paraId="0F76E9B6" w14:textId="06C9D209" w:rsidR="003A1AF6" w:rsidRDefault="00731DB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color w:val="000000"/>
                <w:spacing w:val="-2"/>
                <w:sz w:val="16"/>
              </w:rPr>
              <w:t xml:space="preserve">Option 2. </w:t>
            </w:r>
            <w:r w:rsidR="00F3030D" w:rsidRPr="00731DB9">
              <w:rPr>
                <w:rFonts w:ascii="Century Gothic" w:eastAsia="Century Gothic" w:hAnsi="Century Gothic" w:cs="Century Gothic"/>
                <w:b/>
                <w:color w:val="000000"/>
                <w:spacing w:val="-2"/>
                <w:sz w:val="16"/>
              </w:rPr>
              <w:t>Family bathroom</w:t>
            </w:r>
            <w:r w:rsidR="00F3030D">
              <w:rPr>
                <w:rFonts w:ascii="Century Gothic" w:eastAsia="Century Gothic" w:hAnsi="Century Gothic" w:cs="Century Gothic"/>
                <w:color w:val="000000"/>
                <w:spacing w:val="-2"/>
                <w:sz w:val="16"/>
              </w:rPr>
              <w:t xml:space="preserve"> WF04, To Supply and Fit, Plantation Shutter</w:t>
            </w:r>
            <w:r w:rsidR="00F3030D" w:rsidRPr="00731DB9">
              <w:rPr>
                <w:rFonts w:ascii="Century Gothic" w:eastAsia="Century Gothic" w:hAnsi="Century Gothic" w:cs="Century Gothic"/>
                <w:color w:val="000000"/>
                <w:spacing w:val="-2"/>
                <w:sz w:val="16"/>
              </w:rPr>
              <w:t xml:space="preserve">, </w:t>
            </w:r>
            <w:r w:rsidR="00F3030D" w:rsidRPr="00731DB9">
              <w:rPr>
                <w:rFonts w:ascii="Century Gothic" w:eastAsia="Century Gothic" w:hAnsi="Century Gothic" w:cs="Century Gothic"/>
                <w:color w:val="000000"/>
                <w:spacing w:val="-2"/>
                <w:sz w:val="16"/>
                <w:u w:val="single"/>
              </w:rPr>
              <w:t>Teir on Teir style (full height with separate panels top and bottom)</w:t>
            </w:r>
            <w:r w:rsidR="00F3030D" w:rsidRPr="00731DB9">
              <w:rPr>
                <w:rFonts w:ascii="Century Gothic" w:eastAsia="Century Gothic" w:hAnsi="Century Gothic" w:cs="Century Gothic"/>
                <w:color w:val="000000"/>
                <w:spacing w:val="-2"/>
                <w:sz w:val="16"/>
                <w:u w:val="single"/>
              </w:rPr>
              <w:t xml:space="preserve">   </w:t>
            </w:r>
            <w:r w:rsidR="00F3030D">
              <w:rPr>
                <w:rFonts w:ascii="Century Gothic" w:eastAsia="Century Gothic" w:hAnsi="Century Gothic" w:cs="Century Gothic"/>
                <w:color w:val="000000"/>
                <w:spacing w:val="-2"/>
                <w:sz w:val="16"/>
              </w:rPr>
              <w:t>Java waterproof plantation shutters to 1 window, 4 panels LLRR with 64mm louvers and centre tilt mechanism, finished in colo</w:t>
            </w:r>
            <w:r w:rsidR="00F3030D">
              <w:rPr>
                <w:rFonts w:ascii="Century Gothic" w:eastAsia="Century Gothic" w:hAnsi="Century Gothic" w:cs="Century Gothic"/>
                <w:color w:val="000000"/>
                <w:spacing w:val="-2"/>
                <w:sz w:val="16"/>
              </w:rPr>
              <w:t xml:space="preserve">ur of your choice including trims to frame to cover uneven windows where required, </w:t>
            </w:r>
          </w:p>
        </w:tc>
        <w:tc>
          <w:tcPr>
            <w:tcW w:w="58" w:type="dxa"/>
          </w:tcPr>
          <w:p w14:paraId="5FF0AACE" w14:textId="77777777" w:rsidR="003A1AF6" w:rsidRDefault="003A1AF6"/>
        </w:tc>
        <w:tc>
          <w:tcPr>
            <w:tcW w:w="1132" w:type="dxa"/>
            <w:gridSpan w:val="3"/>
            <w:vMerge w:val="restart"/>
            <w:shd w:val="clear" w:color="auto" w:fill="auto"/>
          </w:tcPr>
          <w:p w14:paraId="2ED589D0" w14:textId="77777777" w:rsidR="003A1AF6" w:rsidRDefault="00F3030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114B665" w14:textId="77777777" w:rsidR="003A1AF6" w:rsidRDefault="003A1AF6"/>
        </w:tc>
        <w:tc>
          <w:tcPr>
            <w:tcW w:w="1227" w:type="dxa"/>
            <w:gridSpan w:val="2"/>
            <w:shd w:val="clear" w:color="auto" w:fill="auto"/>
          </w:tcPr>
          <w:p w14:paraId="22A6259F" w14:textId="77777777" w:rsidR="003A1AF6" w:rsidRDefault="00F3030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£ 868.00</w:t>
            </w:r>
          </w:p>
        </w:tc>
        <w:tc>
          <w:tcPr>
            <w:tcW w:w="25" w:type="dxa"/>
          </w:tcPr>
          <w:p w14:paraId="5AFE11F0" w14:textId="77777777" w:rsidR="003A1AF6" w:rsidRDefault="003A1AF6"/>
        </w:tc>
      </w:tr>
      <w:tr w:rsidR="003A1AF6" w14:paraId="292D5E3D" w14:textId="77777777" w:rsidTr="00235E46">
        <w:trPr>
          <w:gridAfter w:val="1"/>
          <w:wAfter w:w="25" w:type="dxa"/>
          <w:trHeight w:hRule="exact" w:val="587"/>
        </w:trPr>
        <w:tc>
          <w:tcPr>
            <w:tcW w:w="57" w:type="dxa"/>
          </w:tcPr>
          <w:p w14:paraId="6E5C5E43" w14:textId="77777777" w:rsidR="003A1AF6" w:rsidRDefault="003A1AF6"/>
        </w:tc>
        <w:tc>
          <w:tcPr>
            <w:tcW w:w="6992" w:type="dxa"/>
            <w:gridSpan w:val="14"/>
            <w:vMerge/>
            <w:shd w:val="clear" w:color="auto" w:fill="auto"/>
          </w:tcPr>
          <w:p w14:paraId="68993257" w14:textId="77777777" w:rsidR="003A1AF6" w:rsidRDefault="003A1AF6"/>
        </w:tc>
        <w:tc>
          <w:tcPr>
            <w:tcW w:w="58" w:type="dxa"/>
          </w:tcPr>
          <w:p w14:paraId="582D1323" w14:textId="77777777" w:rsidR="003A1AF6" w:rsidRDefault="003A1AF6"/>
        </w:tc>
        <w:tc>
          <w:tcPr>
            <w:tcW w:w="1132" w:type="dxa"/>
            <w:gridSpan w:val="3"/>
            <w:vMerge/>
            <w:shd w:val="clear" w:color="auto" w:fill="auto"/>
          </w:tcPr>
          <w:p w14:paraId="54441642" w14:textId="77777777" w:rsidR="003A1AF6" w:rsidRDefault="003A1AF6"/>
        </w:tc>
        <w:tc>
          <w:tcPr>
            <w:tcW w:w="1341" w:type="dxa"/>
            <w:gridSpan w:val="3"/>
          </w:tcPr>
          <w:p w14:paraId="5316B512" w14:textId="77777777" w:rsidR="003A1AF6" w:rsidRDefault="003A1AF6"/>
        </w:tc>
      </w:tr>
      <w:tr w:rsidR="003A1AF6" w14:paraId="28C8FC6F" w14:textId="77777777" w:rsidTr="00235E46">
        <w:trPr>
          <w:gridAfter w:val="1"/>
          <w:wAfter w:w="25" w:type="dxa"/>
          <w:trHeight w:hRule="exact" w:val="58"/>
        </w:trPr>
        <w:tc>
          <w:tcPr>
            <w:tcW w:w="9580" w:type="dxa"/>
            <w:gridSpan w:val="22"/>
          </w:tcPr>
          <w:p w14:paraId="4C8516D0" w14:textId="77777777" w:rsidR="003A1AF6" w:rsidRDefault="003A1AF6"/>
        </w:tc>
      </w:tr>
      <w:tr w:rsidR="003A1AF6" w14:paraId="7D645500" w14:textId="77777777" w:rsidTr="00235E46">
        <w:trPr>
          <w:trHeight w:hRule="exact" w:val="344"/>
        </w:trPr>
        <w:tc>
          <w:tcPr>
            <w:tcW w:w="57" w:type="dxa"/>
          </w:tcPr>
          <w:p w14:paraId="4189041E" w14:textId="77777777" w:rsidR="003A1AF6" w:rsidRDefault="003A1AF6"/>
        </w:tc>
        <w:tc>
          <w:tcPr>
            <w:tcW w:w="6992" w:type="dxa"/>
            <w:gridSpan w:val="14"/>
            <w:vMerge w:val="restart"/>
            <w:shd w:val="clear" w:color="auto" w:fill="auto"/>
          </w:tcPr>
          <w:p w14:paraId="406FCBEA" w14:textId="49AF4BE5"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N.B.  The electrician will require Lutron power pack to run blinds (not included)</w:t>
            </w:r>
          </w:p>
        </w:tc>
        <w:tc>
          <w:tcPr>
            <w:tcW w:w="58" w:type="dxa"/>
          </w:tcPr>
          <w:p w14:paraId="1BEEA1C2" w14:textId="77777777" w:rsidR="003A1AF6" w:rsidRDefault="003A1AF6"/>
        </w:tc>
        <w:tc>
          <w:tcPr>
            <w:tcW w:w="1132" w:type="dxa"/>
            <w:gridSpan w:val="3"/>
            <w:vMerge w:val="restart"/>
            <w:shd w:val="clear" w:color="auto" w:fill="auto"/>
          </w:tcPr>
          <w:p w14:paraId="2CC04979" w14:textId="1138B392" w:rsidR="003A1AF6" w:rsidRDefault="003A1AF6">
            <w:pPr>
              <w:spacing w:line="232" w:lineRule="auto"/>
              <w:jc w:val="center"/>
              <w:rPr>
                <w:rFonts w:ascii="Century Gothic" w:eastAsia="Century Gothic" w:hAnsi="Century Gothic" w:cs="Century Gothic"/>
                <w:color w:val="000000"/>
                <w:spacing w:val="-2"/>
                <w:sz w:val="16"/>
              </w:rPr>
            </w:pPr>
          </w:p>
        </w:tc>
        <w:tc>
          <w:tcPr>
            <w:tcW w:w="114" w:type="dxa"/>
          </w:tcPr>
          <w:p w14:paraId="67CF710F" w14:textId="77777777" w:rsidR="003A1AF6" w:rsidRDefault="003A1AF6"/>
        </w:tc>
        <w:tc>
          <w:tcPr>
            <w:tcW w:w="1227" w:type="dxa"/>
            <w:gridSpan w:val="2"/>
            <w:shd w:val="clear" w:color="auto" w:fill="auto"/>
          </w:tcPr>
          <w:p w14:paraId="1C313EF1" w14:textId="474DAEEC" w:rsidR="003A1AF6" w:rsidRDefault="003A1AF6">
            <w:pPr>
              <w:spacing w:line="232" w:lineRule="auto"/>
              <w:jc w:val="right"/>
              <w:rPr>
                <w:rFonts w:ascii="Century Gothic" w:eastAsia="Century Gothic" w:hAnsi="Century Gothic" w:cs="Century Gothic"/>
                <w:color w:val="000000"/>
                <w:spacing w:val="-2"/>
                <w:sz w:val="16"/>
              </w:rPr>
            </w:pPr>
          </w:p>
        </w:tc>
        <w:tc>
          <w:tcPr>
            <w:tcW w:w="25" w:type="dxa"/>
          </w:tcPr>
          <w:p w14:paraId="28486C02" w14:textId="77777777" w:rsidR="003A1AF6" w:rsidRDefault="003A1AF6"/>
        </w:tc>
      </w:tr>
      <w:tr w:rsidR="003A1AF6" w14:paraId="3D0073D2" w14:textId="77777777" w:rsidTr="00235E46">
        <w:trPr>
          <w:gridAfter w:val="1"/>
          <w:wAfter w:w="25" w:type="dxa"/>
          <w:trHeight w:hRule="exact" w:val="80"/>
        </w:trPr>
        <w:tc>
          <w:tcPr>
            <w:tcW w:w="57" w:type="dxa"/>
          </w:tcPr>
          <w:p w14:paraId="0D1DDDC2" w14:textId="77777777" w:rsidR="003A1AF6" w:rsidRDefault="003A1AF6"/>
        </w:tc>
        <w:tc>
          <w:tcPr>
            <w:tcW w:w="6992" w:type="dxa"/>
            <w:gridSpan w:val="14"/>
            <w:vMerge/>
            <w:shd w:val="clear" w:color="auto" w:fill="auto"/>
          </w:tcPr>
          <w:p w14:paraId="4DD11F96" w14:textId="77777777" w:rsidR="003A1AF6" w:rsidRDefault="003A1AF6"/>
        </w:tc>
        <w:tc>
          <w:tcPr>
            <w:tcW w:w="58" w:type="dxa"/>
          </w:tcPr>
          <w:p w14:paraId="6AB59B9A" w14:textId="77777777" w:rsidR="003A1AF6" w:rsidRDefault="003A1AF6"/>
        </w:tc>
        <w:tc>
          <w:tcPr>
            <w:tcW w:w="1132" w:type="dxa"/>
            <w:gridSpan w:val="3"/>
            <w:vMerge/>
            <w:shd w:val="clear" w:color="auto" w:fill="auto"/>
          </w:tcPr>
          <w:p w14:paraId="541F422E" w14:textId="77777777" w:rsidR="003A1AF6" w:rsidRDefault="003A1AF6"/>
        </w:tc>
        <w:tc>
          <w:tcPr>
            <w:tcW w:w="1341" w:type="dxa"/>
            <w:gridSpan w:val="3"/>
          </w:tcPr>
          <w:p w14:paraId="4E3AB361" w14:textId="77777777" w:rsidR="003A1AF6" w:rsidRDefault="003A1AF6"/>
        </w:tc>
      </w:tr>
      <w:tr w:rsidR="003A1AF6" w14:paraId="162AD35C" w14:textId="77777777" w:rsidTr="00235E46">
        <w:trPr>
          <w:trHeight w:hRule="exact" w:val="80"/>
        </w:trPr>
        <w:tc>
          <w:tcPr>
            <w:tcW w:w="6433" w:type="dxa"/>
            <w:gridSpan w:val="13"/>
          </w:tcPr>
          <w:p w14:paraId="55680220" w14:textId="77777777" w:rsidR="003A1AF6" w:rsidRDefault="003A1AF6"/>
        </w:tc>
        <w:tc>
          <w:tcPr>
            <w:tcW w:w="1806" w:type="dxa"/>
            <w:gridSpan w:val="6"/>
            <w:shd w:val="clear" w:color="auto" w:fill="auto"/>
            <w:vAlign w:val="center"/>
          </w:tcPr>
          <w:p w14:paraId="1226605E" w14:textId="133A38DD" w:rsidR="003A1AF6" w:rsidRDefault="003A1AF6">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654BA859" w14:textId="375A0337" w:rsidR="003A1AF6" w:rsidRDefault="003A1AF6">
            <w:pPr>
              <w:spacing w:line="232" w:lineRule="auto"/>
              <w:jc w:val="right"/>
              <w:rPr>
                <w:rFonts w:ascii="Century Gothic" w:eastAsia="Century Gothic" w:hAnsi="Century Gothic" w:cs="Century Gothic"/>
                <w:b/>
                <w:color w:val="000000"/>
                <w:spacing w:val="-2"/>
                <w:sz w:val="16"/>
              </w:rPr>
            </w:pPr>
          </w:p>
        </w:tc>
        <w:tc>
          <w:tcPr>
            <w:tcW w:w="25" w:type="dxa"/>
          </w:tcPr>
          <w:p w14:paraId="228652FF" w14:textId="77777777" w:rsidR="003A1AF6" w:rsidRDefault="003A1AF6"/>
        </w:tc>
      </w:tr>
      <w:tr w:rsidR="003A1AF6" w14:paraId="7DC7D63E" w14:textId="77777777" w:rsidTr="00235E46">
        <w:trPr>
          <w:trHeight w:hRule="exact" w:val="80"/>
        </w:trPr>
        <w:tc>
          <w:tcPr>
            <w:tcW w:w="8239" w:type="dxa"/>
            <w:gridSpan w:val="19"/>
          </w:tcPr>
          <w:p w14:paraId="03FB3848" w14:textId="77777777" w:rsidR="003A1AF6" w:rsidRDefault="003A1AF6"/>
        </w:tc>
        <w:tc>
          <w:tcPr>
            <w:tcW w:w="1346" w:type="dxa"/>
            <w:gridSpan w:val="3"/>
            <w:shd w:val="clear" w:color="auto" w:fill="auto"/>
            <w:vAlign w:val="center"/>
          </w:tcPr>
          <w:p w14:paraId="57AADD0C" w14:textId="77777777" w:rsidR="003A1AF6" w:rsidRDefault="003A1AF6">
            <w:pPr>
              <w:spacing w:line="232" w:lineRule="auto"/>
              <w:jc w:val="right"/>
              <w:rPr>
                <w:rFonts w:ascii="Century Gothic" w:eastAsia="Century Gothic" w:hAnsi="Century Gothic" w:cs="Century Gothic"/>
                <w:b/>
                <w:color w:val="000000"/>
                <w:spacing w:val="-2"/>
                <w:sz w:val="16"/>
              </w:rPr>
            </w:pPr>
          </w:p>
        </w:tc>
        <w:tc>
          <w:tcPr>
            <w:tcW w:w="20" w:type="dxa"/>
          </w:tcPr>
          <w:p w14:paraId="50EF0CB8" w14:textId="77777777" w:rsidR="003A1AF6" w:rsidRDefault="003A1AF6"/>
        </w:tc>
      </w:tr>
      <w:tr w:rsidR="003A1AF6" w14:paraId="7E834B2C" w14:textId="77777777" w:rsidTr="00235E46">
        <w:trPr>
          <w:trHeight w:hRule="exact" w:val="115"/>
        </w:trPr>
        <w:tc>
          <w:tcPr>
            <w:tcW w:w="6433" w:type="dxa"/>
            <w:gridSpan w:val="13"/>
          </w:tcPr>
          <w:p w14:paraId="7672FBD6" w14:textId="77777777" w:rsidR="003A1AF6" w:rsidRDefault="003A1AF6"/>
        </w:tc>
        <w:tc>
          <w:tcPr>
            <w:tcW w:w="1806" w:type="dxa"/>
            <w:gridSpan w:val="6"/>
            <w:vMerge w:val="restart"/>
            <w:shd w:val="clear" w:color="auto" w:fill="auto"/>
            <w:vAlign w:val="center"/>
          </w:tcPr>
          <w:p w14:paraId="34342F90" w14:textId="249DC71C" w:rsidR="003A1AF6" w:rsidRDefault="003A1AF6">
            <w:pPr>
              <w:spacing w:line="232" w:lineRule="auto"/>
              <w:jc w:val="right"/>
              <w:rPr>
                <w:rFonts w:ascii="Century Gothic" w:eastAsia="Century Gothic" w:hAnsi="Century Gothic" w:cs="Century Gothic"/>
                <w:b/>
                <w:color w:val="000000"/>
                <w:spacing w:val="-2"/>
                <w:sz w:val="16"/>
              </w:rPr>
            </w:pPr>
          </w:p>
        </w:tc>
        <w:tc>
          <w:tcPr>
            <w:tcW w:w="1341" w:type="dxa"/>
            <w:gridSpan w:val="3"/>
            <w:vMerge w:val="restart"/>
            <w:shd w:val="clear" w:color="auto" w:fill="auto"/>
            <w:vAlign w:val="center"/>
          </w:tcPr>
          <w:p w14:paraId="511173AA" w14:textId="3BA42EA2" w:rsidR="003A1AF6" w:rsidRDefault="003A1AF6">
            <w:pPr>
              <w:spacing w:line="232" w:lineRule="auto"/>
              <w:jc w:val="right"/>
              <w:rPr>
                <w:rFonts w:ascii="Century Gothic" w:eastAsia="Century Gothic" w:hAnsi="Century Gothic" w:cs="Century Gothic"/>
                <w:b/>
                <w:color w:val="000000"/>
                <w:spacing w:val="-2"/>
                <w:sz w:val="16"/>
              </w:rPr>
            </w:pPr>
          </w:p>
        </w:tc>
        <w:tc>
          <w:tcPr>
            <w:tcW w:w="25" w:type="dxa"/>
          </w:tcPr>
          <w:p w14:paraId="258F1E1F" w14:textId="77777777" w:rsidR="003A1AF6" w:rsidRDefault="003A1AF6"/>
        </w:tc>
      </w:tr>
      <w:tr w:rsidR="003A1AF6" w14:paraId="72B53872" w14:textId="77777777" w:rsidTr="00235E46">
        <w:trPr>
          <w:trHeight w:hRule="exact" w:val="80"/>
        </w:trPr>
        <w:tc>
          <w:tcPr>
            <w:tcW w:w="6433" w:type="dxa"/>
            <w:gridSpan w:val="13"/>
          </w:tcPr>
          <w:p w14:paraId="0DE7D4DE" w14:textId="77777777" w:rsidR="003A1AF6" w:rsidRDefault="003A1AF6"/>
        </w:tc>
        <w:tc>
          <w:tcPr>
            <w:tcW w:w="1806" w:type="dxa"/>
            <w:gridSpan w:val="6"/>
            <w:vMerge/>
            <w:shd w:val="clear" w:color="auto" w:fill="auto"/>
            <w:vAlign w:val="center"/>
          </w:tcPr>
          <w:p w14:paraId="11DE021F" w14:textId="77777777" w:rsidR="003A1AF6" w:rsidRDefault="003A1AF6"/>
        </w:tc>
        <w:tc>
          <w:tcPr>
            <w:tcW w:w="1341" w:type="dxa"/>
            <w:gridSpan w:val="3"/>
            <w:vMerge/>
            <w:shd w:val="clear" w:color="auto" w:fill="auto"/>
            <w:vAlign w:val="center"/>
          </w:tcPr>
          <w:p w14:paraId="0D041EF4" w14:textId="77777777" w:rsidR="003A1AF6" w:rsidRDefault="003A1AF6"/>
        </w:tc>
        <w:tc>
          <w:tcPr>
            <w:tcW w:w="25" w:type="dxa"/>
          </w:tcPr>
          <w:p w14:paraId="72243940" w14:textId="77777777" w:rsidR="003A1AF6" w:rsidRDefault="003A1AF6"/>
        </w:tc>
      </w:tr>
      <w:tr w:rsidR="003A1AF6" w14:paraId="1ED57495" w14:textId="77777777" w:rsidTr="00235E46">
        <w:trPr>
          <w:trHeight w:hRule="exact" w:val="330"/>
        </w:trPr>
        <w:tc>
          <w:tcPr>
            <w:tcW w:w="6433" w:type="dxa"/>
            <w:gridSpan w:val="13"/>
          </w:tcPr>
          <w:p w14:paraId="2D435258" w14:textId="77777777" w:rsidR="003A1AF6" w:rsidRDefault="003A1AF6"/>
        </w:tc>
        <w:tc>
          <w:tcPr>
            <w:tcW w:w="1806" w:type="dxa"/>
            <w:gridSpan w:val="6"/>
            <w:shd w:val="clear" w:color="auto" w:fill="auto"/>
            <w:vAlign w:val="center"/>
          </w:tcPr>
          <w:p w14:paraId="0ABAC739" w14:textId="271BC197" w:rsidR="003A1AF6" w:rsidRDefault="003A1AF6">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3A799399" w14:textId="53EC30DF" w:rsidR="003A1AF6" w:rsidRDefault="003A1AF6">
            <w:pPr>
              <w:spacing w:line="232" w:lineRule="auto"/>
              <w:jc w:val="right"/>
              <w:rPr>
                <w:rFonts w:ascii="Century Gothic" w:eastAsia="Century Gothic" w:hAnsi="Century Gothic" w:cs="Century Gothic"/>
                <w:b/>
                <w:color w:val="000000"/>
                <w:spacing w:val="-2"/>
                <w:sz w:val="16"/>
              </w:rPr>
            </w:pPr>
          </w:p>
        </w:tc>
        <w:tc>
          <w:tcPr>
            <w:tcW w:w="25" w:type="dxa"/>
          </w:tcPr>
          <w:p w14:paraId="65202FC5" w14:textId="77777777" w:rsidR="003A1AF6" w:rsidRDefault="003A1AF6"/>
        </w:tc>
      </w:tr>
      <w:tr w:rsidR="003A1AF6" w14:paraId="3D16CDA9" w14:textId="77777777" w:rsidTr="00235E46">
        <w:trPr>
          <w:trHeight w:hRule="exact" w:val="458"/>
        </w:trPr>
        <w:tc>
          <w:tcPr>
            <w:tcW w:w="9580" w:type="dxa"/>
            <w:gridSpan w:val="22"/>
            <w:shd w:val="clear" w:color="auto" w:fill="auto"/>
          </w:tcPr>
          <w:p w14:paraId="7DE62DB3"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25" w:type="dxa"/>
          </w:tcPr>
          <w:p w14:paraId="0274275D" w14:textId="77777777" w:rsidR="003A1AF6" w:rsidRDefault="003A1AF6"/>
        </w:tc>
      </w:tr>
      <w:tr w:rsidR="003A1AF6" w14:paraId="670C9195" w14:textId="77777777" w:rsidTr="00235E46">
        <w:trPr>
          <w:trHeight w:hRule="exact" w:val="215"/>
        </w:trPr>
        <w:tc>
          <w:tcPr>
            <w:tcW w:w="9580" w:type="dxa"/>
            <w:gridSpan w:val="22"/>
            <w:shd w:val="clear" w:color="auto" w:fill="auto"/>
          </w:tcPr>
          <w:p w14:paraId="2EDCB30D"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25" w:type="dxa"/>
          </w:tcPr>
          <w:p w14:paraId="63CDBE5B" w14:textId="77777777" w:rsidR="003A1AF6" w:rsidRDefault="003A1AF6"/>
        </w:tc>
      </w:tr>
      <w:tr w:rsidR="003A1AF6" w14:paraId="639D5C3C" w14:textId="77777777" w:rsidTr="00235E46">
        <w:trPr>
          <w:trHeight w:hRule="exact" w:val="1920"/>
        </w:trPr>
        <w:tc>
          <w:tcPr>
            <w:tcW w:w="9580" w:type="dxa"/>
            <w:gridSpan w:val="22"/>
            <w:shd w:val="clear" w:color="auto" w:fill="auto"/>
          </w:tcPr>
          <w:p w14:paraId="6839E9E0"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w:t>
            </w:r>
            <w:r>
              <w:rPr>
                <w:rFonts w:ascii="Century Gothic" w:eastAsia="Century Gothic" w:hAnsi="Century Gothic" w:cs="Century Gothic"/>
                <w:color w:val="000000"/>
                <w:spacing w:val="-2"/>
                <w:sz w:val="16"/>
              </w:rPr>
              <w:t>urate costing may be given on request.</w:t>
            </w:r>
          </w:p>
          <w:p w14:paraId="10CE3408" w14:textId="77777777" w:rsidR="003A1AF6" w:rsidRDefault="003A1AF6">
            <w:pPr>
              <w:spacing w:line="232" w:lineRule="auto"/>
              <w:rPr>
                <w:rFonts w:ascii="Century Gothic" w:eastAsia="Century Gothic" w:hAnsi="Century Gothic" w:cs="Century Gothic"/>
                <w:color w:val="000000"/>
                <w:spacing w:val="-2"/>
                <w:sz w:val="16"/>
              </w:rPr>
            </w:pPr>
          </w:p>
          <w:p w14:paraId="51AEE1D5"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3D1A9ACB" w14:textId="77777777" w:rsidR="003A1AF6" w:rsidRDefault="003A1AF6">
            <w:pPr>
              <w:spacing w:line="232" w:lineRule="auto"/>
              <w:rPr>
                <w:rFonts w:ascii="Century Gothic" w:eastAsia="Century Gothic" w:hAnsi="Century Gothic" w:cs="Century Gothic"/>
                <w:color w:val="000000"/>
                <w:spacing w:val="-2"/>
                <w:sz w:val="16"/>
              </w:rPr>
            </w:pPr>
          </w:p>
          <w:p w14:paraId="40B14599"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6BC7CEFA"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B5C4933"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25" w:type="dxa"/>
          </w:tcPr>
          <w:p w14:paraId="4E711772" w14:textId="77777777" w:rsidR="003A1AF6" w:rsidRDefault="003A1AF6"/>
        </w:tc>
      </w:tr>
      <w:tr w:rsidR="003A1AF6" w14:paraId="0160A78A" w14:textId="77777777" w:rsidTr="00235E46">
        <w:trPr>
          <w:gridAfter w:val="1"/>
          <w:wAfter w:w="25" w:type="dxa"/>
          <w:trHeight w:hRule="exact" w:val="229"/>
        </w:trPr>
        <w:tc>
          <w:tcPr>
            <w:tcW w:w="2479" w:type="dxa"/>
            <w:gridSpan w:val="4"/>
            <w:vMerge w:val="restart"/>
            <w:shd w:val="clear" w:color="auto" w:fill="auto"/>
          </w:tcPr>
          <w:p w14:paraId="26E85240" w14:textId="77777777" w:rsidR="003A1AF6" w:rsidRDefault="00F3030D">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01" w:type="dxa"/>
            <w:gridSpan w:val="18"/>
          </w:tcPr>
          <w:p w14:paraId="39A81CAB" w14:textId="77777777" w:rsidR="003A1AF6" w:rsidRDefault="003A1AF6"/>
        </w:tc>
      </w:tr>
      <w:tr w:rsidR="003A1AF6" w14:paraId="79AE1D70" w14:textId="77777777" w:rsidTr="00235E46">
        <w:trPr>
          <w:trHeight w:hRule="exact" w:val="58"/>
        </w:trPr>
        <w:tc>
          <w:tcPr>
            <w:tcW w:w="2479" w:type="dxa"/>
            <w:gridSpan w:val="4"/>
            <w:vMerge/>
            <w:shd w:val="clear" w:color="auto" w:fill="auto"/>
          </w:tcPr>
          <w:p w14:paraId="7407FD52" w14:textId="77777777" w:rsidR="003A1AF6" w:rsidRDefault="003A1AF6"/>
        </w:tc>
        <w:tc>
          <w:tcPr>
            <w:tcW w:w="7101" w:type="dxa"/>
            <w:gridSpan w:val="18"/>
            <w:shd w:val="clear" w:color="auto" w:fill="auto"/>
          </w:tcPr>
          <w:p w14:paraId="718E28BA" w14:textId="77777777" w:rsidR="003A1AF6" w:rsidRDefault="003A1AF6">
            <w:pPr>
              <w:spacing w:line="232" w:lineRule="auto"/>
              <w:rPr>
                <w:rFonts w:ascii="Century Gothic" w:eastAsia="Century Gothic" w:hAnsi="Century Gothic" w:cs="Century Gothic"/>
                <w:b/>
                <w:color w:val="000000"/>
                <w:spacing w:val="-2"/>
                <w:sz w:val="16"/>
              </w:rPr>
            </w:pPr>
          </w:p>
        </w:tc>
        <w:tc>
          <w:tcPr>
            <w:tcW w:w="25" w:type="dxa"/>
          </w:tcPr>
          <w:p w14:paraId="75BD4933" w14:textId="77777777" w:rsidR="003A1AF6" w:rsidRDefault="003A1AF6"/>
        </w:tc>
      </w:tr>
      <w:tr w:rsidR="003A1AF6" w14:paraId="41B50CC3" w14:textId="77777777" w:rsidTr="00235E46">
        <w:trPr>
          <w:trHeight w:hRule="exact" w:val="401"/>
        </w:trPr>
        <w:tc>
          <w:tcPr>
            <w:tcW w:w="9585" w:type="dxa"/>
            <w:gridSpan w:val="22"/>
            <w:shd w:val="clear" w:color="auto" w:fill="auto"/>
          </w:tcPr>
          <w:p w14:paraId="27AC51E4"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18CE6994" w14:textId="77777777" w:rsidR="003A1AF6" w:rsidRDefault="003A1AF6"/>
        </w:tc>
      </w:tr>
      <w:tr w:rsidR="003A1AF6" w14:paraId="6AC2360A" w14:textId="77777777" w:rsidTr="00235E46">
        <w:trPr>
          <w:gridAfter w:val="1"/>
          <w:wAfter w:w="25" w:type="dxa"/>
          <w:trHeight w:hRule="exact" w:val="100"/>
        </w:trPr>
        <w:tc>
          <w:tcPr>
            <w:tcW w:w="9580" w:type="dxa"/>
            <w:gridSpan w:val="22"/>
          </w:tcPr>
          <w:p w14:paraId="59B75EF1" w14:textId="77777777" w:rsidR="003A1AF6" w:rsidRDefault="003A1AF6"/>
        </w:tc>
      </w:tr>
      <w:tr w:rsidR="003A1AF6" w14:paraId="734819D3" w14:textId="77777777" w:rsidTr="00235E46">
        <w:trPr>
          <w:trHeight w:hRule="exact" w:val="459"/>
        </w:trPr>
        <w:tc>
          <w:tcPr>
            <w:tcW w:w="4857" w:type="dxa"/>
            <w:gridSpan w:val="9"/>
            <w:shd w:val="clear" w:color="auto" w:fill="auto"/>
          </w:tcPr>
          <w:p w14:paraId="37A00C74"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20A8A6C"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3" w:type="dxa"/>
            <w:gridSpan w:val="13"/>
            <w:shd w:val="clear" w:color="auto" w:fill="auto"/>
          </w:tcPr>
          <w:p w14:paraId="396D0144"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25D651BD"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5" w:type="dxa"/>
          </w:tcPr>
          <w:p w14:paraId="2A0A96CE" w14:textId="77777777" w:rsidR="003A1AF6" w:rsidRDefault="003A1AF6"/>
        </w:tc>
      </w:tr>
      <w:tr w:rsidR="003A1AF6" w14:paraId="7E12F3DF" w14:textId="77777777" w:rsidTr="00235E46">
        <w:trPr>
          <w:gridAfter w:val="1"/>
          <w:wAfter w:w="25" w:type="dxa"/>
          <w:trHeight w:hRule="exact" w:val="601"/>
        </w:trPr>
        <w:tc>
          <w:tcPr>
            <w:tcW w:w="9580" w:type="dxa"/>
            <w:gridSpan w:val="22"/>
          </w:tcPr>
          <w:p w14:paraId="3013AE50" w14:textId="77777777" w:rsidR="003A1AF6" w:rsidRDefault="003A1AF6"/>
        </w:tc>
      </w:tr>
      <w:tr w:rsidR="003A1AF6" w14:paraId="291B4738" w14:textId="77777777" w:rsidTr="00235E46">
        <w:trPr>
          <w:gridAfter w:val="1"/>
          <w:wAfter w:w="25" w:type="dxa"/>
          <w:trHeight w:hRule="exact" w:val="346"/>
        </w:trPr>
        <w:tc>
          <w:tcPr>
            <w:tcW w:w="1920" w:type="dxa"/>
            <w:gridSpan w:val="2"/>
          </w:tcPr>
          <w:p w14:paraId="3822B6C9" w14:textId="77777777" w:rsidR="003A1AF6" w:rsidRDefault="003A1AF6"/>
        </w:tc>
        <w:tc>
          <w:tcPr>
            <w:tcW w:w="1920" w:type="dxa"/>
            <w:gridSpan w:val="5"/>
            <w:shd w:val="clear" w:color="auto" w:fill="auto"/>
          </w:tcPr>
          <w:p w14:paraId="26CB11C4" w14:textId="77777777" w:rsidR="003A1AF6" w:rsidRDefault="00F3030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4"/>
          </w:tcPr>
          <w:p w14:paraId="57755063" w14:textId="77777777" w:rsidR="003A1AF6" w:rsidRDefault="003A1AF6"/>
        </w:tc>
        <w:tc>
          <w:tcPr>
            <w:tcW w:w="2250" w:type="dxa"/>
            <w:gridSpan w:val="7"/>
            <w:shd w:val="clear" w:color="auto" w:fill="auto"/>
          </w:tcPr>
          <w:p w14:paraId="4A99CB0B" w14:textId="77777777" w:rsidR="003A1AF6" w:rsidRDefault="00F3030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685" w:type="dxa"/>
            <w:gridSpan w:val="4"/>
          </w:tcPr>
          <w:p w14:paraId="090F401D" w14:textId="77777777" w:rsidR="003A1AF6" w:rsidRDefault="003A1AF6"/>
        </w:tc>
      </w:tr>
      <w:tr w:rsidR="003A1AF6" w14:paraId="4CDCBA88" w14:textId="77777777" w:rsidTr="00235E46">
        <w:trPr>
          <w:gridAfter w:val="1"/>
          <w:wAfter w:w="25" w:type="dxa"/>
          <w:trHeight w:hRule="exact" w:val="344"/>
        </w:trPr>
        <w:tc>
          <w:tcPr>
            <w:tcW w:w="2035" w:type="dxa"/>
            <w:gridSpan w:val="3"/>
          </w:tcPr>
          <w:p w14:paraId="1687E90B" w14:textId="77777777" w:rsidR="003A1AF6" w:rsidRDefault="003A1AF6"/>
        </w:tc>
        <w:tc>
          <w:tcPr>
            <w:tcW w:w="5416" w:type="dxa"/>
            <w:gridSpan w:val="14"/>
            <w:shd w:val="clear" w:color="auto" w:fill="auto"/>
          </w:tcPr>
          <w:p w14:paraId="7703F939" w14:textId="77777777" w:rsidR="003A1AF6" w:rsidRDefault="00F3030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29" w:type="dxa"/>
            <w:gridSpan w:val="5"/>
          </w:tcPr>
          <w:p w14:paraId="6E7D02AE" w14:textId="77777777" w:rsidR="003A1AF6" w:rsidRDefault="003A1AF6"/>
        </w:tc>
      </w:tr>
      <w:tr w:rsidR="003A1AF6" w14:paraId="79A1BA85" w14:textId="77777777" w:rsidTr="00235E46">
        <w:trPr>
          <w:gridAfter w:val="1"/>
          <w:wAfter w:w="25" w:type="dxa"/>
          <w:trHeight w:hRule="exact" w:val="71"/>
        </w:trPr>
        <w:tc>
          <w:tcPr>
            <w:tcW w:w="9580" w:type="dxa"/>
            <w:gridSpan w:val="22"/>
          </w:tcPr>
          <w:p w14:paraId="4AECCDD8" w14:textId="77777777" w:rsidR="003A1AF6" w:rsidRDefault="003A1AF6"/>
        </w:tc>
      </w:tr>
      <w:tr w:rsidR="003A1AF6" w14:paraId="76A5D2F3" w14:textId="77777777" w:rsidTr="00235E46">
        <w:trPr>
          <w:trHeight w:hRule="exact" w:val="344"/>
        </w:trPr>
        <w:tc>
          <w:tcPr>
            <w:tcW w:w="9580" w:type="dxa"/>
            <w:gridSpan w:val="22"/>
            <w:shd w:val="clear" w:color="auto" w:fill="auto"/>
            <w:vAlign w:val="center"/>
          </w:tcPr>
          <w:p w14:paraId="4C7D8577" w14:textId="77777777" w:rsidR="003A1AF6" w:rsidRDefault="00F3030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5" w:type="dxa"/>
          </w:tcPr>
          <w:p w14:paraId="0675F788" w14:textId="77777777" w:rsidR="003A1AF6" w:rsidRDefault="003A1AF6"/>
        </w:tc>
      </w:tr>
      <w:tr w:rsidR="003A1AF6" w14:paraId="50499304" w14:textId="77777777" w:rsidTr="00235E46">
        <w:trPr>
          <w:trHeight w:hRule="exact" w:val="1207"/>
        </w:trPr>
        <w:tc>
          <w:tcPr>
            <w:tcW w:w="9580" w:type="dxa"/>
            <w:gridSpan w:val="22"/>
            <w:vMerge w:val="restart"/>
            <w:shd w:val="clear" w:color="auto" w:fill="auto"/>
          </w:tcPr>
          <w:p w14:paraId="4B4541FE" w14:textId="77777777" w:rsidR="00235E46" w:rsidRDefault="00235E46">
            <w:pPr>
              <w:spacing w:line="232" w:lineRule="auto"/>
              <w:rPr>
                <w:rFonts w:ascii="Century Gothic" w:eastAsia="Century Gothic" w:hAnsi="Century Gothic" w:cs="Century Gothic"/>
                <w:color w:val="000000"/>
                <w:spacing w:val="-2"/>
                <w:sz w:val="16"/>
              </w:rPr>
            </w:pPr>
          </w:p>
          <w:p w14:paraId="46F95A91" w14:textId="77777777" w:rsidR="00235E46" w:rsidRDefault="00235E46">
            <w:pPr>
              <w:spacing w:line="232" w:lineRule="auto"/>
              <w:rPr>
                <w:rFonts w:ascii="Century Gothic" w:eastAsia="Century Gothic" w:hAnsi="Century Gothic" w:cs="Century Gothic"/>
                <w:color w:val="000000"/>
                <w:spacing w:val="-2"/>
                <w:sz w:val="16"/>
              </w:rPr>
            </w:pPr>
          </w:p>
          <w:p w14:paraId="0F1310F1" w14:textId="77777777" w:rsidR="00235E46" w:rsidRDefault="00235E46">
            <w:pPr>
              <w:spacing w:line="232" w:lineRule="auto"/>
              <w:rPr>
                <w:rFonts w:ascii="Century Gothic" w:eastAsia="Century Gothic" w:hAnsi="Century Gothic" w:cs="Century Gothic"/>
                <w:color w:val="000000"/>
                <w:spacing w:val="-2"/>
                <w:sz w:val="16"/>
              </w:rPr>
            </w:pPr>
          </w:p>
          <w:p w14:paraId="529ABD78" w14:textId="6714411E"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w:t>
            </w:r>
            <w:r>
              <w:rPr>
                <w:rFonts w:ascii="Century Gothic" w:eastAsia="Century Gothic" w:hAnsi="Century Gothic" w:cs="Century Gothic"/>
                <w:color w:val="000000"/>
                <w:spacing w:val="-2"/>
                <w:sz w:val="16"/>
              </w:rPr>
              <w:t>he above unless otherwise specified. Please note there is a handling charge on customer own fabric of £5 per metre.  Due to high costs of labour, pre-arranged missed fitting appointments will be charged on a time-wasted basis. Settlement is due on completi</w:t>
            </w:r>
            <w:r>
              <w:rPr>
                <w:rFonts w:ascii="Century Gothic" w:eastAsia="Century Gothic" w:hAnsi="Century Gothic" w:cs="Century Gothic"/>
                <w:color w:val="000000"/>
                <w:spacing w:val="-2"/>
                <w:sz w:val="16"/>
              </w:rPr>
              <w:t>on of works and an administration charge of £25 will be added per month if unpaid within 30 days. We reserve the right to charge for design, advice and liaison work carried out should an order not be placed.  Goods remain the property of C P Sunblinds unti</w:t>
            </w:r>
            <w:r>
              <w:rPr>
                <w:rFonts w:ascii="Century Gothic" w:eastAsia="Century Gothic" w:hAnsi="Century Gothic" w:cs="Century Gothic"/>
                <w:color w:val="000000"/>
                <w:spacing w:val="-2"/>
                <w:sz w:val="16"/>
              </w:rPr>
              <w:t>l full settlement is received. Goods remain the property of C P Sunblinds until full settlement is received. Should payment not be received we reserve the right to attend premises during working hours to remove goods and not be required to make good.</w:t>
            </w:r>
          </w:p>
          <w:p w14:paraId="156394EA"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8549333"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F9FDC39" w14:textId="77777777" w:rsidR="003A1AF6" w:rsidRDefault="00F3030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5" w:type="dxa"/>
          </w:tcPr>
          <w:p w14:paraId="42D06899" w14:textId="77777777" w:rsidR="003A1AF6" w:rsidRDefault="003A1AF6"/>
        </w:tc>
      </w:tr>
      <w:tr w:rsidR="003A1AF6" w14:paraId="43FC7271" w14:textId="77777777" w:rsidTr="00235E46">
        <w:trPr>
          <w:trHeight w:hRule="exact" w:val="1977"/>
        </w:trPr>
        <w:tc>
          <w:tcPr>
            <w:tcW w:w="9580" w:type="dxa"/>
            <w:gridSpan w:val="22"/>
            <w:vMerge/>
            <w:shd w:val="clear" w:color="auto" w:fill="auto"/>
          </w:tcPr>
          <w:p w14:paraId="3199EDB3" w14:textId="77777777" w:rsidR="003A1AF6" w:rsidRDefault="003A1AF6"/>
        </w:tc>
        <w:tc>
          <w:tcPr>
            <w:tcW w:w="25" w:type="dxa"/>
          </w:tcPr>
          <w:p w14:paraId="7940BF6B" w14:textId="77777777" w:rsidR="003A1AF6" w:rsidRDefault="003A1AF6"/>
        </w:tc>
      </w:tr>
      <w:tr w:rsidR="003A1AF6" w14:paraId="6E89D134" w14:textId="77777777" w:rsidTr="00235E46">
        <w:trPr>
          <w:trHeight w:hRule="exact" w:val="1413"/>
        </w:trPr>
        <w:tc>
          <w:tcPr>
            <w:tcW w:w="9580" w:type="dxa"/>
            <w:gridSpan w:val="22"/>
            <w:shd w:val="clear" w:color="auto" w:fill="auto"/>
          </w:tcPr>
          <w:p w14:paraId="46BF3B95" w14:textId="77777777" w:rsidR="003A1AF6" w:rsidRDefault="00F3030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5" w:type="dxa"/>
          </w:tcPr>
          <w:p w14:paraId="315D9780" w14:textId="77777777" w:rsidR="003A1AF6" w:rsidRDefault="003A1AF6"/>
        </w:tc>
      </w:tr>
      <w:tr w:rsidR="003A1AF6" w14:paraId="7F482DA3" w14:textId="77777777" w:rsidTr="00235E46">
        <w:trPr>
          <w:gridAfter w:val="1"/>
          <w:wAfter w:w="25" w:type="dxa"/>
          <w:trHeight w:hRule="exact" w:val="2865"/>
        </w:trPr>
        <w:tc>
          <w:tcPr>
            <w:tcW w:w="9580" w:type="dxa"/>
            <w:gridSpan w:val="22"/>
          </w:tcPr>
          <w:p w14:paraId="382BB193" w14:textId="77777777" w:rsidR="003A1AF6" w:rsidRDefault="003A1AF6"/>
        </w:tc>
      </w:tr>
      <w:tr w:rsidR="003A1AF6" w14:paraId="53B35294" w14:textId="77777777" w:rsidTr="00235E46">
        <w:trPr>
          <w:gridAfter w:val="1"/>
          <w:wAfter w:w="25" w:type="dxa"/>
          <w:trHeight w:hRule="exact" w:val="2866"/>
        </w:trPr>
        <w:tc>
          <w:tcPr>
            <w:tcW w:w="9580" w:type="dxa"/>
            <w:gridSpan w:val="22"/>
          </w:tcPr>
          <w:p w14:paraId="0F0BD33C" w14:textId="77777777" w:rsidR="003A1AF6" w:rsidRDefault="003A1AF6"/>
        </w:tc>
      </w:tr>
      <w:tr w:rsidR="003A1AF6" w14:paraId="73231A24" w14:textId="77777777" w:rsidTr="00235E46">
        <w:trPr>
          <w:gridAfter w:val="1"/>
          <w:wAfter w:w="25" w:type="dxa"/>
          <w:trHeight w:hRule="exact" w:val="2866"/>
        </w:trPr>
        <w:tc>
          <w:tcPr>
            <w:tcW w:w="9580" w:type="dxa"/>
            <w:gridSpan w:val="22"/>
          </w:tcPr>
          <w:p w14:paraId="2173D0EF" w14:textId="77777777" w:rsidR="003A1AF6" w:rsidRDefault="003A1AF6"/>
        </w:tc>
      </w:tr>
      <w:tr w:rsidR="003A1AF6" w14:paraId="624399CD" w14:textId="77777777" w:rsidTr="00235E46">
        <w:trPr>
          <w:gridAfter w:val="1"/>
          <w:wAfter w:w="25" w:type="dxa"/>
          <w:trHeight w:hRule="exact" w:val="2106"/>
        </w:trPr>
        <w:tc>
          <w:tcPr>
            <w:tcW w:w="9580" w:type="dxa"/>
            <w:gridSpan w:val="22"/>
          </w:tcPr>
          <w:p w14:paraId="24AED58F" w14:textId="77777777" w:rsidR="003A1AF6" w:rsidRDefault="003A1AF6"/>
        </w:tc>
      </w:tr>
      <w:tr w:rsidR="003A1AF6" w14:paraId="2A447B58" w14:textId="77777777" w:rsidTr="00235E46">
        <w:trPr>
          <w:gridAfter w:val="1"/>
          <w:wAfter w:w="25" w:type="dxa"/>
          <w:trHeight w:hRule="exact" w:val="2092"/>
        </w:trPr>
        <w:tc>
          <w:tcPr>
            <w:tcW w:w="9580" w:type="dxa"/>
            <w:gridSpan w:val="22"/>
          </w:tcPr>
          <w:p w14:paraId="567038EB" w14:textId="77777777" w:rsidR="003A1AF6" w:rsidRDefault="003A1AF6"/>
        </w:tc>
      </w:tr>
      <w:tr w:rsidR="003A1AF6" w14:paraId="6CABB3C4" w14:textId="77777777" w:rsidTr="00235E46">
        <w:trPr>
          <w:gridAfter w:val="1"/>
          <w:wAfter w:w="25" w:type="dxa"/>
          <w:trHeight w:hRule="exact" w:val="329"/>
        </w:trPr>
        <w:tc>
          <w:tcPr>
            <w:tcW w:w="1920" w:type="dxa"/>
            <w:gridSpan w:val="2"/>
          </w:tcPr>
          <w:p w14:paraId="203CAEFF" w14:textId="77777777" w:rsidR="003A1AF6" w:rsidRDefault="003A1AF6"/>
        </w:tc>
        <w:tc>
          <w:tcPr>
            <w:tcW w:w="1920" w:type="dxa"/>
            <w:gridSpan w:val="5"/>
            <w:shd w:val="clear" w:color="auto" w:fill="auto"/>
          </w:tcPr>
          <w:p w14:paraId="53121FD0" w14:textId="77777777" w:rsidR="003A1AF6" w:rsidRDefault="00F3030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4"/>
          </w:tcPr>
          <w:p w14:paraId="795B4AB9" w14:textId="77777777" w:rsidR="003A1AF6" w:rsidRDefault="003A1AF6"/>
        </w:tc>
        <w:tc>
          <w:tcPr>
            <w:tcW w:w="2250" w:type="dxa"/>
            <w:gridSpan w:val="7"/>
            <w:shd w:val="clear" w:color="auto" w:fill="auto"/>
          </w:tcPr>
          <w:p w14:paraId="3E4E8515" w14:textId="77777777" w:rsidR="003A1AF6" w:rsidRDefault="00F3030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685" w:type="dxa"/>
            <w:gridSpan w:val="4"/>
          </w:tcPr>
          <w:p w14:paraId="6554436E" w14:textId="77777777" w:rsidR="003A1AF6" w:rsidRDefault="003A1AF6"/>
        </w:tc>
      </w:tr>
      <w:tr w:rsidR="003A1AF6" w14:paraId="79D78444" w14:textId="77777777" w:rsidTr="00235E46">
        <w:trPr>
          <w:gridAfter w:val="1"/>
          <w:wAfter w:w="25" w:type="dxa"/>
          <w:trHeight w:hRule="exact" w:val="344"/>
        </w:trPr>
        <w:tc>
          <w:tcPr>
            <w:tcW w:w="2035" w:type="dxa"/>
            <w:gridSpan w:val="3"/>
          </w:tcPr>
          <w:p w14:paraId="121C5A1F" w14:textId="77777777" w:rsidR="003A1AF6" w:rsidRDefault="003A1AF6"/>
        </w:tc>
        <w:tc>
          <w:tcPr>
            <w:tcW w:w="5416" w:type="dxa"/>
            <w:gridSpan w:val="14"/>
            <w:shd w:val="clear" w:color="auto" w:fill="auto"/>
          </w:tcPr>
          <w:p w14:paraId="64BA0ABC" w14:textId="77777777" w:rsidR="003A1AF6" w:rsidRDefault="00F3030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29" w:type="dxa"/>
            <w:gridSpan w:val="5"/>
          </w:tcPr>
          <w:p w14:paraId="503AC655" w14:textId="77777777" w:rsidR="003A1AF6" w:rsidRDefault="003A1AF6"/>
        </w:tc>
      </w:tr>
      <w:tr w:rsidR="003A1AF6" w14:paraId="24A91E00" w14:textId="77777777" w:rsidTr="00235E46">
        <w:trPr>
          <w:gridAfter w:val="1"/>
          <w:wAfter w:w="25" w:type="dxa"/>
          <w:trHeight w:hRule="exact" w:val="72"/>
        </w:trPr>
        <w:tc>
          <w:tcPr>
            <w:tcW w:w="9580" w:type="dxa"/>
            <w:gridSpan w:val="22"/>
          </w:tcPr>
          <w:p w14:paraId="5BFA194A" w14:textId="77777777" w:rsidR="003A1AF6" w:rsidRDefault="003A1AF6"/>
        </w:tc>
      </w:tr>
      <w:tr w:rsidR="003A1AF6" w14:paraId="2A0361E9" w14:textId="77777777" w:rsidTr="00235E46">
        <w:trPr>
          <w:trHeight w:hRule="exact" w:val="344"/>
        </w:trPr>
        <w:tc>
          <w:tcPr>
            <w:tcW w:w="9580" w:type="dxa"/>
            <w:gridSpan w:val="22"/>
            <w:shd w:val="clear" w:color="auto" w:fill="auto"/>
            <w:vAlign w:val="center"/>
          </w:tcPr>
          <w:p w14:paraId="06F0B1FB" w14:textId="77777777" w:rsidR="003A1AF6" w:rsidRDefault="00F3030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5" w:type="dxa"/>
          </w:tcPr>
          <w:p w14:paraId="5AE8A4B4" w14:textId="77777777" w:rsidR="003A1AF6" w:rsidRDefault="003A1AF6"/>
        </w:tc>
      </w:tr>
    </w:tbl>
    <w:p w14:paraId="5ECFFD49" w14:textId="77777777" w:rsidR="00F3030D" w:rsidRDefault="00F3030D"/>
    <w:sectPr w:rsidR="00F3030D" w:rsidSect="00235E46">
      <w:pgSz w:w="11911" w:h="16832"/>
      <w:pgMar w:top="567"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A1AF6"/>
    <w:rsid w:val="00235E46"/>
    <w:rsid w:val="003A1AF6"/>
    <w:rsid w:val="00731DB9"/>
    <w:rsid w:val="00F303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2C23"/>
  <w15:docId w15:val="{74AE47F6-C9DB-401C-83B7-8E97CFFE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SO8591___C_P_Interiors___Quotation</vt:lpstr>
    </vt:vector>
  </TitlesOfParts>
  <Company>Stimulsoft Report.JS 2019.1.1</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SO8591___C_P_Interiors___Quotation</dc:title>
  <dc:subject>SO8591 - C P Interiors - Quotation</dc:subject>
  <dc:creator>Leeana Taft</dc:creator>
  <cp:keywords/>
  <dc:description/>
  <cp:lastModifiedBy>Leeana Taft</cp:lastModifiedBy>
  <cp:revision>2</cp:revision>
  <dcterms:created xsi:type="dcterms:W3CDTF">2019-05-24T09:02:00Z</dcterms:created>
  <dcterms:modified xsi:type="dcterms:W3CDTF">2019-05-24T09:02:00Z</dcterms:modified>
  <cp:contentStatus>Netscape * Mozilla/5.0 (Windows NT 10.0; Win64; x64) AppleWebKit/537.36 (KHTML, like Gecko) Chrome/74.0.3729.169 Safari/537.36</cp:contentStatus>
</cp:coreProperties>
</file>