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F349B1">
              <w:rPr>
                <w:rFonts w:ascii="Arial" w:hAnsi="Arial" w:cs="Arial"/>
                <w:sz w:val="22"/>
              </w:rPr>
              <w:t xml:space="preserve"> 3978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F349B1">
              <w:rPr>
                <w:rFonts w:ascii="Arial" w:hAnsi="Arial" w:cs="Arial"/>
                <w:sz w:val="22"/>
              </w:rPr>
              <w:t>: 11/10/2022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F349B1">
              <w:rPr>
                <w:rFonts w:ascii="Arial" w:hAnsi="Arial" w:cs="Arial"/>
                <w:sz w:val="22"/>
              </w:rPr>
              <w:t>2128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F349B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CAROL BOOTH</w:t>
            </w:r>
          </w:p>
          <w:p w:rsidR="00F349B1" w:rsidRDefault="00F349B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18 BRYANSTON AVENUE</w:t>
            </w:r>
          </w:p>
          <w:p w:rsidR="00F349B1" w:rsidRDefault="00F349B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WHITTON</w:t>
            </w:r>
          </w:p>
          <w:p w:rsidR="00F349B1" w:rsidRPr="000330F3" w:rsidRDefault="00F349B1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TW2 6HP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F349B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PLANTATION SHUTTER</w:t>
            </w:r>
            <w:r w:rsidR="00733EEC">
              <w:rPr>
                <w:rFonts w:ascii="Arial" w:hAnsi="Arial" w:cs="Arial"/>
                <w:sz w:val="22"/>
              </w:rPr>
              <w:t xml:space="preserve">S FROM THE CLASSIC (MDF) RANGE FINISHED IN </w:t>
            </w:r>
          </w:p>
          <w:p w:rsidR="00733EEC" w:rsidRDefault="00733EE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PURE WHITE WITH 63MM LOUVRES WITH HIDDEN TILT TO </w:t>
            </w:r>
            <w:r w:rsidR="005D4E56">
              <w:rPr>
                <w:rFonts w:ascii="Arial" w:hAnsi="Arial" w:cs="Arial"/>
                <w:sz w:val="22"/>
              </w:rPr>
              <w:t>THE LOUNGE AND MASTER ROOMS.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DEPOSIT OF £</w:t>
            </w:r>
            <w:r w:rsidR="00740D4D">
              <w:rPr>
                <w:rFonts w:ascii="Arial" w:hAnsi="Arial" w:cs="Arial"/>
                <w:sz w:val="22"/>
              </w:rPr>
              <w:t>962.50 RECEIVED 4/07/22 WITH THANKS.</w:t>
            </w: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740D4D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</w:t>
            </w:r>
            <w:r w:rsidR="005D4E56">
              <w:rPr>
                <w:rFonts w:ascii="Arial" w:hAnsi="Arial" w:cs="Arial"/>
                <w:sz w:val="22"/>
              </w:rPr>
              <w:t>£</w:t>
            </w:r>
            <w:r>
              <w:rPr>
                <w:rFonts w:ascii="Arial" w:hAnsi="Arial" w:cs="Arial"/>
                <w:sz w:val="22"/>
              </w:rPr>
              <w:t>3208.33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6B32BC">
            <w:pPr>
              <w:rPr>
                <w:rFonts w:ascii="Arial" w:hAnsi="Arial" w:cs="Arial"/>
                <w:b/>
                <w:color w:val="FF0000"/>
                <w:sz w:val="22"/>
              </w:rPr>
            </w:pPr>
            <w:r w:rsidRPr="00E7031D">
              <w:rPr>
                <w:rFonts w:ascii="Arial" w:hAnsi="Arial" w:cs="Arial"/>
                <w:b/>
                <w:color w:val="FF0000"/>
                <w:sz w:val="22"/>
              </w:rPr>
              <w:t>BALANCE OF £</w:t>
            </w:r>
            <w:r w:rsidR="00740D4D">
              <w:rPr>
                <w:rFonts w:ascii="Arial" w:hAnsi="Arial" w:cs="Arial"/>
                <w:b/>
                <w:color w:val="FF0000"/>
                <w:sz w:val="22"/>
              </w:rPr>
              <w:t xml:space="preserve">2887.50 </w:t>
            </w:r>
            <w:r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40D4D">
              <w:rPr>
                <w:rFonts w:ascii="Arial" w:hAnsi="Arial" w:cs="Arial"/>
                <w:sz w:val="22"/>
              </w:rPr>
              <w:t>3208.33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6B32B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740D4D">
              <w:rPr>
                <w:rFonts w:ascii="Arial" w:hAnsi="Arial" w:cs="Arial"/>
                <w:sz w:val="22"/>
              </w:rPr>
              <w:t>641.67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6B32BC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740D4D">
              <w:rPr>
                <w:rFonts w:ascii="Arial" w:hAnsi="Arial" w:cs="Arial"/>
                <w:b/>
                <w:sz w:val="22"/>
              </w:rPr>
              <w:t>3850.00</w:t>
            </w: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p w:rsidR="00EB6D2D" w:rsidRDefault="00EB6D2D">
      <w:pPr>
        <w:rPr>
          <w:rFonts w:ascii="Arial" w:hAnsi="Arial" w:cs="Arial"/>
          <w:sz w:val="22"/>
        </w:rPr>
      </w:pPr>
    </w:p>
    <w:p w:rsidR="00062643" w:rsidRPr="000330F3" w:rsidRDefault="002C33A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Pa</w:t>
      </w:r>
      <w:r w:rsidR="00170EE6" w:rsidRPr="000330F3">
        <w:rPr>
          <w:rFonts w:ascii="Arial" w:hAnsi="Arial" w:cs="Arial"/>
          <w:sz w:val="22"/>
        </w:rPr>
        <w:t>yment by BACS: Bank Name: Barclays, Sort Code: 200557, Account Number: 60133892. Please provide quote/invoice number on all payments.</w:t>
      </w:r>
      <w:bookmarkStart w:id="0" w:name="_GoBack"/>
      <w:bookmarkEnd w:id="0"/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2C33A6"/>
    <w:rsid w:val="005D4E56"/>
    <w:rsid w:val="00673C29"/>
    <w:rsid w:val="006B32BC"/>
    <w:rsid w:val="006C4352"/>
    <w:rsid w:val="00733EEC"/>
    <w:rsid w:val="00740D4D"/>
    <w:rsid w:val="00810ADD"/>
    <w:rsid w:val="00906532"/>
    <w:rsid w:val="00964534"/>
    <w:rsid w:val="00A53230"/>
    <w:rsid w:val="00A766FA"/>
    <w:rsid w:val="00DF4F27"/>
    <w:rsid w:val="00E7031D"/>
    <w:rsid w:val="00EB6D2D"/>
    <w:rsid w:val="00F349B1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01EA1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B21F3-697D-4F4E-8E39-4DCFAEA7D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Windows User</cp:lastModifiedBy>
  <cp:revision>2</cp:revision>
  <cp:lastPrinted>2022-10-11T11:44:00Z</cp:lastPrinted>
  <dcterms:created xsi:type="dcterms:W3CDTF">2022-10-11T11:47:00Z</dcterms:created>
  <dcterms:modified xsi:type="dcterms:W3CDTF">2022-10-11T11:47:00Z</dcterms:modified>
  <cp:contentStatus>Netscape * Mozilla/5.0 (Windows NT 10.0; Win64; x64) AppleWebKit/537.36 (KHTML, like Gecko) Chrome/97.0.4692.71 Safari/537.36 Edg/97.0.1072.62</cp:contentStatus>
</cp:coreProperties>
</file>