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43"/>
        <w:gridCol w:w="115"/>
        <w:gridCol w:w="329"/>
        <w:gridCol w:w="86"/>
        <w:gridCol w:w="29"/>
        <w:gridCol w:w="573"/>
        <w:gridCol w:w="903"/>
        <w:gridCol w:w="115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Scullions Road</w:t>
            </w:r>
          </w:p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</w:t>
            </w:r>
          </w:p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</w:t>
            </w:r>
          </w:p>
          <w:p>
            <w:pPr>
              <w:spacing w:line="232"/>
              <w:ind w:right="-2234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BT364WX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CB36377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3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COWA0001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22-07-2025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ind w:right="-2505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3"/>
            <w:vMerge w:val="restart"/>
            <w:shd w:val="clear" w:color="auto" w:fill="auto"/>
          </w:tcPr>
          <w:p>
            <w:pPr>
              <w:spacing w:line="232"/>
              <w:ind w:right="-2230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3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6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6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.COWAN BROS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COWAN BROS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Scullions Road NEWTOWNABBEY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BT364WX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Ph: 02890844644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Mob: 02890844644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.COWAN BROS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COWAN BROS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Scullions Road NEWTOWNABBEY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BT364WX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Ph: 02890844644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Mob: 02890844644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ind w:right="-24448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Type: Inches, Quantity: 6, Supplier: City Blinds, offices and kitchen, Recess, 72, 46, Fabric: UNILUX, Color: CREAM, White, Split, Left, Top Fix, WHITE, System Vogue, ., Fitting: 84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75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ind w:right="-21853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£ 400.00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£ 80.00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£ 480.00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Santander, Sort Code: 090128, Account Number: 86548664. Please provide quote/invoice number on all payments.</w:t>
            </w:r>
          </w:p>
        </w:tc>
      </w:tr>
      <w:tr>
        <w:trPr>
          <w:trHeight w:hRule="exact" w:val="71"/>
        </w:trPr>
        <w:tc>
          <w:tcPr>
            <w:tcW w:w="4513" w:type="dxa"/>
            <w:gridSpan w:val="12"/>
            <w:tcBorders>
              <w:top w:val="single" w:sz="5" w:space="0" w:color="000000"/>
            </w:tcBorders>
          </w:tcPr>
          <w:p/>
        </w:tc>
        <w:tc>
          <w:tcPr>
            <w:tcW w:w="2035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18"/>
            <w:tcBorders>
              <w:top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1246" w:type="dxa"/>
            <w:gridSpan w:val="5"/>
          </w:tcPr>
          <w:p/>
        </w:tc>
        <w:tc>
          <w:tcPr>
            <w:tcW w:w="2035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143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COWAN BROS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CB36377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22/07/2025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7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£ 480.00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77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COWAN BROS  COWAN BROS - CB36377 - City Blinds - Custom Quotation</dc:title>
  <dc:subject>COWAN BROS  COWAN BROS - CB36377 - City Blinds - Custom Quotation</dc:subject>
  <dc:creator/>
  <cp:keywords/>
  <dc:description/>
  <cp:lastModifiedBy>Stimulsoft Reports.JS 2024.1.1 from 2023.12.08</cp:lastModifiedBy>
  <cp:revision>1</cp:revision>
  <dcterms:created xsi:type="dcterms:W3CDTF">2025-07-22T20:04:06+01:00</dcterms:created>
  <dcterms:modified xsi:type="dcterms:W3CDTF">2025-07-22T20:04:06+01:00</dcterms:modified>
  <cp:contentStatus>Netscape * Mozilla/5.0 (Macintosh; Intel Mac OS X 10_15_7) AppleWebKit/605.1.15 (KHTML, like Gecko)</cp:contentStatus>
</cp:coreProperties>
</file>