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75"/>
        <w:gridCol w:w="1232"/>
        <w:gridCol w:w="1074"/>
        <w:gridCol w:w="1362"/>
        <w:gridCol w:w="57"/>
        <w:gridCol w:w="1117"/>
        <w:gridCol w:w="1132"/>
        <w:gridCol w:w="1304"/>
        <w:gridCol w:w="1232"/>
        <w:gridCol w:w="1075"/>
        <w:gridCol w:w="616"/>
        <w:gridCol w:w="287"/>
        <w:gridCol w:w="558"/>
        <w:gridCol w:w="115"/>
        <w:gridCol w:w="573"/>
        <w:gridCol w:w="272"/>
        <w:gridCol w:w="402"/>
        <w:gridCol w:w="902"/>
        <w:gridCol w:w="58"/>
        <w:gridCol w:w="845"/>
        <w:gridCol w:w="287"/>
        <w:gridCol w:w="616"/>
      </w:tblGrid>
      <w:tr>
        <w:trPr>
          <w:trHeight w:hRule="exact" w:val="287"/>
        </w:trPr>
        <w:tc>
          <w:tcPr>
            <w:tcW w:w="4743" w:type="dxa"/>
            <w:gridSpan w:val="4"/>
            <w:vMerge w:val="restart"/>
            <w:shd w:val="clear" w:color="auto" w:fill="FFFFFF"/>
          </w:tcPr>
          <w:p/>
        </w:tc>
        <w:tc>
          <w:tcPr>
            <w:tcW w:w="6533" w:type="dxa"/>
            <w:gridSpan w:val="7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u w:val="single"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28"/>
                <w:spacing w:val="-2"/>
              </w:rPr>
              <w:t xml:space="preserve">Appointments for Marty</w:t>
            </w:r>
          </w:p>
        </w:tc>
        <w:tc>
          <w:tcPr>
            <w:tcW w:w="180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Start Date:</w:t>
            </w:r>
          </w:p>
        </w:tc>
        <w:tc>
          <w:tcPr>
            <w:tcW w:w="174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02-02-2026</w:t>
            </w:r>
          </w:p>
        </w:tc>
      </w:tr>
      <w:tr>
        <w:trPr>
          <w:trHeight w:hRule="exact" w:val="272"/>
        </w:trPr>
        <w:tc>
          <w:tcPr>
            <w:tcW w:w="4743" w:type="dxa"/>
            <w:gridSpan w:val="4"/>
            <w:vMerge/>
            <w:shd w:val="clear" w:color="auto" w:fill="FFFFFF"/>
          </w:tcPr>
          <w:p/>
        </w:tc>
        <w:tc>
          <w:tcPr>
            <w:tcW w:w="6533" w:type="dxa"/>
            <w:gridSpan w:val="7"/>
            <w:vMerge/>
            <w:shd w:val="clear" w:color="auto" w:fill="FFFFFF"/>
          </w:tcPr>
          <w:p/>
        </w:tc>
        <w:tc>
          <w:tcPr>
            <w:tcW w:w="1805" w:type="dxa"/>
            <w:gridSpan w:val="5"/>
            <w:vMerge/>
            <w:tcBorders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End Date:</w:t>
            </w:r>
          </w:p>
        </w:tc>
        <w:tc>
          <w:tcPr>
            <w:tcW w:w="174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02-02-2026</w:t>
            </w:r>
          </w:p>
        </w:tc>
      </w:tr>
      <w:tr>
        <w:trPr>
          <w:trHeight w:hRule="exact" w:val="114"/>
        </w:trPr>
        <w:tc>
          <w:tcPr>
            <w:tcW w:w="16191" w:type="dxa"/>
            <w:gridSpan w:val="22"/>
            <w:tcBorders>
              <w:bottom w:val="single" w:sz="5" w:space="0" w:color="000000"/>
            </w:tcBorders>
            <w:shd w:val="clear" w:color="auto" w:fill="FFFFFF"/>
          </w:tcPr>
          <w:p/>
        </w:tc>
      </w:tr>
      <w:tr>
        <w:trPr>
          <w:trHeight w:hRule="exact" w:val="788"/>
        </w:trPr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Appointment Type</w:t>
            </w:r>
          </w:p>
        </w:tc>
        <w:tc>
          <w:tcPr>
            <w:tcW w:w="10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Name</w:t>
            </w:r>
          </w:p>
        </w:tc>
        <w:tc>
          <w:tcPr>
            <w:tcW w:w="141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Address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Town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Postcode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Landline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Mobile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Ref</w:t>
            </w:r>
          </w:p>
        </w:tc>
        <w:tc>
          <w:tcPr>
            <w:tcW w:w="9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Source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Time</w:t>
            </w:r>
          </w:p>
        </w:tc>
        <w:tc>
          <w:tcPr>
            <w:tcW w:w="6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 of Blinds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  <w:tc>
          <w:tcPr>
            <w:tcW w:w="9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Deposit</w:t>
            </w:r>
          </w:p>
        </w:tc>
        <w:tc>
          <w:tcPr>
            <w:tcW w:w="9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Balance</w:t>
            </w:r>
          </w:p>
        </w:tc>
      </w:tr>
      <w:tr>
        <w:trPr>
          <w:trHeight w:hRule="exact" w:val="660"/>
        </w:trPr>
        <w:tc>
          <w:tcPr>
            <w:tcW w:w="1075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02-02-2026</w:t>
            </w:r>
          </w:p>
        </w:tc>
        <w:tc>
          <w:tcPr>
            <w:tcW w:w="12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Survey / Marty</w:t>
            </w:r>
          </w:p>
        </w:tc>
        <w:tc>
          <w:tcPr>
            <w:tcW w:w="1074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Leo Matheson - Measure</w:t>
            </w:r>
          </w:p>
        </w:tc>
        <w:tc>
          <w:tcPr>
            <w:tcW w:w="1419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 Dundrinne Road Castlewellan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BT31 9EX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07774 155345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Existing Customer</w:t>
            </w:r>
          </w:p>
        </w:tc>
        <w:tc>
          <w:tcPr>
            <w:tcW w:w="558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09:00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73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10:45</w:t>
            </w:r>
          </w:p>
        </w:tc>
        <w:tc>
          <w:tcPr>
            <w:tcW w:w="674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458"/>
        </w:trPr>
        <w:tc>
          <w:tcPr>
            <w:tcW w:w="1075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7278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Measure 11nr Wood VBs</w:t>
            </w:r>
          </w:p>
        </w:tc>
        <w:tc>
          <w:tcPr>
            <w:tcW w:w="1232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5990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16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5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Survey / Marty</w:t>
            </w:r>
          </w:p>
        </w:tc>
        <w:tc>
          <w:tcPr>
            <w:tcW w:w="1074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 Carville</w:t>
            </w:r>
          </w:p>
        </w:tc>
        <w:tc>
          <w:tcPr>
            <w:tcW w:w="1419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 Corbet Road Banbridge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11:40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73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12:55</w:t>
            </w:r>
          </w:p>
        </w:tc>
        <w:tc>
          <w:tcPr>
            <w:tcW w:w="674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459"/>
        </w:trPr>
        <w:tc>
          <w:tcPr>
            <w:tcW w:w="1075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02-02-2026</w:t>
            </w:r>
          </w:p>
        </w:tc>
        <w:tc>
          <w:tcPr>
            <w:tcW w:w="14500" w:type="dxa"/>
            <w:gridSpan w:val="2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problems with existing blinds.</w:t>
            </w:r>
          </w:p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SEE EMAIL PRINTED.        call before going.   Susan.  07584597861</w:t>
            </w:r>
          </w:p>
        </w:tc>
        <w:tc>
          <w:tcPr>
            <w:tcW w:w="616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5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Survey / Marty</w:t>
            </w:r>
          </w:p>
        </w:tc>
        <w:tc>
          <w:tcPr>
            <w:tcW w:w="1074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Mr.Rebecca Davison</w:t>
            </w:r>
          </w:p>
        </w:tc>
        <w:tc>
          <w:tcPr>
            <w:tcW w:w="1419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Lurgan Road</w:t>
            </w:r>
          </w:p>
        </w:tc>
        <w:tc>
          <w:tcPr>
            <w:tcW w:w="1117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Portadown</w:t>
            </w:r>
          </w:p>
        </w:tc>
        <w:tc>
          <w:tcPr>
            <w:tcW w:w="11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BT635QQ</w:t>
            </w:r>
          </w:p>
        </w:tc>
        <w:tc>
          <w:tcPr>
            <w:tcW w:w="1304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02837561650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Trust</w:t>
            </w:r>
          </w:p>
        </w:tc>
        <w:tc>
          <w:tcPr>
            <w:tcW w:w="558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13:15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73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14:30</w:t>
            </w:r>
          </w:p>
        </w:tc>
        <w:tc>
          <w:tcPr>
            <w:tcW w:w="674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458"/>
        </w:trPr>
        <w:tc>
          <w:tcPr>
            <w:tcW w:w="1075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02-02-2026</w:t>
            </w:r>
          </w:p>
        </w:tc>
        <w:tc>
          <w:tcPr>
            <w:tcW w:w="14500" w:type="dxa"/>
            <w:gridSpan w:val="2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New Curtain tracks needed for 4 areas.</w:t>
            </w:r>
          </w:p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 sent to confirm attendance.</w:t>
            </w:r>
          </w:p>
        </w:tc>
        <w:tc>
          <w:tcPr>
            <w:tcW w:w="616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1075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02-02-2026</w:t>
            </w:r>
          </w:p>
        </w:tc>
        <w:tc>
          <w:tcPr>
            <w:tcW w:w="12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Survey / Marty</w:t>
            </w:r>
          </w:p>
        </w:tc>
        <w:tc>
          <w:tcPr>
            <w:tcW w:w="1074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Ms.Linda Cochrane - Measure</w:t>
            </w:r>
          </w:p>
        </w:tc>
        <w:tc>
          <w:tcPr>
            <w:tcW w:w="1419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Lurgan Hosp Sloan Street</w:t>
            </w:r>
          </w:p>
        </w:tc>
        <w:tc>
          <w:tcPr>
            <w:tcW w:w="1117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Lurgan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04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3832 3262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Trust</w:t>
            </w:r>
          </w:p>
        </w:tc>
        <w:tc>
          <w:tcPr>
            <w:tcW w:w="558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15:15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73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16:30</w:t>
            </w:r>
          </w:p>
        </w:tc>
        <w:tc>
          <w:tcPr>
            <w:tcW w:w="674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631"/>
        </w:trPr>
        <w:tc>
          <w:tcPr>
            <w:tcW w:w="1075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4500" w:type="dxa"/>
            <w:gridSpan w:val="2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Ext 66021</w:t>
            </w:r>
          </w:p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Ward 2, Beds 11 &amp; 12 - Repair/replace Blinds</w:t>
            </w:r>
          </w:p>
          <w:p>
            <w:pPr>
              <w:spacing w:line="232"/>
              <w:ind w:right="-1423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See Linda Cochrane or Nurse in charge</w:t>
            </w:r>
          </w:p>
        </w:tc>
        <w:tc>
          <w:tcPr>
            <w:tcW w:w="616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2" w:h="11911" w:orient="landscape"/>
      <w:pgMar w:top="850" w:right="283" w:bottom="63" w:left="283" w:header="340" w:footer="25.200000000000003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Reports.JS 2024.1.1 from 2023.12.08</cp:lastModifiedBy>
  <cp:revision>1</cp:revision>
  <dcterms:created xsi:type="dcterms:W3CDTF">2026-01-30T12:56:58+00:00</dcterms:created>
  <dcterms:modified xsi:type="dcterms:W3CDTF">2026-01-30T12:56:58+00:00</dcterms:modified>
  <cp:contentStatus>Netscape * Mozilla/5.0 (Windows NT 10.0; Win64; x64) AppleWebKit/537.36 (KHTML, like Gecko) Chrome/144.0.0.0 Safari/537.36 Edg/144.0.0.0</cp:contentStatus>
</cp:coreProperties>
</file>